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14" w:rsidRDefault="00D70814" w:rsidP="00D70814">
      <w:pPr>
        <w:spacing w:line="360" w:lineRule="auto"/>
        <w:jc w:val="center"/>
        <w:rPr>
          <w:b/>
          <w:sz w:val="28"/>
          <w:szCs w:val="28"/>
        </w:rPr>
      </w:pPr>
    </w:p>
    <w:p w:rsidR="00D70814" w:rsidRPr="005F4EC4" w:rsidRDefault="00D70814" w:rsidP="00D70814">
      <w:pPr>
        <w:jc w:val="center"/>
        <w:rPr>
          <w:b/>
          <w:sz w:val="28"/>
          <w:szCs w:val="28"/>
        </w:rPr>
      </w:pPr>
      <w:r w:rsidRPr="005F4EC4">
        <w:rPr>
          <w:b/>
          <w:sz w:val="28"/>
          <w:szCs w:val="28"/>
        </w:rPr>
        <w:t>Методические рекомендации</w:t>
      </w:r>
    </w:p>
    <w:p w:rsidR="00D70814" w:rsidRDefault="00D70814" w:rsidP="00D70814">
      <w:pPr>
        <w:jc w:val="center"/>
        <w:rPr>
          <w:b/>
          <w:sz w:val="28"/>
          <w:szCs w:val="28"/>
        </w:rPr>
      </w:pPr>
      <w:r w:rsidRPr="005F4EC4">
        <w:rPr>
          <w:b/>
          <w:sz w:val="28"/>
          <w:szCs w:val="28"/>
        </w:rPr>
        <w:t xml:space="preserve">по </w:t>
      </w:r>
      <w:r>
        <w:rPr>
          <w:b/>
          <w:sz w:val="28"/>
          <w:szCs w:val="28"/>
        </w:rPr>
        <w:t>оформлению</w:t>
      </w:r>
      <w:r w:rsidRPr="005F4EC4">
        <w:rPr>
          <w:b/>
          <w:sz w:val="28"/>
          <w:szCs w:val="28"/>
        </w:rPr>
        <w:t xml:space="preserve"> </w:t>
      </w:r>
      <w:r>
        <w:rPr>
          <w:b/>
          <w:sz w:val="28"/>
          <w:szCs w:val="28"/>
        </w:rPr>
        <w:t>справок о доходах, об имуществе и обязательствах имущественного характера</w:t>
      </w:r>
    </w:p>
    <w:p w:rsidR="00D70814" w:rsidRPr="005F4EC4" w:rsidRDefault="00D70814" w:rsidP="00D70814">
      <w:pPr>
        <w:jc w:val="center"/>
        <w:rPr>
          <w:sz w:val="28"/>
          <w:szCs w:val="28"/>
        </w:rPr>
      </w:pPr>
    </w:p>
    <w:p w:rsidR="00D70814" w:rsidRDefault="00D70814" w:rsidP="00D70814">
      <w:pPr>
        <w:ind w:firstLine="720"/>
        <w:jc w:val="both"/>
        <w:rPr>
          <w:sz w:val="28"/>
          <w:szCs w:val="28"/>
        </w:rPr>
      </w:pPr>
    </w:p>
    <w:p w:rsidR="00D70814" w:rsidRDefault="00D70814" w:rsidP="00D70814">
      <w:pPr>
        <w:ind w:firstLine="720"/>
        <w:jc w:val="both"/>
        <w:rPr>
          <w:sz w:val="28"/>
          <w:szCs w:val="28"/>
        </w:rPr>
      </w:pPr>
      <w:r w:rsidRPr="00B5438F">
        <w:rPr>
          <w:sz w:val="28"/>
          <w:szCs w:val="28"/>
        </w:rPr>
        <w:t xml:space="preserve">Настоящие </w:t>
      </w:r>
      <w:r>
        <w:rPr>
          <w:sz w:val="28"/>
          <w:szCs w:val="28"/>
        </w:rPr>
        <w:t>м</w:t>
      </w:r>
      <w:r w:rsidRPr="00B5438F">
        <w:rPr>
          <w:sz w:val="28"/>
          <w:szCs w:val="28"/>
        </w:rPr>
        <w:t xml:space="preserve">етодические рекомендации подготовлены управлением кадров Следственного комитета </w:t>
      </w:r>
      <w:r>
        <w:rPr>
          <w:sz w:val="28"/>
          <w:szCs w:val="28"/>
        </w:rPr>
        <w:t xml:space="preserve">Российской Федерации </w:t>
      </w:r>
      <w:r w:rsidRPr="00B5438F">
        <w:rPr>
          <w:sz w:val="28"/>
          <w:szCs w:val="28"/>
        </w:rPr>
        <w:t>в целях оказания практической помощи федеральным государственным служащим и</w:t>
      </w:r>
      <w:r>
        <w:rPr>
          <w:sz w:val="28"/>
          <w:szCs w:val="28"/>
        </w:rPr>
        <w:t> </w:t>
      </w:r>
      <w:r w:rsidRPr="00B5438F">
        <w:rPr>
          <w:sz w:val="28"/>
          <w:szCs w:val="28"/>
        </w:rPr>
        <w:t>федеральным государственным гражданским служащим, работникам учреждений Следственного комитета Российской Федерации</w:t>
      </w:r>
      <w:r>
        <w:rPr>
          <w:sz w:val="28"/>
          <w:szCs w:val="28"/>
        </w:rPr>
        <w:t xml:space="preserve"> (далее – </w:t>
      </w:r>
      <w:r w:rsidRPr="00B5438F">
        <w:rPr>
          <w:sz w:val="28"/>
          <w:szCs w:val="28"/>
        </w:rPr>
        <w:t>государственные служащие</w:t>
      </w:r>
      <w:r>
        <w:rPr>
          <w:sz w:val="28"/>
          <w:szCs w:val="28"/>
        </w:rPr>
        <w:t>, работники)</w:t>
      </w:r>
      <w:r w:rsidRPr="00B5438F">
        <w:rPr>
          <w:sz w:val="28"/>
          <w:szCs w:val="28"/>
        </w:rPr>
        <w:t>, а также гражданам, претендующим на замещение должностей в Следственном комитете Российской Федерации</w:t>
      </w:r>
      <w:r>
        <w:rPr>
          <w:sz w:val="28"/>
          <w:szCs w:val="28"/>
        </w:rPr>
        <w:t xml:space="preserve"> (далее – граждане) </w:t>
      </w:r>
      <w:r w:rsidRPr="00B5438F">
        <w:rPr>
          <w:sz w:val="28"/>
          <w:szCs w:val="28"/>
        </w:rPr>
        <w:t>при заполнении справок о доходах, об</w:t>
      </w:r>
      <w:r>
        <w:rPr>
          <w:sz w:val="28"/>
          <w:szCs w:val="28"/>
        </w:rPr>
        <w:t> </w:t>
      </w:r>
      <w:r w:rsidRPr="00B5438F">
        <w:rPr>
          <w:sz w:val="28"/>
          <w:szCs w:val="28"/>
        </w:rPr>
        <w:t>имуществе и обязательствах имущественного характера.</w:t>
      </w:r>
    </w:p>
    <w:p w:rsidR="00D70814" w:rsidRPr="00D159EB" w:rsidRDefault="00D70814" w:rsidP="00D70814">
      <w:pPr>
        <w:ind w:firstLine="720"/>
        <w:jc w:val="both"/>
        <w:rPr>
          <w:sz w:val="28"/>
          <w:szCs w:val="28"/>
        </w:rPr>
      </w:pPr>
      <w:r>
        <w:rPr>
          <w:sz w:val="28"/>
          <w:szCs w:val="28"/>
        </w:rPr>
        <w:t>Мет</w:t>
      </w:r>
      <w:r w:rsidRPr="00D159EB">
        <w:rPr>
          <w:sz w:val="28"/>
          <w:szCs w:val="28"/>
        </w:rPr>
        <w:t>одические рекомендации разработаны в соответствии с</w:t>
      </w:r>
      <w:r>
        <w:rPr>
          <w:sz w:val="28"/>
          <w:szCs w:val="28"/>
        </w:rPr>
        <w:t> </w:t>
      </w:r>
      <w:r w:rsidRPr="00D159EB">
        <w:rPr>
          <w:sz w:val="28"/>
          <w:szCs w:val="28"/>
        </w:rPr>
        <w:t xml:space="preserve">требованиями федеральных законов, </w:t>
      </w:r>
      <w:r>
        <w:rPr>
          <w:sz w:val="28"/>
          <w:szCs w:val="28"/>
        </w:rPr>
        <w:t xml:space="preserve">нормативных правовых </w:t>
      </w:r>
      <w:r w:rsidRPr="00714454">
        <w:rPr>
          <w:sz w:val="28"/>
          <w:szCs w:val="28"/>
        </w:rPr>
        <w:t xml:space="preserve">актов </w:t>
      </w:r>
      <w:r w:rsidRPr="00D159EB">
        <w:rPr>
          <w:sz w:val="28"/>
          <w:szCs w:val="28"/>
        </w:rPr>
        <w:t>Президента Российской Федерации</w:t>
      </w:r>
      <w:r>
        <w:rPr>
          <w:sz w:val="28"/>
          <w:szCs w:val="28"/>
        </w:rPr>
        <w:t xml:space="preserve"> и</w:t>
      </w:r>
      <w:r w:rsidRPr="00D159EB">
        <w:rPr>
          <w:sz w:val="28"/>
          <w:szCs w:val="28"/>
        </w:rPr>
        <w:t xml:space="preserve"> Правительства Росси</w:t>
      </w:r>
      <w:r>
        <w:rPr>
          <w:sz w:val="28"/>
          <w:szCs w:val="28"/>
        </w:rPr>
        <w:t xml:space="preserve">йской Федерации, </w:t>
      </w:r>
      <w:r w:rsidRPr="00D159EB">
        <w:rPr>
          <w:sz w:val="28"/>
          <w:szCs w:val="28"/>
        </w:rPr>
        <w:t>организационно-</w:t>
      </w:r>
      <w:r>
        <w:rPr>
          <w:sz w:val="28"/>
          <w:szCs w:val="28"/>
        </w:rPr>
        <w:t>распорядительных</w:t>
      </w:r>
      <w:r w:rsidRPr="00D159EB">
        <w:rPr>
          <w:sz w:val="28"/>
          <w:szCs w:val="28"/>
        </w:rPr>
        <w:t xml:space="preserve"> документ</w:t>
      </w:r>
      <w:r>
        <w:rPr>
          <w:sz w:val="28"/>
          <w:szCs w:val="28"/>
        </w:rPr>
        <w:t>ов</w:t>
      </w:r>
      <w:r w:rsidRPr="00D159EB">
        <w:rPr>
          <w:sz w:val="28"/>
          <w:szCs w:val="28"/>
        </w:rPr>
        <w:t xml:space="preserve"> Следственного комитета</w:t>
      </w:r>
      <w:r>
        <w:rPr>
          <w:sz w:val="28"/>
          <w:szCs w:val="28"/>
        </w:rPr>
        <w:t xml:space="preserve"> </w:t>
      </w:r>
      <w:r w:rsidRPr="00B5438F">
        <w:rPr>
          <w:sz w:val="28"/>
          <w:szCs w:val="28"/>
        </w:rPr>
        <w:t>Российской Федерации</w:t>
      </w:r>
      <w:r>
        <w:rPr>
          <w:sz w:val="28"/>
          <w:szCs w:val="28"/>
        </w:rPr>
        <w:t xml:space="preserve"> (далее – </w:t>
      </w:r>
      <w:r w:rsidRPr="00D159EB">
        <w:rPr>
          <w:sz w:val="28"/>
          <w:szCs w:val="28"/>
        </w:rPr>
        <w:t>Следственн</w:t>
      </w:r>
      <w:r>
        <w:rPr>
          <w:sz w:val="28"/>
          <w:szCs w:val="28"/>
        </w:rPr>
        <w:t>ый</w:t>
      </w:r>
      <w:r w:rsidRPr="00D159EB">
        <w:rPr>
          <w:sz w:val="28"/>
          <w:szCs w:val="28"/>
        </w:rPr>
        <w:t xml:space="preserve"> комитет</w:t>
      </w:r>
      <w:r>
        <w:rPr>
          <w:sz w:val="28"/>
          <w:szCs w:val="28"/>
        </w:rPr>
        <w:t>), а также решениями совещаний Совета при Президенте Российской Федерации по противодействию коррупции, методическими материалами Минтруда России.</w:t>
      </w:r>
    </w:p>
    <w:p w:rsidR="00D70814" w:rsidRDefault="00D70814" w:rsidP="00D70814">
      <w:pPr>
        <w:ind w:firstLine="720"/>
        <w:jc w:val="both"/>
        <w:rPr>
          <w:sz w:val="28"/>
          <w:szCs w:val="28"/>
        </w:rPr>
      </w:pPr>
    </w:p>
    <w:p w:rsidR="00D70814" w:rsidRPr="00BA04C8" w:rsidRDefault="00D70814" w:rsidP="00D70814">
      <w:pPr>
        <w:numPr>
          <w:ilvl w:val="0"/>
          <w:numId w:val="1"/>
        </w:numPr>
        <w:tabs>
          <w:tab w:val="clear" w:pos="1080"/>
          <w:tab w:val="num" w:pos="0"/>
        </w:tabs>
        <w:ind w:left="0" w:firstLine="0"/>
        <w:jc w:val="center"/>
        <w:rPr>
          <w:b/>
          <w:sz w:val="28"/>
          <w:szCs w:val="28"/>
        </w:rPr>
      </w:pPr>
      <w:r w:rsidRPr="00BA04C8">
        <w:rPr>
          <w:b/>
          <w:sz w:val="28"/>
          <w:szCs w:val="28"/>
        </w:rPr>
        <w:t>Общие положения</w:t>
      </w:r>
    </w:p>
    <w:p w:rsidR="00D70814" w:rsidRDefault="00D70814" w:rsidP="00D70814">
      <w:pPr>
        <w:ind w:left="720"/>
        <w:jc w:val="both"/>
        <w:rPr>
          <w:sz w:val="28"/>
          <w:szCs w:val="28"/>
        </w:rPr>
      </w:pPr>
    </w:p>
    <w:p w:rsidR="00D70814" w:rsidRPr="00BC45A5" w:rsidRDefault="00D70814" w:rsidP="00D70814">
      <w:pPr>
        <w:pStyle w:val="a6"/>
        <w:spacing w:before="0" w:beforeAutospacing="0" w:after="0" w:afterAutospacing="0"/>
        <w:ind w:firstLine="720"/>
        <w:jc w:val="both"/>
        <w:rPr>
          <w:sz w:val="28"/>
          <w:szCs w:val="28"/>
        </w:rPr>
      </w:pPr>
      <w:r w:rsidRPr="0093696A">
        <w:rPr>
          <w:sz w:val="28"/>
          <w:szCs w:val="28"/>
        </w:rPr>
        <w:t>1.1. Гражданин</w:t>
      </w:r>
      <w:r w:rsidRPr="00BC45A5">
        <w:rPr>
          <w:sz w:val="28"/>
          <w:szCs w:val="28"/>
        </w:rPr>
        <w:t xml:space="preserve"> при назначении на должность федеральной государственной службы представляет:</w:t>
      </w:r>
    </w:p>
    <w:p w:rsidR="00D70814" w:rsidRPr="00BC45A5" w:rsidRDefault="00D70814" w:rsidP="00D70814">
      <w:pPr>
        <w:pStyle w:val="a6"/>
        <w:spacing w:before="0" w:beforeAutospacing="0" w:after="0" w:afterAutospacing="0"/>
        <w:ind w:firstLine="720"/>
        <w:jc w:val="both"/>
        <w:rPr>
          <w:sz w:val="28"/>
          <w:szCs w:val="28"/>
        </w:rPr>
      </w:pPr>
      <w:r w:rsidRPr="00BC45A5">
        <w:rPr>
          <w:sz w:val="28"/>
          <w:szCs w:val="28"/>
        </w:rPr>
        <w:t xml:space="preserve">а) сведения о своих доходах, полученных </w:t>
      </w:r>
      <w:r>
        <w:rPr>
          <w:sz w:val="28"/>
          <w:szCs w:val="28"/>
        </w:rPr>
        <w:t>из</w:t>
      </w:r>
      <w:r w:rsidRPr="00BC45A5">
        <w:rPr>
          <w:sz w:val="28"/>
          <w:szCs w:val="28"/>
        </w:rPr>
        <w:t xml:space="preserve"> всех источников за календарный год, предшествующий году подачи документов для замещения д</w:t>
      </w:r>
      <w:r>
        <w:rPr>
          <w:sz w:val="28"/>
          <w:szCs w:val="28"/>
        </w:rPr>
        <w:t xml:space="preserve">олжности федеральной государственной службы </w:t>
      </w:r>
      <w:r w:rsidRPr="00BC45A5">
        <w:rPr>
          <w:sz w:val="28"/>
          <w:szCs w:val="28"/>
        </w:rPr>
        <w:t>(с 1 января по 31 декабря)</w:t>
      </w:r>
      <w:r>
        <w:rPr>
          <w:sz w:val="28"/>
          <w:szCs w:val="28"/>
        </w:rPr>
        <w:t>,</w:t>
      </w:r>
      <w:r w:rsidRPr="00BC45A5">
        <w:rPr>
          <w:sz w:val="28"/>
          <w:szCs w:val="28"/>
        </w:rPr>
        <w:t xml:space="preserve"> </w:t>
      </w:r>
      <w:r>
        <w:rPr>
          <w:sz w:val="28"/>
          <w:szCs w:val="28"/>
        </w:rPr>
        <w:t xml:space="preserve">а также </w:t>
      </w:r>
      <w:r w:rsidRPr="00BC45A5">
        <w:rPr>
          <w:sz w:val="28"/>
          <w:szCs w:val="28"/>
        </w:rPr>
        <w:t>сведения об имуществе, принадлежащем ему на праве собственности; сведения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D70814" w:rsidRPr="00BC45A5" w:rsidRDefault="00D70814" w:rsidP="00D70814">
      <w:pPr>
        <w:pStyle w:val="a6"/>
        <w:spacing w:before="0" w:beforeAutospacing="0" w:after="0" w:afterAutospacing="0"/>
        <w:ind w:firstLine="720"/>
        <w:jc w:val="both"/>
        <w:rPr>
          <w:sz w:val="28"/>
          <w:szCs w:val="28"/>
        </w:rPr>
      </w:pPr>
      <w:r w:rsidRPr="00BC45A5">
        <w:rPr>
          <w:sz w:val="28"/>
          <w:szCs w:val="28"/>
        </w:rPr>
        <w:t xml:space="preserve">б) сведения о доходах супруги (супруга) и несовершеннолетних детей, полученных </w:t>
      </w:r>
      <w:r>
        <w:rPr>
          <w:sz w:val="28"/>
          <w:szCs w:val="28"/>
        </w:rPr>
        <w:t>из</w:t>
      </w:r>
      <w:r w:rsidRPr="00BC45A5">
        <w:rPr>
          <w:sz w:val="28"/>
          <w:szCs w:val="28"/>
        </w:rPr>
        <w:t xml:space="preserve"> всех источников, за календарный год, предшествующий году подачи гражданином документов для замещения должности государственной службы</w:t>
      </w:r>
      <w:r>
        <w:rPr>
          <w:sz w:val="28"/>
          <w:szCs w:val="28"/>
        </w:rPr>
        <w:t xml:space="preserve"> </w:t>
      </w:r>
      <w:r w:rsidRPr="00BC45A5">
        <w:rPr>
          <w:sz w:val="28"/>
          <w:szCs w:val="28"/>
        </w:rPr>
        <w:t>(с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D70814" w:rsidRPr="00BC45A5" w:rsidRDefault="00D70814" w:rsidP="00D70814">
      <w:pPr>
        <w:pStyle w:val="a6"/>
        <w:spacing w:before="0" w:beforeAutospacing="0" w:after="0" w:afterAutospacing="0"/>
        <w:ind w:firstLine="720"/>
        <w:jc w:val="both"/>
        <w:rPr>
          <w:sz w:val="28"/>
          <w:szCs w:val="28"/>
        </w:rPr>
      </w:pPr>
      <w:r>
        <w:rPr>
          <w:sz w:val="28"/>
          <w:szCs w:val="28"/>
        </w:rPr>
        <w:lastRenderedPageBreak/>
        <w:t>1.2. </w:t>
      </w:r>
      <w:r w:rsidRPr="00BC45A5">
        <w:rPr>
          <w:sz w:val="28"/>
          <w:szCs w:val="28"/>
        </w:rPr>
        <w:t>Государственный служащий представляет ежегодно не позднее 30</w:t>
      </w:r>
      <w:r>
        <w:rPr>
          <w:sz w:val="28"/>
          <w:szCs w:val="28"/>
        </w:rPr>
        <w:t> </w:t>
      </w:r>
      <w:r w:rsidRPr="00BC45A5">
        <w:rPr>
          <w:sz w:val="28"/>
          <w:szCs w:val="28"/>
        </w:rPr>
        <w:t>апреля года, следующего за отчетным:</w:t>
      </w:r>
    </w:p>
    <w:p w:rsidR="00D70814" w:rsidRPr="00BC45A5" w:rsidRDefault="00D70814" w:rsidP="00D70814">
      <w:pPr>
        <w:pStyle w:val="a6"/>
        <w:spacing w:before="0" w:beforeAutospacing="0" w:after="0" w:afterAutospacing="0"/>
        <w:ind w:firstLine="720"/>
        <w:jc w:val="both"/>
        <w:rPr>
          <w:sz w:val="28"/>
          <w:szCs w:val="28"/>
        </w:rPr>
      </w:pPr>
      <w:r w:rsidRPr="00BC45A5">
        <w:rPr>
          <w:sz w:val="28"/>
          <w:szCs w:val="28"/>
        </w:rPr>
        <w:t>а) сведения о своих доходах, полученных за отчетный период (с</w:t>
      </w:r>
      <w:r>
        <w:rPr>
          <w:sz w:val="28"/>
          <w:szCs w:val="28"/>
        </w:rPr>
        <w:t> </w:t>
      </w:r>
      <w:r w:rsidRPr="00BC45A5">
        <w:rPr>
          <w:sz w:val="28"/>
          <w:szCs w:val="28"/>
        </w:rPr>
        <w:t>1</w:t>
      </w:r>
      <w:r>
        <w:rPr>
          <w:sz w:val="28"/>
          <w:szCs w:val="28"/>
        </w:rPr>
        <w:t> </w:t>
      </w:r>
      <w:r w:rsidRPr="00BC45A5">
        <w:rPr>
          <w:sz w:val="28"/>
          <w:szCs w:val="28"/>
        </w:rPr>
        <w:t xml:space="preserve">января по 31 декабря) </w:t>
      </w:r>
      <w:r>
        <w:rPr>
          <w:sz w:val="28"/>
          <w:szCs w:val="28"/>
        </w:rPr>
        <w:t>из</w:t>
      </w:r>
      <w:r w:rsidRPr="00BC45A5">
        <w:rPr>
          <w:sz w:val="28"/>
          <w:szCs w:val="28"/>
        </w:rPr>
        <w:t xml:space="preserve"> всех источник</w:t>
      </w:r>
      <w:r>
        <w:rPr>
          <w:sz w:val="28"/>
          <w:szCs w:val="28"/>
        </w:rPr>
        <w:t>ов</w:t>
      </w:r>
      <w:r w:rsidRPr="00BC45A5">
        <w:rPr>
          <w:sz w:val="28"/>
          <w:szCs w:val="28"/>
        </w:rPr>
        <w:t>, а также сведения об</w:t>
      </w:r>
      <w:r>
        <w:rPr>
          <w:sz w:val="28"/>
          <w:szCs w:val="28"/>
        </w:rPr>
        <w:t> </w:t>
      </w:r>
      <w:r w:rsidRPr="00BC45A5">
        <w:rPr>
          <w:sz w:val="28"/>
          <w:szCs w:val="28"/>
        </w:rPr>
        <w:t>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0814" w:rsidRDefault="00D70814" w:rsidP="00D70814">
      <w:pPr>
        <w:ind w:firstLine="720"/>
        <w:jc w:val="both"/>
        <w:rPr>
          <w:sz w:val="28"/>
          <w:szCs w:val="28"/>
        </w:rPr>
      </w:pPr>
      <w:r w:rsidRPr="00BC45A5">
        <w:rPr>
          <w:sz w:val="28"/>
          <w:szCs w:val="28"/>
        </w:rPr>
        <w:t xml:space="preserve">б) сведения о доходах супруги (супруга) и несовершеннолетних детей, полученных за отчетный период (с 1 января по 31 декабря) </w:t>
      </w:r>
      <w:r>
        <w:rPr>
          <w:sz w:val="28"/>
          <w:szCs w:val="28"/>
        </w:rPr>
        <w:t>из</w:t>
      </w:r>
      <w:r w:rsidRPr="00BC45A5">
        <w:rPr>
          <w:sz w:val="28"/>
          <w:szCs w:val="28"/>
        </w:rPr>
        <w:t xml:space="preserve">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70814" w:rsidRDefault="00D70814" w:rsidP="00D70814">
      <w:pPr>
        <w:ind w:firstLine="720"/>
        <w:jc w:val="both"/>
        <w:rPr>
          <w:sz w:val="28"/>
          <w:szCs w:val="28"/>
        </w:rPr>
      </w:pPr>
      <w:r>
        <w:rPr>
          <w:sz w:val="28"/>
          <w:szCs w:val="28"/>
        </w:rPr>
        <w:t>1.3. Указанные с</w:t>
      </w:r>
      <w:r w:rsidRPr="00BC45A5">
        <w:rPr>
          <w:sz w:val="28"/>
          <w:szCs w:val="28"/>
        </w:rPr>
        <w:t>ведения представляются в виде справок</w:t>
      </w:r>
      <w:r w:rsidRPr="00D25DDE">
        <w:rPr>
          <w:sz w:val="28"/>
          <w:szCs w:val="28"/>
        </w:rPr>
        <w:t xml:space="preserve"> </w:t>
      </w:r>
      <w:r w:rsidRPr="00BC45A5">
        <w:rPr>
          <w:sz w:val="28"/>
          <w:szCs w:val="28"/>
        </w:rPr>
        <w:t>о доходах, об</w:t>
      </w:r>
      <w:r>
        <w:rPr>
          <w:sz w:val="28"/>
          <w:szCs w:val="28"/>
        </w:rPr>
        <w:t> </w:t>
      </w:r>
      <w:r w:rsidRPr="00BC45A5">
        <w:rPr>
          <w:sz w:val="28"/>
          <w:szCs w:val="28"/>
        </w:rPr>
        <w:t>имуществе и обязательствах имущественного характера</w:t>
      </w:r>
      <w:r>
        <w:rPr>
          <w:sz w:val="28"/>
          <w:szCs w:val="28"/>
        </w:rPr>
        <w:t xml:space="preserve"> (далее – справки)</w:t>
      </w:r>
      <w:r w:rsidRPr="00BC45A5">
        <w:rPr>
          <w:sz w:val="28"/>
          <w:szCs w:val="28"/>
        </w:rPr>
        <w:t>, форма которых утверждена Указом Президента Российской</w:t>
      </w:r>
      <w:r>
        <w:rPr>
          <w:sz w:val="28"/>
          <w:szCs w:val="28"/>
        </w:rPr>
        <w:t xml:space="preserve"> Федерации от 18.05.2009 № 559 «</w:t>
      </w:r>
      <w:r w:rsidRPr="00BC45A5">
        <w:rPr>
          <w:sz w:val="28"/>
          <w:szCs w:val="28"/>
        </w:rPr>
        <w:t>О представлении гражданами, претендующими на замещение должностей федеральной государственной службы, и</w:t>
      </w:r>
      <w:r>
        <w:rPr>
          <w:sz w:val="28"/>
          <w:szCs w:val="28"/>
        </w:rPr>
        <w:t> </w:t>
      </w:r>
      <w:r w:rsidRPr="00BC45A5">
        <w:rPr>
          <w:sz w:val="28"/>
          <w:szCs w:val="28"/>
        </w:rPr>
        <w:t>федеральными государственными служащими сведений о доходах, об имуществе и обязател</w:t>
      </w:r>
      <w:r>
        <w:rPr>
          <w:sz w:val="28"/>
          <w:szCs w:val="28"/>
        </w:rPr>
        <w:t>ьствах имущественного характера» (приложения № 1, 2, 3, 4)</w:t>
      </w:r>
      <w:r w:rsidRPr="00BC45A5">
        <w:rPr>
          <w:sz w:val="28"/>
          <w:szCs w:val="28"/>
        </w:rPr>
        <w:t>.</w:t>
      </w:r>
    </w:p>
    <w:p w:rsidR="00D70814" w:rsidRDefault="00D70814" w:rsidP="00D70814">
      <w:pPr>
        <w:ind w:firstLine="720"/>
        <w:jc w:val="both"/>
        <w:rPr>
          <w:sz w:val="28"/>
          <w:szCs w:val="28"/>
        </w:rPr>
      </w:pPr>
      <w:r w:rsidRPr="00F67224">
        <w:rPr>
          <w:sz w:val="28"/>
          <w:szCs w:val="28"/>
        </w:rPr>
        <w:t xml:space="preserve">Под отчетным периодом понимается период с 1 января по 31 декабря года, предшествующего году представления сведений о доходах, </w:t>
      </w:r>
      <w:r>
        <w:rPr>
          <w:sz w:val="28"/>
          <w:szCs w:val="28"/>
        </w:rPr>
        <w:t>расходах, имуществе</w:t>
      </w:r>
      <w:r w:rsidRPr="00F67224">
        <w:rPr>
          <w:sz w:val="28"/>
          <w:szCs w:val="28"/>
        </w:rPr>
        <w:t xml:space="preserve"> и обязательствах имущественного характера.</w:t>
      </w:r>
      <w:r w:rsidRPr="00D25DDE">
        <w:rPr>
          <w:sz w:val="28"/>
          <w:szCs w:val="28"/>
        </w:rPr>
        <w:t xml:space="preserve"> </w:t>
      </w:r>
    </w:p>
    <w:p w:rsidR="00D70814" w:rsidRPr="00F67224" w:rsidRDefault="00D70814" w:rsidP="00D70814">
      <w:pPr>
        <w:ind w:firstLine="720"/>
        <w:jc w:val="both"/>
        <w:rPr>
          <w:sz w:val="28"/>
          <w:szCs w:val="28"/>
        </w:rPr>
      </w:pPr>
      <w:r w:rsidRPr="00F67224">
        <w:rPr>
          <w:sz w:val="28"/>
          <w:szCs w:val="28"/>
        </w:rPr>
        <w:t>Сведения об имуществе, принадлежащем на праве собственности, о</w:t>
      </w:r>
      <w:r>
        <w:rPr>
          <w:sz w:val="28"/>
          <w:szCs w:val="28"/>
        </w:rPr>
        <w:t> </w:t>
      </w:r>
      <w:r w:rsidRPr="00F67224">
        <w:rPr>
          <w:sz w:val="28"/>
          <w:szCs w:val="28"/>
        </w:rPr>
        <w:t>вкладах в банках, ценных бумагах, об обязательствах имущественного характера представляются государственными служащими (гражданами) по</w:t>
      </w:r>
      <w:r>
        <w:rPr>
          <w:sz w:val="28"/>
          <w:szCs w:val="28"/>
        </w:rPr>
        <w:t> </w:t>
      </w:r>
      <w:r w:rsidRPr="00F67224">
        <w:rPr>
          <w:sz w:val="28"/>
          <w:szCs w:val="28"/>
        </w:rPr>
        <w:t>состоянию на отчетную дату.</w:t>
      </w:r>
    </w:p>
    <w:p w:rsidR="00D70814" w:rsidRPr="00F67224" w:rsidRDefault="00D70814" w:rsidP="00D70814">
      <w:pPr>
        <w:ind w:firstLine="720"/>
        <w:jc w:val="both"/>
        <w:rPr>
          <w:sz w:val="28"/>
          <w:szCs w:val="28"/>
        </w:rPr>
      </w:pPr>
      <w:r w:rsidRPr="00F67224">
        <w:rPr>
          <w:sz w:val="28"/>
          <w:szCs w:val="28"/>
        </w:rPr>
        <w:t xml:space="preserve">Для государственных служащих отчетной датой является последнее число отчетного периода, то есть 31 декабря года, предшествующего году заполнения </w:t>
      </w:r>
      <w:r>
        <w:rPr>
          <w:sz w:val="28"/>
          <w:szCs w:val="28"/>
        </w:rPr>
        <w:t>с</w:t>
      </w:r>
      <w:r w:rsidRPr="00F67224">
        <w:rPr>
          <w:sz w:val="28"/>
          <w:szCs w:val="28"/>
        </w:rPr>
        <w:t>правки.</w:t>
      </w:r>
    </w:p>
    <w:p w:rsidR="00D70814" w:rsidRPr="00371546" w:rsidRDefault="00D70814" w:rsidP="00D70814">
      <w:pPr>
        <w:ind w:firstLine="720"/>
        <w:jc w:val="both"/>
        <w:rPr>
          <w:i/>
          <w:sz w:val="28"/>
          <w:szCs w:val="28"/>
        </w:rPr>
      </w:pPr>
      <w:r w:rsidRPr="008C3110">
        <w:rPr>
          <w:i/>
          <w:sz w:val="28"/>
          <w:szCs w:val="28"/>
        </w:rPr>
        <w:t>Например</w:t>
      </w:r>
      <w:r>
        <w:rPr>
          <w:sz w:val="28"/>
          <w:szCs w:val="28"/>
        </w:rPr>
        <w:t>,</w:t>
      </w:r>
      <w:r w:rsidRPr="00F67224">
        <w:rPr>
          <w:sz w:val="28"/>
          <w:szCs w:val="28"/>
        </w:rPr>
        <w:t xml:space="preserve"> </w:t>
      </w:r>
      <w:r>
        <w:rPr>
          <w:i/>
          <w:sz w:val="28"/>
          <w:szCs w:val="28"/>
        </w:rPr>
        <w:t>н</w:t>
      </w:r>
      <w:r w:rsidRPr="00371546">
        <w:rPr>
          <w:i/>
          <w:sz w:val="28"/>
          <w:szCs w:val="28"/>
        </w:rPr>
        <w:t xml:space="preserve">езависимо от того, когда государственный служащий представляет </w:t>
      </w:r>
      <w:r>
        <w:rPr>
          <w:i/>
          <w:sz w:val="28"/>
          <w:szCs w:val="28"/>
        </w:rPr>
        <w:t>с</w:t>
      </w:r>
      <w:r w:rsidRPr="00371546">
        <w:rPr>
          <w:i/>
          <w:sz w:val="28"/>
          <w:szCs w:val="28"/>
        </w:rPr>
        <w:t>правки, в марте 2014 года или уточнения  – в</w:t>
      </w:r>
      <w:r>
        <w:rPr>
          <w:i/>
          <w:sz w:val="28"/>
          <w:szCs w:val="28"/>
        </w:rPr>
        <w:t> </w:t>
      </w:r>
      <w:r w:rsidRPr="00371546">
        <w:rPr>
          <w:i/>
          <w:sz w:val="28"/>
          <w:szCs w:val="28"/>
        </w:rPr>
        <w:t>июле 201</w:t>
      </w:r>
      <w:r>
        <w:rPr>
          <w:i/>
          <w:sz w:val="28"/>
          <w:szCs w:val="28"/>
        </w:rPr>
        <w:t>4</w:t>
      </w:r>
      <w:r w:rsidRPr="00371546">
        <w:rPr>
          <w:i/>
          <w:sz w:val="28"/>
          <w:szCs w:val="28"/>
        </w:rPr>
        <w:t xml:space="preserve"> года, отчетным периодом является календарный год с 1 января 2013 года по</w:t>
      </w:r>
      <w:r>
        <w:rPr>
          <w:i/>
          <w:sz w:val="28"/>
          <w:szCs w:val="28"/>
        </w:rPr>
        <w:t> </w:t>
      </w:r>
      <w:r w:rsidRPr="00371546">
        <w:rPr>
          <w:i/>
          <w:sz w:val="28"/>
          <w:szCs w:val="28"/>
        </w:rPr>
        <w:t>31</w:t>
      </w:r>
      <w:r>
        <w:rPr>
          <w:i/>
          <w:sz w:val="28"/>
          <w:szCs w:val="28"/>
        </w:rPr>
        <w:t> </w:t>
      </w:r>
      <w:r w:rsidRPr="00371546">
        <w:rPr>
          <w:i/>
          <w:sz w:val="28"/>
          <w:szCs w:val="28"/>
        </w:rPr>
        <w:t>декабря 2013 года.</w:t>
      </w:r>
    </w:p>
    <w:p w:rsidR="00D70814" w:rsidRPr="00F67224" w:rsidRDefault="00D70814" w:rsidP="00D70814">
      <w:pPr>
        <w:ind w:firstLine="720"/>
        <w:jc w:val="both"/>
        <w:rPr>
          <w:sz w:val="28"/>
          <w:szCs w:val="28"/>
        </w:rPr>
      </w:pPr>
      <w:r w:rsidRPr="00F67224">
        <w:rPr>
          <w:sz w:val="28"/>
          <w:szCs w:val="28"/>
        </w:rPr>
        <w:t>Для граждан отчетной датой является первое число месяца, предшествующего месяцу подачи документов для замещения должности, то есть даты заполнения Справки.</w:t>
      </w:r>
    </w:p>
    <w:p w:rsidR="00D70814" w:rsidRPr="00371546" w:rsidRDefault="00D70814" w:rsidP="00D70814">
      <w:pPr>
        <w:ind w:firstLine="720"/>
        <w:jc w:val="both"/>
        <w:rPr>
          <w:i/>
          <w:sz w:val="28"/>
          <w:szCs w:val="28"/>
        </w:rPr>
      </w:pPr>
      <w:r w:rsidRPr="008C3110">
        <w:rPr>
          <w:i/>
          <w:sz w:val="28"/>
          <w:szCs w:val="28"/>
        </w:rPr>
        <w:t>Например</w:t>
      </w:r>
      <w:r>
        <w:rPr>
          <w:sz w:val="28"/>
          <w:szCs w:val="28"/>
        </w:rPr>
        <w:t>,</w:t>
      </w:r>
      <w:r w:rsidRPr="00F67224">
        <w:rPr>
          <w:sz w:val="28"/>
          <w:szCs w:val="28"/>
        </w:rPr>
        <w:t xml:space="preserve"> </w:t>
      </w:r>
      <w:r>
        <w:rPr>
          <w:i/>
          <w:sz w:val="28"/>
          <w:szCs w:val="28"/>
        </w:rPr>
        <w:t>е</w:t>
      </w:r>
      <w:r w:rsidRPr="00371546">
        <w:rPr>
          <w:i/>
          <w:sz w:val="28"/>
          <w:szCs w:val="28"/>
        </w:rPr>
        <w:t xml:space="preserve">сли претендующий представляет </w:t>
      </w:r>
      <w:r>
        <w:rPr>
          <w:i/>
          <w:sz w:val="28"/>
          <w:szCs w:val="28"/>
        </w:rPr>
        <w:t>с</w:t>
      </w:r>
      <w:r w:rsidRPr="00371546">
        <w:rPr>
          <w:i/>
          <w:sz w:val="28"/>
          <w:szCs w:val="28"/>
        </w:rPr>
        <w:t>правку 10 июня 2013</w:t>
      </w:r>
      <w:r>
        <w:rPr>
          <w:i/>
          <w:sz w:val="28"/>
          <w:szCs w:val="28"/>
        </w:rPr>
        <w:t> </w:t>
      </w:r>
      <w:r w:rsidRPr="00371546">
        <w:rPr>
          <w:i/>
          <w:sz w:val="28"/>
          <w:szCs w:val="28"/>
        </w:rPr>
        <w:t xml:space="preserve">года, то отчетной датой будет 1 мая 2013 года. </w:t>
      </w:r>
    </w:p>
    <w:p w:rsidR="00D70814" w:rsidRPr="00F67224" w:rsidRDefault="00D70814" w:rsidP="00D70814">
      <w:pPr>
        <w:autoSpaceDE w:val="0"/>
        <w:autoSpaceDN w:val="0"/>
        <w:adjustRightInd w:val="0"/>
        <w:ind w:firstLine="720"/>
        <w:jc w:val="both"/>
        <w:rPr>
          <w:sz w:val="28"/>
          <w:szCs w:val="28"/>
        </w:rPr>
      </w:pPr>
      <w:r w:rsidRPr="00F67224">
        <w:rPr>
          <w:sz w:val="28"/>
          <w:szCs w:val="28"/>
        </w:rPr>
        <w:t xml:space="preserve">При представлении </w:t>
      </w:r>
      <w:r>
        <w:rPr>
          <w:sz w:val="28"/>
          <w:szCs w:val="28"/>
        </w:rPr>
        <w:t>с</w:t>
      </w:r>
      <w:r w:rsidRPr="00F67224">
        <w:rPr>
          <w:sz w:val="28"/>
          <w:szCs w:val="28"/>
        </w:rPr>
        <w:t xml:space="preserve">правок </w:t>
      </w:r>
      <w:r>
        <w:rPr>
          <w:sz w:val="28"/>
          <w:szCs w:val="28"/>
        </w:rPr>
        <w:t>о</w:t>
      </w:r>
      <w:r w:rsidRPr="00F67224">
        <w:rPr>
          <w:sz w:val="28"/>
          <w:szCs w:val="28"/>
        </w:rPr>
        <w:t xml:space="preserve"> член</w:t>
      </w:r>
      <w:r>
        <w:rPr>
          <w:sz w:val="28"/>
          <w:szCs w:val="28"/>
        </w:rPr>
        <w:t>ах</w:t>
      </w:r>
      <w:r w:rsidRPr="00F67224">
        <w:rPr>
          <w:sz w:val="28"/>
          <w:szCs w:val="28"/>
        </w:rPr>
        <w:t xml:space="preserve"> семьи </w:t>
      </w:r>
      <w:r>
        <w:rPr>
          <w:sz w:val="28"/>
          <w:szCs w:val="28"/>
        </w:rPr>
        <w:t>необходимо</w:t>
      </w:r>
      <w:r w:rsidRPr="00F67224">
        <w:rPr>
          <w:sz w:val="28"/>
          <w:szCs w:val="28"/>
        </w:rPr>
        <w:t xml:space="preserve"> иметь в виду следующее.</w:t>
      </w:r>
    </w:p>
    <w:p w:rsidR="00D70814" w:rsidRPr="00F67224" w:rsidRDefault="00D70814" w:rsidP="00D70814">
      <w:pPr>
        <w:autoSpaceDE w:val="0"/>
        <w:autoSpaceDN w:val="0"/>
        <w:adjustRightInd w:val="0"/>
        <w:ind w:firstLine="720"/>
        <w:jc w:val="both"/>
        <w:rPr>
          <w:sz w:val="28"/>
          <w:szCs w:val="28"/>
        </w:rPr>
      </w:pPr>
      <w:r w:rsidRPr="00F67224">
        <w:rPr>
          <w:sz w:val="28"/>
          <w:szCs w:val="28"/>
        </w:rPr>
        <w:t>Справк</w:t>
      </w:r>
      <w:r>
        <w:rPr>
          <w:sz w:val="28"/>
          <w:szCs w:val="28"/>
        </w:rPr>
        <w:t>а</w:t>
      </w:r>
      <w:r w:rsidRPr="00F67224">
        <w:rPr>
          <w:sz w:val="28"/>
          <w:szCs w:val="28"/>
        </w:rPr>
        <w:t xml:space="preserve"> на супругу (супруга) представляется, если на дату ее</w:t>
      </w:r>
      <w:r>
        <w:rPr>
          <w:sz w:val="28"/>
          <w:szCs w:val="28"/>
        </w:rPr>
        <w:t> </w:t>
      </w:r>
      <w:r w:rsidRPr="00F67224">
        <w:rPr>
          <w:sz w:val="28"/>
          <w:szCs w:val="28"/>
        </w:rPr>
        <w:t>представления супруги состоят в зарегистрированном браке.</w:t>
      </w:r>
    </w:p>
    <w:p w:rsidR="00D70814" w:rsidRPr="00252D73" w:rsidRDefault="00D70814" w:rsidP="00D70814">
      <w:pPr>
        <w:autoSpaceDE w:val="0"/>
        <w:autoSpaceDN w:val="0"/>
        <w:adjustRightInd w:val="0"/>
        <w:ind w:firstLine="720"/>
        <w:jc w:val="both"/>
        <w:rPr>
          <w:sz w:val="28"/>
          <w:szCs w:val="28"/>
        </w:rPr>
      </w:pPr>
      <w:r w:rsidRPr="00252D73">
        <w:rPr>
          <w:sz w:val="28"/>
          <w:szCs w:val="28"/>
        </w:rPr>
        <w:t>Официальной датой вступления в брак считается дата, указанная в</w:t>
      </w:r>
      <w:r>
        <w:rPr>
          <w:sz w:val="28"/>
          <w:szCs w:val="28"/>
        </w:rPr>
        <w:t> </w:t>
      </w:r>
      <w:r w:rsidRPr="00252D73">
        <w:rPr>
          <w:sz w:val="28"/>
          <w:szCs w:val="28"/>
        </w:rPr>
        <w:t>свидетельстве о регистрации брака.</w:t>
      </w:r>
    </w:p>
    <w:p w:rsidR="00D70814" w:rsidRPr="00F67224" w:rsidRDefault="00D70814" w:rsidP="00D70814">
      <w:pPr>
        <w:autoSpaceDE w:val="0"/>
        <w:autoSpaceDN w:val="0"/>
        <w:adjustRightInd w:val="0"/>
        <w:ind w:firstLine="720"/>
        <w:jc w:val="both"/>
        <w:rPr>
          <w:sz w:val="28"/>
          <w:szCs w:val="28"/>
        </w:rPr>
      </w:pPr>
      <w:r w:rsidRPr="00F67224">
        <w:rPr>
          <w:sz w:val="28"/>
          <w:szCs w:val="28"/>
        </w:rPr>
        <w:lastRenderedPageBreak/>
        <w:t>В случае регистрации брака  в период с 1 января по 30 апреля текущего года (период для представления справки за отчетный год) необходимо также представление сведений о доходах, об имуществе и обязательствах имущественного характера супруги (супруга) за отчетный год.</w:t>
      </w:r>
    </w:p>
    <w:p w:rsidR="00D70814" w:rsidRPr="00371546" w:rsidRDefault="00D70814" w:rsidP="00D70814">
      <w:pPr>
        <w:autoSpaceDE w:val="0"/>
        <w:autoSpaceDN w:val="0"/>
        <w:adjustRightInd w:val="0"/>
        <w:ind w:firstLine="720"/>
        <w:jc w:val="both"/>
        <w:rPr>
          <w:i/>
          <w:sz w:val="28"/>
          <w:szCs w:val="28"/>
        </w:rPr>
      </w:pPr>
      <w:r w:rsidRPr="008C3110">
        <w:rPr>
          <w:i/>
          <w:sz w:val="28"/>
          <w:szCs w:val="28"/>
        </w:rPr>
        <w:t>Например</w:t>
      </w:r>
      <w:r>
        <w:rPr>
          <w:i/>
          <w:sz w:val="28"/>
          <w:szCs w:val="28"/>
        </w:rPr>
        <w:t>,</w:t>
      </w:r>
      <w:r w:rsidRPr="00F67224">
        <w:rPr>
          <w:sz w:val="28"/>
          <w:szCs w:val="28"/>
        </w:rPr>
        <w:t xml:space="preserve"> </w:t>
      </w:r>
      <w:r>
        <w:rPr>
          <w:i/>
          <w:sz w:val="28"/>
          <w:szCs w:val="28"/>
        </w:rPr>
        <w:t xml:space="preserve">брак зарегистрирован </w:t>
      </w:r>
      <w:r w:rsidRPr="00371546">
        <w:rPr>
          <w:i/>
          <w:sz w:val="28"/>
          <w:szCs w:val="28"/>
        </w:rPr>
        <w:t>30 декабря 201</w:t>
      </w:r>
      <w:r>
        <w:rPr>
          <w:i/>
          <w:sz w:val="28"/>
          <w:szCs w:val="28"/>
        </w:rPr>
        <w:t>3</w:t>
      </w:r>
      <w:r w:rsidRPr="00371546">
        <w:rPr>
          <w:i/>
          <w:sz w:val="28"/>
          <w:szCs w:val="28"/>
        </w:rPr>
        <w:t xml:space="preserve"> года. </w:t>
      </w:r>
      <w:r>
        <w:rPr>
          <w:i/>
          <w:sz w:val="28"/>
          <w:szCs w:val="28"/>
        </w:rPr>
        <w:t>Значит,</w:t>
      </w:r>
      <w:r w:rsidRPr="00371546">
        <w:rPr>
          <w:i/>
          <w:sz w:val="28"/>
          <w:szCs w:val="28"/>
        </w:rPr>
        <w:t xml:space="preserve"> на отчетную дату 31 декабря 201</w:t>
      </w:r>
      <w:r>
        <w:rPr>
          <w:i/>
          <w:sz w:val="28"/>
          <w:szCs w:val="28"/>
        </w:rPr>
        <w:t>3</w:t>
      </w:r>
      <w:r w:rsidRPr="00371546">
        <w:rPr>
          <w:i/>
          <w:sz w:val="28"/>
          <w:szCs w:val="28"/>
        </w:rPr>
        <w:t xml:space="preserve"> года государственный служащий состоит в зарегис</w:t>
      </w:r>
      <w:r>
        <w:rPr>
          <w:i/>
          <w:sz w:val="28"/>
          <w:szCs w:val="28"/>
        </w:rPr>
        <w:t>трированном браке и </w:t>
      </w:r>
      <w:r w:rsidRPr="00371546">
        <w:rPr>
          <w:i/>
          <w:sz w:val="28"/>
          <w:szCs w:val="28"/>
        </w:rPr>
        <w:t>представление сведений на супругу (супруга) необходимо.</w:t>
      </w:r>
    </w:p>
    <w:p w:rsidR="00D70814" w:rsidRPr="00371546" w:rsidRDefault="00D70814" w:rsidP="00D70814">
      <w:pPr>
        <w:autoSpaceDE w:val="0"/>
        <w:autoSpaceDN w:val="0"/>
        <w:adjustRightInd w:val="0"/>
        <w:ind w:firstLine="720"/>
        <w:jc w:val="both"/>
        <w:rPr>
          <w:i/>
          <w:sz w:val="28"/>
          <w:szCs w:val="28"/>
        </w:rPr>
      </w:pPr>
      <w:r>
        <w:rPr>
          <w:i/>
          <w:sz w:val="28"/>
          <w:szCs w:val="28"/>
        </w:rPr>
        <w:t xml:space="preserve">Если </w:t>
      </w:r>
      <w:r w:rsidRPr="00371546">
        <w:rPr>
          <w:i/>
          <w:sz w:val="28"/>
          <w:szCs w:val="28"/>
        </w:rPr>
        <w:t xml:space="preserve"> бракосочетани</w:t>
      </w:r>
      <w:r>
        <w:rPr>
          <w:i/>
          <w:sz w:val="28"/>
          <w:szCs w:val="28"/>
        </w:rPr>
        <w:t>е состоялось</w:t>
      </w:r>
      <w:r w:rsidRPr="00371546">
        <w:rPr>
          <w:i/>
          <w:sz w:val="28"/>
          <w:szCs w:val="28"/>
        </w:rPr>
        <w:t xml:space="preserve"> 24 января 201</w:t>
      </w:r>
      <w:r>
        <w:rPr>
          <w:i/>
          <w:sz w:val="28"/>
          <w:szCs w:val="28"/>
        </w:rPr>
        <w:t>4</w:t>
      </w:r>
      <w:r w:rsidRPr="00371546">
        <w:rPr>
          <w:i/>
          <w:sz w:val="28"/>
          <w:szCs w:val="28"/>
        </w:rPr>
        <w:t xml:space="preserve"> года</w:t>
      </w:r>
      <w:r>
        <w:rPr>
          <w:i/>
          <w:sz w:val="28"/>
          <w:szCs w:val="28"/>
        </w:rPr>
        <w:t>, а с</w:t>
      </w:r>
      <w:r w:rsidRPr="00371546">
        <w:rPr>
          <w:i/>
          <w:sz w:val="28"/>
          <w:szCs w:val="28"/>
        </w:rPr>
        <w:t>правка за 201</w:t>
      </w:r>
      <w:r>
        <w:rPr>
          <w:i/>
          <w:sz w:val="28"/>
          <w:szCs w:val="28"/>
        </w:rPr>
        <w:t>3</w:t>
      </w:r>
      <w:r w:rsidRPr="00371546">
        <w:rPr>
          <w:i/>
          <w:sz w:val="28"/>
          <w:szCs w:val="28"/>
        </w:rPr>
        <w:t xml:space="preserve"> год представля</w:t>
      </w:r>
      <w:r>
        <w:rPr>
          <w:i/>
          <w:sz w:val="28"/>
          <w:szCs w:val="28"/>
        </w:rPr>
        <w:t>ется государственным служащим 4 </w:t>
      </w:r>
      <w:r w:rsidRPr="00371546">
        <w:rPr>
          <w:i/>
          <w:sz w:val="28"/>
          <w:szCs w:val="28"/>
        </w:rPr>
        <w:t>марта 201</w:t>
      </w:r>
      <w:r>
        <w:rPr>
          <w:i/>
          <w:sz w:val="28"/>
          <w:szCs w:val="28"/>
        </w:rPr>
        <w:t>4</w:t>
      </w:r>
      <w:r w:rsidRPr="00371546">
        <w:rPr>
          <w:i/>
          <w:sz w:val="28"/>
          <w:szCs w:val="28"/>
        </w:rPr>
        <w:t xml:space="preserve"> года</w:t>
      </w:r>
      <w:r>
        <w:rPr>
          <w:i/>
          <w:sz w:val="28"/>
          <w:szCs w:val="28"/>
        </w:rPr>
        <w:t>, то представление сведений о </w:t>
      </w:r>
      <w:r w:rsidRPr="00371546">
        <w:rPr>
          <w:i/>
          <w:sz w:val="28"/>
          <w:szCs w:val="28"/>
        </w:rPr>
        <w:t>доходах, об имуществе и обязательствах имущественного характера супруги (супруга) за 201</w:t>
      </w:r>
      <w:r>
        <w:rPr>
          <w:i/>
          <w:sz w:val="28"/>
          <w:szCs w:val="28"/>
        </w:rPr>
        <w:t>3</w:t>
      </w:r>
      <w:r w:rsidRPr="00371546">
        <w:rPr>
          <w:i/>
          <w:sz w:val="28"/>
          <w:szCs w:val="28"/>
        </w:rPr>
        <w:t xml:space="preserve"> год</w:t>
      </w:r>
      <w:r w:rsidRPr="00C72710">
        <w:rPr>
          <w:i/>
          <w:sz w:val="28"/>
          <w:szCs w:val="28"/>
        </w:rPr>
        <w:t xml:space="preserve"> </w:t>
      </w:r>
      <w:r w:rsidRPr="00371546">
        <w:rPr>
          <w:i/>
          <w:sz w:val="28"/>
          <w:szCs w:val="28"/>
        </w:rPr>
        <w:t>необ</w:t>
      </w:r>
      <w:r>
        <w:rPr>
          <w:i/>
          <w:sz w:val="28"/>
          <w:szCs w:val="28"/>
        </w:rPr>
        <w:t>ходимо</w:t>
      </w:r>
      <w:r w:rsidRPr="00371546">
        <w:rPr>
          <w:i/>
          <w:sz w:val="28"/>
          <w:szCs w:val="28"/>
        </w:rPr>
        <w:t>.</w:t>
      </w:r>
    </w:p>
    <w:p w:rsidR="00D70814" w:rsidRPr="00371546" w:rsidRDefault="00D70814" w:rsidP="00D70814">
      <w:pPr>
        <w:autoSpaceDE w:val="0"/>
        <w:autoSpaceDN w:val="0"/>
        <w:adjustRightInd w:val="0"/>
        <w:ind w:firstLine="720"/>
        <w:jc w:val="both"/>
        <w:rPr>
          <w:i/>
          <w:sz w:val="28"/>
          <w:szCs w:val="28"/>
        </w:rPr>
      </w:pPr>
      <w:r>
        <w:rPr>
          <w:i/>
          <w:sz w:val="28"/>
          <w:szCs w:val="28"/>
        </w:rPr>
        <w:t>Б</w:t>
      </w:r>
      <w:r w:rsidRPr="00371546">
        <w:rPr>
          <w:i/>
          <w:sz w:val="28"/>
          <w:szCs w:val="28"/>
        </w:rPr>
        <w:t>ракосочетани</w:t>
      </w:r>
      <w:r>
        <w:rPr>
          <w:i/>
          <w:sz w:val="28"/>
          <w:szCs w:val="28"/>
        </w:rPr>
        <w:t>е состоялось</w:t>
      </w:r>
      <w:r w:rsidRPr="00371546">
        <w:rPr>
          <w:i/>
          <w:sz w:val="28"/>
          <w:szCs w:val="28"/>
        </w:rPr>
        <w:t xml:space="preserve">  3 марта 201</w:t>
      </w:r>
      <w:r>
        <w:rPr>
          <w:i/>
          <w:sz w:val="28"/>
          <w:szCs w:val="28"/>
        </w:rPr>
        <w:t>4</w:t>
      </w:r>
      <w:r w:rsidRPr="00371546">
        <w:rPr>
          <w:i/>
          <w:sz w:val="28"/>
          <w:szCs w:val="28"/>
        </w:rPr>
        <w:t xml:space="preserve"> года</w:t>
      </w:r>
      <w:r>
        <w:rPr>
          <w:i/>
          <w:sz w:val="28"/>
          <w:szCs w:val="28"/>
        </w:rPr>
        <w:t>, а с</w:t>
      </w:r>
      <w:r w:rsidRPr="00371546">
        <w:rPr>
          <w:i/>
          <w:sz w:val="28"/>
          <w:szCs w:val="28"/>
        </w:rPr>
        <w:t>правка за 201</w:t>
      </w:r>
      <w:r>
        <w:rPr>
          <w:i/>
          <w:sz w:val="28"/>
          <w:szCs w:val="28"/>
        </w:rPr>
        <w:t>3</w:t>
      </w:r>
      <w:r w:rsidRPr="00371546">
        <w:rPr>
          <w:i/>
          <w:sz w:val="28"/>
          <w:szCs w:val="28"/>
        </w:rPr>
        <w:t xml:space="preserve"> год</w:t>
      </w:r>
      <w:r>
        <w:rPr>
          <w:i/>
          <w:sz w:val="28"/>
          <w:szCs w:val="28"/>
        </w:rPr>
        <w:t xml:space="preserve"> уже была </w:t>
      </w:r>
      <w:r w:rsidRPr="00371546">
        <w:rPr>
          <w:i/>
          <w:sz w:val="28"/>
          <w:szCs w:val="28"/>
        </w:rPr>
        <w:t>представл</w:t>
      </w:r>
      <w:r>
        <w:rPr>
          <w:i/>
          <w:sz w:val="28"/>
          <w:szCs w:val="28"/>
        </w:rPr>
        <w:t>ена государственным служащим 24 </w:t>
      </w:r>
      <w:r w:rsidRPr="00371546">
        <w:rPr>
          <w:i/>
          <w:sz w:val="28"/>
          <w:szCs w:val="28"/>
        </w:rPr>
        <w:t>января 201</w:t>
      </w:r>
      <w:r>
        <w:rPr>
          <w:i/>
          <w:sz w:val="28"/>
          <w:szCs w:val="28"/>
        </w:rPr>
        <w:t>4</w:t>
      </w:r>
      <w:r w:rsidRPr="00371546">
        <w:rPr>
          <w:i/>
          <w:sz w:val="28"/>
          <w:szCs w:val="28"/>
        </w:rPr>
        <w:t xml:space="preserve"> года</w:t>
      </w:r>
      <w:r>
        <w:rPr>
          <w:i/>
          <w:sz w:val="28"/>
          <w:szCs w:val="28"/>
        </w:rPr>
        <w:t>.</w:t>
      </w:r>
      <w:r w:rsidRPr="00371546">
        <w:rPr>
          <w:i/>
          <w:sz w:val="28"/>
          <w:szCs w:val="28"/>
        </w:rPr>
        <w:t xml:space="preserve"> </w:t>
      </w:r>
      <w:r>
        <w:rPr>
          <w:i/>
          <w:sz w:val="28"/>
          <w:szCs w:val="28"/>
        </w:rPr>
        <w:t xml:space="preserve">  В</w:t>
      </w:r>
      <w:r w:rsidRPr="00371546">
        <w:rPr>
          <w:i/>
          <w:sz w:val="28"/>
          <w:szCs w:val="28"/>
        </w:rPr>
        <w:t xml:space="preserve"> этом случае государственному служащему в срок до</w:t>
      </w:r>
      <w:r>
        <w:rPr>
          <w:i/>
          <w:sz w:val="28"/>
          <w:szCs w:val="28"/>
        </w:rPr>
        <w:t> </w:t>
      </w:r>
      <w:r w:rsidRPr="00371546">
        <w:rPr>
          <w:i/>
          <w:sz w:val="28"/>
          <w:szCs w:val="28"/>
        </w:rPr>
        <w:t>30 апреля 201</w:t>
      </w:r>
      <w:r>
        <w:rPr>
          <w:i/>
          <w:sz w:val="28"/>
          <w:szCs w:val="28"/>
        </w:rPr>
        <w:t>4</w:t>
      </w:r>
      <w:r w:rsidRPr="00371546">
        <w:rPr>
          <w:i/>
          <w:sz w:val="28"/>
          <w:szCs w:val="28"/>
        </w:rPr>
        <w:t xml:space="preserve"> года необходимо допол</w:t>
      </w:r>
      <w:r>
        <w:rPr>
          <w:i/>
          <w:sz w:val="28"/>
          <w:szCs w:val="28"/>
        </w:rPr>
        <w:t>нительно представить сведения о </w:t>
      </w:r>
      <w:r w:rsidRPr="00371546">
        <w:rPr>
          <w:i/>
          <w:sz w:val="28"/>
          <w:szCs w:val="28"/>
        </w:rPr>
        <w:t>доходах, об имуществе и обязательствах имущественного характера супруги (супруга) за 201</w:t>
      </w:r>
      <w:r>
        <w:rPr>
          <w:i/>
          <w:sz w:val="28"/>
          <w:szCs w:val="28"/>
        </w:rPr>
        <w:t>3</w:t>
      </w:r>
      <w:r w:rsidRPr="00371546">
        <w:rPr>
          <w:i/>
          <w:sz w:val="28"/>
          <w:szCs w:val="28"/>
        </w:rPr>
        <w:t xml:space="preserve"> год.</w:t>
      </w:r>
    </w:p>
    <w:p w:rsidR="00D70814" w:rsidRPr="00F67224" w:rsidRDefault="00D70814" w:rsidP="00D70814">
      <w:pPr>
        <w:autoSpaceDE w:val="0"/>
        <w:autoSpaceDN w:val="0"/>
        <w:adjustRightInd w:val="0"/>
        <w:ind w:firstLine="720"/>
        <w:jc w:val="both"/>
        <w:rPr>
          <w:sz w:val="28"/>
          <w:szCs w:val="28"/>
        </w:rPr>
      </w:pPr>
      <w:r w:rsidRPr="00F67224">
        <w:rPr>
          <w:sz w:val="28"/>
          <w:szCs w:val="28"/>
        </w:rPr>
        <w:t>Датой расторжения брака считается да</w:t>
      </w:r>
      <w:r>
        <w:rPr>
          <w:sz w:val="28"/>
          <w:szCs w:val="28"/>
        </w:rPr>
        <w:t>та, указанная в свидетельстве о </w:t>
      </w:r>
      <w:r w:rsidRPr="00F67224">
        <w:rPr>
          <w:sz w:val="28"/>
          <w:szCs w:val="28"/>
        </w:rPr>
        <w:t>расторжении брака.</w:t>
      </w:r>
    </w:p>
    <w:p w:rsidR="00D70814" w:rsidRDefault="00D70814" w:rsidP="00D70814">
      <w:pPr>
        <w:autoSpaceDE w:val="0"/>
        <w:autoSpaceDN w:val="0"/>
        <w:adjustRightInd w:val="0"/>
        <w:ind w:firstLine="720"/>
        <w:jc w:val="both"/>
        <w:rPr>
          <w:sz w:val="28"/>
          <w:szCs w:val="28"/>
        </w:rPr>
      </w:pPr>
      <w:r>
        <w:rPr>
          <w:sz w:val="28"/>
          <w:szCs w:val="28"/>
        </w:rPr>
        <w:t>При</w:t>
      </w:r>
      <w:r w:rsidRPr="00F67224">
        <w:rPr>
          <w:sz w:val="28"/>
          <w:szCs w:val="28"/>
        </w:rPr>
        <w:t xml:space="preserve"> расторжени</w:t>
      </w:r>
      <w:r>
        <w:rPr>
          <w:sz w:val="28"/>
          <w:szCs w:val="28"/>
        </w:rPr>
        <w:t>и</w:t>
      </w:r>
      <w:r w:rsidRPr="00F67224">
        <w:rPr>
          <w:sz w:val="28"/>
          <w:szCs w:val="28"/>
        </w:rPr>
        <w:t xml:space="preserve"> </w:t>
      </w:r>
      <w:r>
        <w:rPr>
          <w:sz w:val="28"/>
          <w:szCs w:val="28"/>
        </w:rPr>
        <w:t xml:space="preserve">брака в судебном порядке </w:t>
      </w:r>
      <w:r w:rsidRPr="00F67224">
        <w:rPr>
          <w:sz w:val="28"/>
          <w:szCs w:val="28"/>
        </w:rPr>
        <w:t xml:space="preserve">датой </w:t>
      </w:r>
      <w:r>
        <w:rPr>
          <w:sz w:val="28"/>
          <w:szCs w:val="28"/>
        </w:rPr>
        <w:t xml:space="preserve">его </w:t>
      </w:r>
      <w:r w:rsidRPr="00F67224">
        <w:rPr>
          <w:sz w:val="28"/>
          <w:szCs w:val="28"/>
        </w:rPr>
        <w:t>расторжения будет дата вступления в силу постановления суда (по истечении 10 дней с момента вынесения судом постановления о прекращении брака, если вынесенное постановление не было обжаловано).</w:t>
      </w:r>
    </w:p>
    <w:p w:rsidR="00D70814" w:rsidRPr="005E07AE" w:rsidRDefault="00D70814" w:rsidP="00D70814">
      <w:pPr>
        <w:autoSpaceDE w:val="0"/>
        <w:autoSpaceDN w:val="0"/>
        <w:adjustRightInd w:val="0"/>
        <w:ind w:firstLine="720"/>
        <w:jc w:val="both"/>
        <w:rPr>
          <w:sz w:val="28"/>
          <w:szCs w:val="28"/>
        </w:rPr>
      </w:pPr>
      <w:r w:rsidRPr="005E07AE">
        <w:rPr>
          <w:sz w:val="28"/>
          <w:szCs w:val="28"/>
        </w:rPr>
        <w:t>Если на момент подачи сведений брак расторгнут, однако по состоянию на отчетную дату он являлся действительным, то справка на супруга (супругу) подается в установленном порядке.</w:t>
      </w:r>
    </w:p>
    <w:p w:rsidR="00D70814" w:rsidRPr="005E07AE" w:rsidRDefault="00D70814" w:rsidP="00D70814">
      <w:pPr>
        <w:autoSpaceDE w:val="0"/>
        <w:autoSpaceDN w:val="0"/>
        <w:adjustRightInd w:val="0"/>
        <w:ind w:firstLine="720"/>
        <w:jc w:val="both"/>
        <w:rPr>
          <w:i/>
          <w:sz w:val="28"/>
          <w:szCs w:val="28"/>
        </w:rPr>
      </w:pPr>
      <w:r w:rsidRPr="00C72710">
        <w:rPr>
          <w:i/>
          <w:sz w:val="28"/>
          <w:szCs w:val="28"/>
        </w:rPr>
        <w:t>Например</w:t>
      </w:r>
      <w:r>
        <w:rPr>
          <w:i/>
          <w:sz w:val="28"/>
          <w:szCs w:val="28"/>
        </w:rPr>
        <w:t xml:space="preserve">, </w:t>
      </w:r>
      <w:r w:rsidRPr="005E07AE">
        <w:rPr>
          <w:i/>
          <w:sz w:val="28"/>
          <w:szCs w:val="28"/>
        </w:rPr>
        <w:t>брак</w:t>
      </w:r>
      <w:r>
        <w:rPr>
          <w:i/>
          <w:sz w:val="28"/>
          <w:szCs w:val="28"/>
        </w:rPr>
        <w:t xml:space="preserve"> был </w:t>
      </w:r>
      <w:r w:rsidRPr="005E07AE">
        <w:rPr>
          <w:i/>
          <w:sz w:val="28"/>
          <w:szCs w:val="28"/>
        </w:rPr>
        <w:t>растор</w:t>
      </w:r>
      <w:r>
        <w:rPr>
          <w:i/>
          <w:sz w:val="28"/>
          <w:szCs w:val="28"/>
        </w:rPr>
        <w:t>гнут</w:t>
      </w:r>
      <w:r w:rsidRPr="005E07AE">
        <w:rPr>
          <w:i/>
          <w:sz w:val="28"/>
          <w:szCs w:val="28"/>
        </w:rPr>
        <w:t xml:space="preserve"> 24 января 2014 года</w:t>
      </w:r>
      <w:r>
        <w:rPr>
          <w:i/>
          <w:sz w:val="28"/>
          <w:szCs w:val="28"/>
        </w:rPr>
        <w:t>, а с</w:t>
      </w:r>
      <w:r w:rsidRPr="005E07AE">
        <w:rPr>
          <w:i/>
          <w:sz w:val="28"/>
          <w:szCs w:val="28"/>
        </w:rPr>
        <w:t>правка за</w:t>
      </w:r>
      <w:r>
        <w:rPr>
          <w:i/>
          <w:sz w:val="28"/>
          <w:szCs w:val="28"/>
        </w:rPr>
        <w:t> </w:t>
      </w:r>
      <w:r w:rsidRPr="005E07AE">
        <w:rPr>
          <w:i/>
          <w:sz w:val="28"/>
          <w:szCs w:val="28"/>
        </w:rPr>
        <w:t>2013 год представляется государственным служащим 4 марта 2014 года. Необходимо представление сведений о доходах, об имуществе и обязательствах имущественного характера супруги (супруга) за 2013 год.</w:t>
      </w:r>
    </w:p>
    <w:p w:rsidR="00D70814" w:rsidRDefault="00D70814" w:rsidP="00D70814">
      <w:pPr>
        <w:autoSpaceDE w:val="0"/>
        <w:autoSpaceDN w:val="0"/>
        <w:adjustRightInd w:val="0"/>
        <w:ind w:firstLine="720"/>
        <w:jc w:val="both"/>
        <w:rPr>
          <w:sz w:val="28"/>
          <w:szCs w:val="28"/>
        </w:rPr>
      </w:pPr>
      <w:r w:rsidRPr="00F67224">
        <w:rPr>
          <w:sz w:val="28"/>
          <w:szCs w:val="28"/>
        </w:rPr>
        <w:t>К несовершеннолетним относятся дети, не достигшие восемнадцати лет. Возраст совершеннолетия наступает в двадцать четыре часа даты, следующей за датой рождения, указанной в свидетельстве о рождении. Таким образом, если на отчетную дату ребенок стал совершеннолетним, то представлени</w:t>
      </w:r>
      <w:r>
        <w:rPr>
          <w:sz w:val="28"/>
          <w:szCs w:val="28"/>
        </w:rPr>
        <w:t>я</w:t>
      </w:r>
      <w:r w:rsidRPr="00F67224">
        <w:rPr>
          <w:sz w:val="28"/>
          <w:szCs w:val="28"/>
        </w:rPr>
        <w:t xml:space="preserve"> сведений о его доходах, об имуществе и обязательствах имущественного характера не требуется.</w:t>
      </w:r>
    </w:p>
    <w:p w:rsidR="00D70814" w:rsidRPr="00371546" w:rsidRDefault="00D70814" w:rsidP="00D70814">
      <w:pPr>
        <w:autoSpaceDE w:val="0"/>
        <w:autoSpaceDN w:val="0"/>
        <w:adjustRightInd w:val="0"/>
        <w:ind w:firstLine="720"/>
        <w:jc w:val="both"/>
        <w:rPr>
          <w:i/>
          <w:sz w:val="28"/>
          <w:szCs w:val="28"/>
        </w:rPr>
      </w:pPr>
      <w:r w:rsidRPr="00EF4A07">
        <w:rPr>
          <w:i/>
          <w:sz w:val="28"/>
          <w:szCs w:val="28"/>
        </w:rPr>
        <w:t>Например</w:t>
      </w:r>
      <w:r>
        <w:rPr>
          <w:i/>
          <w:sz w:val="28"/>
          <w:szCs w:val="28"/>
        </w:rPr>
        <w:t>,</w:t>
      </w:r>
      <w:r w:rsidRPr="00F67224">
        <w:rPr>
          <w:sz w:val="28"/>
          <w:szCs w:val="28"/>
        </w:rPr>
        <w:t xml:space="preserve"> </w:t>
      </w:r>
      <w:r>
        <w:rPr>
          <w:i/>
          <w:sz w:val="28"/>
          <w:szCs w:val="28"/>
        </w:rPr>
        <w:t>д</w:t>
      </w:r>
      <w:r w:rsidRPr="00371546">
        <w:rPr>
          <w:i/>
          <w:sz w:val="28"/>
          <w:szCs w:val="28"/>
        </w:rPr>
        <w:t>ень</w:t>
      </w:r>
      <w:r>
        <w:rPr>
          <w:i/>
          <w:sz w:val="28"/>
          <w:szCs w:val="28"/>
        </w:rPr>
        <w:t xml:space="preserve"> рождения ребенка – 30 декабря 1995 года. Соответственно,  возраст совершеннолетия наступает 31 декабря 2013 года. Справка на него не представляется.</w:t>
      </w:r>
    </w:p>
    <w:p w:rsidR="00D70814" w:rsidRDefault="00D70814" w:rsidP="00D70814">
      <w:pPr>
        <w:ind w:firstLine="720"/>
        <w:jc w:val="both"/>
        <w:rPr>
          <w:sz w:val="28"/>
          <w:szCs w:val="28"/>
        </w:rPr>
      </w:pPr>
      <w:r w:rsidRPr="00371546">
        <w:rPr>
          <w:i/>
          <w:sz w:val="28"/>
          <w:szCs w:val="28"/>
        </w:rPr>
        <w:t>День</w:t>
      </w:r>
      <w:r>
        <w:rPr>
          <w:i/>
          <w:sz w:val="28"/>
          <w:szCs w:val="28"/>
        </w:rPr>
        <w:t xml:space="preserve"> рождения ребенка – 31 декабря 1995 года. Соответственно,  возраст совершеннолетия наступает 1 января 2014 года. Следовательно,</w:t>
      </w:r>
      <w:r w:rsidRPr="00371546">
        <w:rPr>
          <w:i/>
          <w:sz w:val="28"/>
          <w:szCs w:val="28"/>
        </w:rPr>
        <w:t xml:space="preserve"> необходимо представление све</w:t>
      </w:r>
      <w:r>
        <w:rPr>
          <w:i/>
          <w:sz w:val="28"/>
          <w:szCs w:val="28"/>
        </w:rPr>
        <w:t>дений о доходах, об имуществе и </w:t>
      </w:r>
      <w:r w:rsidRPr="00371546">
        <w:rPr>
          <w:i/>
          <w:sz w:val="28"/>
          <w:szCs w:val="28"/>
        </w:rPr>
        <w:t xml:space="preserve">обязательствах имущественного характера </w:t>
      </w:r>
      <w:r>
        <w:rPr>
          <w:i/>
          <w:sz w:val="28"/>
          <w:szCs w:val="28"/>
        </w:rPr>
        <w:t>несовершеннолетнего ребенка</w:t>
      </w:r>
      <w:r w:rsidRPr="00371546">
        <w:rPr>
          <w:i/>
          <w:sz w:val="28"/>
          <w:szCs w:val="28"/>
        </w:rPr>
        <w:t xml:space="preserve"> за 201</w:t>
      </w:r>
      <w:r>
        <w:rPr>
          <w:i/>
          <w:sz w:val="28"/>
          <w:szCs w:val="28"/>
        </w:rPr>
        <w:t>3</w:t>
      </w:r>
      <w:r w:rsidRPr="00371546">
        <w:rPr>
          <w:i/>
          <w:sz w:val="28"/>
          <w:szCs w:val="28"/>
        </w:rPr>
        <w:t xml:space="preserve"> год.</w:t>
      </w:r>
      <w:r>
        <w:rPr>
          <w:i/>
          <w:sz w:val="28"/>
          <w:szCs w:val="28"/>
        </w:rPr>
        <w:t xml:space="preserve"> </w:t>
      </w:r>
    </w:p>
    <w:p w:rsidR="00D70814" w:rsidRPr="00072D5C" w:rsidRDefault="00D70814" w:rsidP="00D70814">
      <w:pPr>
        <w:autoSpaceDE w:val="0"/>
        <w:autoSpaceDN w:val="0"/>
        <w:adjustRightInd w:val="0"/>
        <w:ind w:firstLine="720"/>
        <w:jc w:val="both"/>
        <w:rPr>
          <w:sz w:val="28"/>
          <w:szCs w:val="28"/>
        </w:rPr>
      </w:pPr>
      <w:r w:rsidRPr="00072D5C">
        <w:rPr>
          <w:sz w:val="28"/>
          <w:szCs w:val="28"/>
        </w:rPr>
        <w:lastRenderedPageBreak/>
        <w:t>1.4.</w:t>
      </w:r>
      <w:r>
        <w:rPr>
          <w:b/>
          <w:sz w:val="28"/>
          <w:szCs w:val="28"/>
        </w:rPr>
        <w:t xml:space="preserve"> </w:t>
      </w:r>
      <w:r w:rsidRPr="00072D5C">
        <w:rPr>
          <w:sz w:val="28"/>
          <w:szCs w:val="28"/>
        </w:rPr>
        <w:t xml:space="preserve">Ситуации, когда не </w:t>
      </w:r>
      <w:r>
        <w:rPr>
          <w:sz w:val="28"/>
          <w:szCs w:val="28"/>
        </w:rPr>
        <w:t>имеется</w:t>
      </w:r>
      <w:r w:rsidRPr="00072D5C">
        <w:rPr>
          <w:sz w:val="28"/>
          <w:szCs w:val="28"/>
        </w:rPr>
        <w:t xml:space="preserve"> возможн</w:t>
      </w:r>
      <w:r>
        <w:rPr>
          <w:sz w:val="28"/>
          <w:szCs w:val="28"/>
        </w:rPr>
        <w:t>ости</w:t>
      </w:r>
      <w:r w:rsidRPr="00072D5C">
        <w:rPr>
          <w:sz w:val="28"/>
          <w:szCs w:val="28"/>
        </w:rPr>
        <w:t xml:space="preserve"> представить сведения </w:t>
      </w:r>
      <w:r>
        <w:rPr>
          <w:sz w:val="28"/>
          <w:szCs w:val="28"/>
        </w:rPr>
        <w:t>о</w:t>
      </w:r>
      <w:r w:rsidRPr="00072D5C">
        <w:rPr>
          <w:sz w:val="28"/>
          <w:szCs w:val="28"/>
        </w:rPr>
        <w:t xml:space="preserve"> супруг</w:t>
      </w:r>
      <w:r>
        <w:rPr>
          <w:sz w:val="28"/>
          <w:szCs w:val="28"/>
        </w:rPr>
        <w:t>е</w:t>
      </w:r>
      <w:r w:rsidRPr="00072D5C">
        <w:rPr>
          <w:sz w:val="28"/>
          <w:szCs w:val="28"/>
        </w:rPr>
        <w:t>, либо супруга (супруг) отказывается сообщать сведения.</w:t>
      </w:r>
    </w:p>
    <w:p w:rsidR="00D70814" w:rsidRPr="00F67224" w:rsidRDefault="00D70814" w:rsidP="00D70814">
      <w:pPr>
        <w:autoSpaceDE w:val="0"/>
        <w:autoSpaceDN w:val="0"/>
        <w:adjustRightInd w:val="0"/>
        <w:ind w:firstLine="540"/>
        <w:jc w:val="both"/>
        <w:rPr>
          <w:sz w:val="28"/>
          <w:szCs w:val="28"/>
        </w:rPr>
      </w:pPr>
      <w:r>
        <w:rPr>
          <w:sz w:val="28"/>
          <w:szCs w:val="28"/>
        </w:rPr>
        <w:t xml:space="preserve">К подобным ситуациям относятся, например, </w:t>
      </w:r>
      <w:r w:rsidRPr="00F67224">
        <w:rPr>
          <w:sz w:val="28"/>
          <w:szCs w:val="28"/>
        </w:rPr>
        <w:t>случаи</w:t>
      </w:r>
      <w:r>
        <w:rPr>
          <w:sz w:val="28"/>
          <w:szCs w:val="28"/>
        </w:rPr>
        <w:t>, когда супруга (супруг) находится в </w:t>
      </w:r>
      <w:r w:rsidRPr="00F67224">
        <w:rPr>
          <w:sz w:val="28"/>
          <w:szCs w:val="28"/>
        </w:rPr>
        <w:t>длительной командировке или в местах отбывания наказания</w:t>
      </w:r>
      <w:r>
        <w:rPr>
          <w:sz w:val="28"/>
          <w:szCs w:val="28"/>
        </w:rPr>
        <w:t>,</w:t>
      </w:r>
      <w:r w:rsidRPr="00F67224">
        <w:rPr>
          <w:b/>
          <w:sz w:val="28"/>
          <w:szCs w:val="28"/>
        </w:rPr>
        <w:t xml:space="preserve"> </w:t>
      </w:r>
      <w:r w:rsidRPr="00072D5C">
        <w:rPr>
          <w:sz w:val="28"/>
          <w:szCs w:val="28"/>
        </w:rPr>
        <w:t>или</w:t>
      </w:r>
      <w:r>
        <w:rPr>
          <w:b/>
          <w:sz w:val="28"/>
          <w:szCs w:val="28"/>
        </w:rPr>
        <w:t xml:space="preserve"> </w:t>
      </w:r>
      <w:r w:rsidRPr="00F67224">
        <w:rPr>
          <w:sz w:val="28"/>
          <w:szCs w:val="28"/>
        </w:rPr>
        <w:t>супруги не проживают совместно, но при этом находятся в официально зарегистрированном браке. Кроме того, супруга (супруг) может также отказаться по субъективным причинам представить сведения либо ряд представляемых сведений может быть отнесен к коммерческой тайне.</w:t>
      </w:r>
    </w:p>
    <w:p w:rsidR="00D70814" w:rsidRPr="00BC45A5" w:rsidRDefault="00D70814" w:rsidP="00D70814">
      <w:pPr>
        <w:pStyle w:val="a6"/>
        <w:spacing w:before="0" w:beforeAutospacing="0" w:after="0" w:afterAutospacing="0"/>
        <w:ind w:firstLine="720"/>
        <w:jc w:val="both"/>
        <w:rPr>
          <w:sz w:val="28"/>
          <w:szCs w:val="28"/>
        </w:rPr>
      </w:pPr>
      <w:r w:rsidRPr="00BC45A5">
        <w:rPr>
          <w:sz w:val="28"/>
          <w:szCs w:val="28"/>
        </w:rPr>
        <w:t xml:space="preserve">В случае непредставления сведений о доходах, </w:t>
      </w:r>
      <w:r>
        <w:rPr>
          <w:sz w:val="28"/>
          <w:szCs w:val="28"/>
        </w:rPr>
        <w:t>расходах, имуществе и </w:t>
      </w:r>
      <w:r w:rsidRPr="00BC45A5">
        <w:rPr>
          <w:sz w:val="28"/>
          <w:szCs w:val="28"/>
        </w:rPr>
        <w:t>обязательствах имущественного характера с</w:t>
      </w:r>
      <w:r>
        <w:rPr>
          <w:sz w:val="28"/>
          <w:szCs w:val="28"/>
        </w:rPr>
        <w:t>упруги (супруга) и </w:t>
      </w:r>
      <w:r w:rsidRPr="00BC45A5">
        <w:rPr>
          <w:sz w:val="28"/>
          <w:szCs w:val="28"/>
        </w:rPr>
        <w:t>несовершеннолетних детей данный факт подлежит рассмотрению:</w:t>
      </w:r>
    </w:p>
    <w:p w:rsidR="00D70814" w:rsidRPr="00BC45A5" w:rsidRDefault="00D70814" w:rsidP="00D70814">
      <w:pPr>
        <w:pStyle w:val="a6"/>
        <w:spacing w:before="0" w:beforeAutospacing="0" w:after="0" w:afterAutospacing="0"/>
        <w:ind w:firstLine="720"/>
        <w:jc w:val="both"/>
        <w:rPr>
          <w:sz w:val="28"/>
          <w:szCs w:val="28"/>
        </w:rPr>
      </w:pPr>
      <w:r w:rsidRPr="00BC45A5">
        <w:rPr>
          <w:sz w:val="28"/>
          <w:szCs w:val="28"/>
        </w:rPr>
        <w:t xml:space="preserve">в отношении федеральных государственных гражданских служащих </w:t>
      </w:r>
      <w:r>
        <w:rPr>
          <w:sz w:val="28"/>
          <w:szCs w:val="28"/>
        </w:rPr>
        <w:t>–</w:t>
      </w:r>
      <w:r w:rsidRPr="00BC45A5">
        <w:rPr>
          <w:sz w:val="28"/>
          <w:szCs w:val="28"/>
        </w:rPr>
        <w:t xml:space="preserve"> соответствующими комиссиями по соблюдению требований к служебному поведению государственных служащих и урегулированию конфликта интересов;</w:t>
      </w:r>
    </w:p>
    <w:p w:rsidR="00D70814" w:rsidRDefault="00D70814" w:rsidP="00D70814">
      <w:pPr>
        <w:autoSpaceDE w:val="0"/>
        <w:autoSpaceDN w:val="0"/>
        <w:adjustRightInd w:val="0"/>
        <w:ind w:firstLine="720"/>
        <w:jc w:val="both"/>
        <w:rPr>
          <w:sz w:val="28"/>
          <w:szCs w:val="28"/>
        </w:rPr>
      </w:pPr>
      <w:r w:rsidRPr="00BC45A5">
        <w:rPr>
          <w:sz w:val="28"/>
          <w:szCs w:val="28"/>
        </w:rPr>
        <w:t xml:space="preserve">в отношении сотрудников </w:t>
      </w:r>
      <w:r>
        <w:rPr>
          <w:sz w:val="28"/>
          <w:szCs w:val="28"/>
        </w:rPr>
        <w:t>–</w:t>
      </w:r>
      <w:r w:rsidRPr="00BC45A5">
        <w:rPr>
          <w:sz w:val="28"/>
          <w:szCs w:val="28"/>
        </w:rPr>
        <w:t xml:space="preserve"> соответствующими аттестационными комиссиями.</w:t>
      </w:r>
    </w:p>
    <w:p w:rsidR="00D70814" w:rsidRDefault="00D70814" w:rsidP="00D70814">
      <w:pPr>
        <w:autoSpaceDE w:val="0"/>
        <w:autoSpaceDN w:val="0"/>
        <w:adjustRightInd w:val="0"/>
        <w:ind w:firstLine="720"/>
        <w:jc w:val="both"/>
        <w:rPr>
          <w:sz w:val="28"/>
          <w:szCs w:val="28"/>
        </w:rPr>
      </w:pPr>
      <w:r>
        <w:rPr>
          <w:sz w:val="28"/>
          <w:szCs w:val="28"/>
        </w:rPr>
        <w:t>Указанный порядок распространяется на работников Следственного комитета.</w:t>
      </w:r>
    </w:p>
    <w:p w:rsidR="00D70814" w:rsidRDefault="00D70814" w:rsidP="00D70814">
      <w:pPr>
        <w:ind w:firstLine="720"/>
        <w:jc w:val="both"/>
        <w:rPr>
          <w:sz w:val="28"/>
          <w:szCs w:val="28"/>
        </w:rPr>
      </w:pPr>
      <w:r w:rsidRPr="004577FF">
        <w:rPr>
          <w:sz w:val="28"/>
          <w:szCs w:val="28"/>
        </w:rPr>
        <w:t>1.5.</w:t>
      </w:r>
      <w:r>
        <w:rPr>
          <w:sz w:val="28"/>
          <w:szCs w:val="28"/>
        </w:rPr>
        <w:t xml:space="preserve"> </w:t>
      </w:r>
      <w:r w:rsidRPr="00F67224">
        <w:rPr>
          <w:sz w:val="28"/>
          <w:szCs w:val="28"/>
        </w:rPr>
        <w:t>Справки заполняются собственно</w:t>
      </w:r>
      <w:r>
        <w:rPr>
          <w:sz w:val="28"/>
          <w:szCs w:val="28"/>
        </w:rPr>
        <w:t>ручно разборчивым почерком или  в </w:t>
      </w:r>
      <w:r w:rsidRPr="00F67224">
        <w:rPr>
          <w:sz w:val="28"/>
          <w:szCs w:val="28"/>
        </w:rPr>
        <w:t xml:space="preserve">печатном виде </w:t>
      </w:r>
      <w:r>
        <w:rPr>
          <w:sz w:val="28"/>
          <w:szCs w:val="28"/>
        </w:rPr>
        <w:t xml:space="preserve">(на компьютере), </w:t>
      </w:r>
      <w:r w:rsidRPr="00F67224">
        <w:rPr>
          <w:sz w:val="28"/>
          <w:szCs w:val="28"/>
        </w:rPr>
        <w:t>или с использованием специального программного обеспечения (СПО «Справка БК»).</w:t>
      </w:r>
      <w:r>
        <w:rPr>
          <w:sz w:val="28"/>
          <w:szCs w:val="28"/>
        </w:rPr>
        <w:t xml:space="preserve"> </w:t>
      </w:r>
    </w:p>
    <w:p w:rsidR="00D70814" w:rsidRDefault="00D70814" w:rsidP="00D70814">
      <w:pPr>
        <w:ind w:firstLine="720"/>
        <w:jc w:val="both"/>
        <w:rPr>
          <w:sz w:val="28"/>
          <w:szCs w:val="28"/>
        </w:rPr>
      </w:pPr>
      <w:r w:rsidRPr="00F67224">
        <w:rPr>
          <w:sz w:val="28"/>
          <w:szCs w:val="28"/>
        </w:rPr>
        <w:t>После заполнения</w:t>
      </w:r>
      <w:r>
        <w:rPr>
          <w:sz w:val="28"/>
          <w:szCs w:val="28"/>
        </w:rPr>
        <w:t xml:space="preserve"> справок</w:t>
      </w:r>
      <w:r w:rsidRPr="00F67224">
        <w:rPr>
          <w:sz w:val="28"/>
          <w:szCs w:val="28"/>
        </w:rPr>
        <w:t xml:space="preserve"> в подтвер</w:t>
      </w:r>
      <w:r>
        <w:rPr>
          <w:sz w:val="28"/>
          <w:szCs w:val="28"/>
        </w:rPr>
        <w:t xml:space="preserve">ждение полноты и достоверности </w:t>
      </w:r>
      <w:r w:rsidRPr="00F67224">
        <w:rPr>
          <w:sz w:val="28"/>
          <w:szCs w:val="28"/>
        </w:rPr>
        <w:t>изложенных в них сведений последний лист подписывается государственным служащим (</w:t>
      </w:r>
      <w:r>
        <w:rPr>
          <w:sz w:val="28"/>
          <w:szCs w:val="28"/>
        </w:rPr>
        <w:t xml:space="preserve">работником, </w:t>
      </w:r>
      <w:r w:rsidRPr="00F67224">
        <w:rPr>
          <w:sz w:val="28"/>
          <w:szCs w:val="28"/>
        </w:rPr>
        <w:t>гражданином) с указанием даты их заполнения</w:t>
      </w:r>
      <w:r>
        <w:rPr>
          <w:sz w:val="28"/>
          <w:szCs w:val="28"/>
        </w:rPr>
        <w:t xml:space="preserve">. При представлении справки в печатном виде (за исключением справок, подготовленных с </w:t>
      </w:r>
      <w:r w:rsidRPr="00F67224">
        <w:rPr>
          <w:sz w:val="28"/>
          <w:szCs w:val="28"/>
        </w:rPr>
        <w:t>использованием СПО «Справка БК»</w:t>
      </w:r>
      <w:r>
        <w:rPr>
          <w:sz w:val="28"/>
          <w:szCs w:val="28"/>
        </w:rPr>
        <w:t>) подпись ставится на каждом листе справки.</w:t>
      </w:r>
    </w:p>
    <w:p w:rsidR="00D70814" w:rsidRDefault="00D70814" w:rsidP="00D70814">
      <w:pPr>
        <w:pStyle w:val="a6"/>
        <w:spacing w:before="0" w:beforeAutospacing="0" w:after="0" w:afterAutospacing="0"/>
        <w:ind w:firstLine="720"/>
        <w:jc w:val="both"/>
        <w:rPr>
          <w:sz w:val="28"/>
          <w:szCs w:val="28"/>
        </w:rPr>
      </w:pPr>
      <w:r w:rsidRPr="004577FF">
        <w:rPr>
          <w:sz w:val="28"/>
          <w:szCs w:val="28"/>
        </w:rPr>
        <w:t>1.6.</w:t>
      </w:r>
      <w:r>
        <w:rPr>
          <w:sz w:val="28"/>
          <w:szCs w:val="28"/>
        </w:rPr>
        <w:t xml:space="preserve"> Справки</w:t>
      </w:r>
      <w:r w:rsidRPr="00BC45A5">
        <w:rPr>
          <w:sz w:val="28"/>
          <w:szCs w:val="28"/>
        </w:rPr>
        <w:t xml:space="preserve"> </w:t>
      </w:r>
      <w:r>
        <w:rPr>
          <w:sz w:val="28"/>
          <w:szCs w:val="28"/>
        </w:rPr>
        <w:t xml:space="preserve">(в двух экземплярах) </w:t>
      </w:r>
      <w:r w:rsidRPr="00BC45A5">
        <w:rPr>
          <w:sz w:val="28"/>
          <w:szCs w:val="28"/>
        </w:rPr>
        <w:t xml:space="preserve">представляются в управление кадров Следственного комитета (далее </w:t>
      </w:r>
      <w:r>
        <w:rPr>
          <w:sz w:val="28"/>
          <w:szCs w:val="28"/>
        </w:rPr>
        <w:t>–</w:t>
      </w:r>
      <w:r w:rsidRPr="00BC45A5">
        <w:rPr>
          <w:sz w:val="28"/>
          <w:szCs w:val="28"/>
        </w:rPr>
        <w:t xml:space="preserve"> управление кадров) гражданами при назначении на должности государственной службы в центральном аппарате Следственного комитета, на должности руководителей главных следственных управлений, следственных управлений Следственного комитета по субъектам Российской Федерации и приравненных к ним специализированных, в том числе военных, следственных управлений и следственных отделов (далее </w:t>
      </w:r>
      <w:r>
        <w:rPr>
          <w:sz w:val="28"/>
          <w:szCs w:val="28"/>
        </w:rPr>
        <w:t>–</w:t>
      </w:r>
      <w:r w:rsidRPr="00BC45A5">
        <w:rPr>
          <w:sz w:val="28"/>
          <w:szCs w:val="28"/>
        </w:rPr>
        <w:t xml:space="preserve"> территориальные следственные органы), учреждений Следственного комитета и их заместителей, а также государственными служащими, замещающими должности в центральном аппарате Следственного комитета, должности руководителей территориальных следственных органов, учреждений и их заместителей.</w:t>
      </w:r>
      <w:r>
        <w:rPr>
          <w:sz w:val="28"/>
          <w:szCs w:val="28"/>
        </w:rPr>
        <w:t xml:space="preserve"> </w:t>
      </w:r>
    </w:p>
    <w:p w:rsidR="00D70814" w:rsidRPr="00BC45A5" w:rsidRDefault="00D70814" w:rsidP="00D70814">
      <w:pPr>
        <w:pStyle w:val="a6"/>
        <w:spacing w:before="0" w:beforeAutospacing="0" w:after="0" w:afterAutospacing="0"/>
        <w:ind w:firstLine="720"/>
        <w:jc w:val="both"/>
        <w:rPr>
          <w:sz w:val="28"/>
          <w:szCs w:val="28"/>
        </w:rPr>
      </w:pPr>
      <w:r>
        <w:rPr>
          <w:sz w:val="28"/>
          <w:szCs w:val="28"/>
        </w:rPr>
        <w:t>Данные справки обрабатываются и обобщаются ответственным работником управления кадров, который ставит свою подпись в конце справки (строка «ФИО и подпись лица, принявшего справку»). Один экземпляр справки возвращается лицу, представившему справку, второй – приобщается к его личному делу.</w:t>
      </w:r>
    </w:p>
    <w:p w:rsidR="00D70814" w:rsidRPr="00BC45A5" w:rsidRDefault="00D70814" w:rsidP="00D70814">
      <w:pPr>
        <w:pStyle w:val="a6"/>
        <w:spacing w:before="0" w:beforeAutospacing="0" w:after="0" w:afterAutospacing="0"/>
        <w:ind w:firstLine="720"/>
        <w:jc w:val="both"/>
        <w:rPr>
          <w:sz w:val="28"/>
          <w:szCs w:val="28"/>
        </w:rPr>
      </w:pPr>
      <w:r>
        <w:rPr>
          <w:sz w:val="28"/>
          <w:szCs w:val="28"/>
        </w:rPr>
        <w:lastRenderedPageBreak/>
        <w:t>Справки</w:t>
      </w:r>
      <w:r w:rsidRPr="00BC45A5">
        <w:rPr>
          <w:sz w:val="28"/>
          <w:szCs w:val="28"/>
        </w:rPr>
        <w:t xml:space="preserve"> </w:t>
      </w:r>
      <w:r>
        <w:rPr>
          <w:sz w:val="28"/>
          <w:szCs w:val="28"/>
        </w:rPr>
        <w:t xml:space="preserve">(в двух экземплярах) </w:t>
      </w:r>
      <w:r w:rsidRPr="00BC45A5">
        <w:rPr>
          <w:sz w:val="28"/>
          <w:szCs w:val="28"/>
        </w:rPr>
        <w:t xml:space="preserve">представляются в кадровые подразделения территориальных следственных органов (далее </w:t>
      </w:r>
      <w:r>
        <w:rPr>
          <w:sz w:val="28"/>
          <w:szCs w:val="28"/>
        </w:rPr>
        <w:t>–</w:t>
      </w:r>
      <w:r w:rsidRPr="00BC45A5">
        <w:rPr>
          <w:sz w:val="28"/>
          <w:szCs w:val="28"/>
        </w:rPr>
        <w:t xml:space="preserve"> кадровые подразделения) гражданами при назначении на должности государственной службы в территориальных следственных органах и государственными служащими, замещающими должности в территориальных следственных органах (за исключением должностей руководителей территориальных следственных органов и их заместителей).</w:t>
      </w:r>
    </w:p>
    <w:p w:rsidR="00D70814" w:rsidRPr="00BC45A5" w:rsidRDefault="00D70814" w:rsidP="00D70814">
      <w:pPr>
        <w:pStyle w:val="a6"/>
        <w:spacing w:before="0" w:beforeAutospacing="0" w:after="0" w:afterAutospacing="0"/>
        <w:ind w:firstLine="720"/>
        <w:jc w:val="both"/>
        <w:rPr>
          <w:sz w:val="28"/>
          <w:szCs w:val="28"/>
        </w:rPr>
      </w:pPr>
      <w:r>
        <w:rPr>
          <w:sz w:val="28"/>
          <w:szCs w:val="28"/>
        </w:rPr>
        <w:t xml:space="preserve">Данные справки обрабатываются и обобщаются ответственным работником </w:t>
      </w:r>
      <w:r w:rsidRPr="00BC45A5">
        <w:rPr>
          <w:sz w:val="28"/>
          <w:szCs w:val="28"/>
        </w:rPr>
        <w:t>кадров</w:t>
      </w:r>
      <w:r>
        <w:rPr>
          <w:sz w:val="28"/>
          <w:szCs w:val="28"/>
        </w:rPr>
        <w:t>ого</w:t>
      </w:r>
      <w:r w:rsidRPr="00BC45A5">
        <w:rPr>
          <w:sz w:val="28"/>
          <w:szCs w:val="28"/>
        </w:rPr>
        <w:t xml:space="preserve"> подразделения территориальн</w:t>
      </w:r>
      <w:r>
        <w:rPr>
          <w:sz w:val="28"/>
          <w:szCs w:val="28"/>
        </w:rPr>
        <w:t>ого</w:t>
      </w:r>
      <w:r w:rsidRPr="00BC45A5">
        <w:rPr>
          <w:sz w:val="28"/>
          <w:szCs w:val="28"/>
        </w:rPr>
        <w:t xml:space="preserve"> следственн</w:t>
      </w:r>
      <w:r>
        <w:rPr>
          <w:sz w:val="28"/>
          <w:szCs w:val="28"/>
        </w:rPr>
        <w:t>ого</w:t>
      </w:r>
      <w:r w:rsidRPr="00BC45A5">
        <w:rPr>
          <w:sz w:val="28"/>
          <w:szCs w:val="28"/>
        </w:rPr>
        <w:t xml:space="preserve"> орган</w:t>
      </w:r>
      <w:r>
        <w:rPr>
          <w:sz w:val="28"/>
          <w:szCs w:val="28"/>
        </w:rPr>
        <w:t>а, который ставит свою подпись в конце справки (ФИО и подпись лица, принявшего справку). Один экземпляр справки возвращается лицу, представившему справку, второй приобщается к его личному делу.</w:t>
      </w:r>
    </w:p>
    <w:p w:rsidR="00D70814" w:rsidRDefault="00D70814" w:rsidP="00D70814">
      <w:pPr>
        <w:ind w:firstLine="720"/>
        <w:jc w:val="both"/>
        <w:rPr>
          <w:sz w:val="28"/>
          <w:szCs w:val="28"/>
        </w:rPr>
      </w:pPr>
      <w:r>
        <w:rPr>
          <w:sz w:val="28"/>
          <w:szCs w:val="28"/>
        </w:rPr>
        <w:t>Справки</w:t>
      </w:r>
      <w:r w:rsidRPr="00BC45A5">
        <w:rPr>
          <w:sz w:val="28"/>
          <w:szCs w:val="28"/>
        </w:rPr>
        <w:t>, представл</w:t>
      </w:r>
      <w:r>
        <w:rPr>
          <w:sz w:val="28"/>
          <w:szCs w:val="28"/>
        </w:rPr>
        <w:t>яемые в управление кадров</w:t>
      </w:r>
      <w:r w:rsidRPr="00BC45A5">
        <w:rPr>
          <w:sz w:val="28"/>
          <w:szCs w:val="28"/>
        </w:rPr>
        <w:t xml:space="preserve"> гражданами, претендующими на замещение должностей государственной службы, назначение на которые и</w:t>
      </w:r>
      <w:r>
        <w:rPr>
          <w:sz w:val="28"/>
          <w:szCs w:val="28"/>
        </w:rPr>
        <w:t> </w:t>
      </w:r>
      <w:r w:rsidRPr="00BC45A5">
        <w:rPr>
          <w:sz w:val="28"/>
          <w:szCs w:val="28"/>
        </w:rPr>
        <w:t xml:space="preserve">освобождение от которых осуществляется Президентом Российской Федерации, а также государственными служащими, замещающими такие должности, </w:t>
      </w:r>
      <w:r>
        <w:rPr>
          <w:sz w:val="28"/>
          <w:szCs w:val="28"/>
        </w:rPr>
        <w:t xml:space="preserve">представляются </w:t>
      </w:r>
      <w:r w:rsidRPr="005E07AE">
        <w:rPr>
          <w:sz w:val="28"/>
          <w:szCs w:val="28"/>
        </w:rPr>
        <w:t>в трех экземплярах</w:t>
      </w:r>
      <w:r>
        <w:rPr>
          <w:sz w:val="28"/>
          <w:szCs w:val="28"/>
        </w:rPr>
        <w:t xml:space="preserve"> и адресуются</w:t>
      </w:r>
      <w:r w:rsidRPr="00BC45A5">
        <w:rPr>
          <w:sz w:val="28"/>
          <w:szCs w:val="28"/>
        </w:rPr>
        <w:t xml:space="preserve"> в Управление Президента Российской Федерации по вопросам государственной службы и кадров.</w:t>
      </w:r>
      <w:r>
        <w:rPr>
          <w:sz w:val="28"/>
          <w:szCs w:val="28"/>
        </w:rPr>
        <w:t xml:space="preserve"> </w:t>
      </w:r>
    </w:p>
    <w:p w:rsidR="00D70814" w:rsidRDefault="00D70814" w:rsidP="00D70814">
      <w:pPr>
        <w:ind w:firstLine="720"/>
        <w:jc w:val="both"/>
        <w:rPr>
          <w:sz w:val="28"/>
          <w:szCs w:val="28"/>
        </w:rPr>
      </w:pPr>
      <w:r>
        <w:rPr>
          <w:sz w:val="28"/>
          <w:szCs w:val="28"/>
        </w:rPr>
        <w:t xml:space="preserve">Данные справки обрабатываются и обобщаются ответственным работником управления кадров и в установленном порядке направляются в </w:t>
      </w:r>
      <w:r w:rsidRPr="00BC45A5">
        <w:rPr>
          <w:sz w:val="28"/>
          <w:szCs w:val="28"/>
        </w:rPr>
        <w:t>Управление Президента Российской Федерации по вопросам государственной службы и кадров</w:t>
      </w:r>
      <w:r>
        <w:rPr>
          <w:sz w:val="28"/>
          <w:szCs w:val="28"/>
        </w:rPr>
        <w:t>. Второй экземпляр справки возвращается лицу, представившему справку, третий приобщается к его личному делу.</w:t>
      </w:r>
    </w:p>
    <w:p w:rsidR="00D70814" w:rsidRDefault="00D70814" w:rsidP="00D70814">
      <w:pPr>
        <w:ind w:firstLine="720"/>
        <w:jc w:val="both"/>
        <w:rPr>
          <w:sz w:val="28"/>
          <w:szCs w:val="28"/>
        </w:rPr>
      </w:pPr>
      <w:r>
        <w:rPr>
          <w:sz w:val="28"/>
          <w:szCs w:val="28"/>
        </w:rPr>
        <w:t>Справки работников учреждений Следственного комитета, замещающих должности, включенные в соответствующий перечень, представляются в кадровые подразделения данных учреждений в том же порядке, в котором представляются справки государственных служащих.</w:t>
      </w:r>
    </w:p>
    <w:p w:rsidR="00D70814" w:rsidRPr="00152C0C" w:rsidRDefault="00D70814" w:rsidP="00D70814">
      <w:pPr>
        <w:ind w:firstLine="720"/>
        <w:jc w:val="both"/>
        <w:rPr>
          <w:sz w:val="28"/>
          <w:szCs w:val="28"/>
        </w:rPr>
      </w:pPr>
      <w:r w:rsidRPr="00152C0C">
        <w:rPr>
          <w:sz w:val="28"/>
          <w:szCs w:val="28"/>
        </w:rPr>
        <w:t xml:space="preserve">1.7. При заполнении справок необходимо руководствоваться сносками, </w:t>
      </w:r>
      <w:r>
        <w:rPr>
          <w:sz w:val="28"/>
          <w:szCs w:val="28"/>
        </w:rPr>
        <w:t>обозначенными в тексте цифрами. Р</w:t>
      </w:r>
      <w:r w:rsidRPr="00152C0C">
        <w:rPr>
          <w:sz w:val="28"/>
          <w:szCs w:val="28"/>
        </w:rPr>
        <w:t>азъяснения сносок приводятся в конце каждой таблицы.</w:t>
      </w:r>
    </w:p>
    <w:p w:rsidR="00D70814" w:rsidRPr="00152C0C" w:rsidRDefault="00D70814" w:rsidP="00D70814">
      <w:pPr>
        <w:ind w:firstLine="720"/>
        <w:jc w:val="both"/>
        <w:rPr>
          <w:sz w:val="28"/>
          <w:szCs w:val="28"/>
        </w:rPr>
      </w:pPr>
      <w:r w:rsidRPr="00C53F7C">
        <w:rPr>
          <w:sz w:val="28"/>
          <w:szCs w:val="28"/>
        </w:rPr>
        <w:t xml:space="preserve">В случае отсутствия какого-либо дохода, имущества или обязательства имущественного характера при заполнении соответствующих разделов своей </w:t>
      </w:r>
      <w:r>
        <w:rPr>
          <w:sz w:val="28"/>
          <w:szCs w:val="28"/>
        </w:rPr>
        <w:t>с</w:t>
      </w:r>
      <w:r w:rsidRPr="00C53F7C">
        <w:rPr>
          <w:sz w:val="28"/>
          <w:szCs w:val="28"/>
        </w:rPr>
        <w:t xml:space="preserve">правки </w:t>
      </w:r>
      <w:r>
        <w:rPr>
          <w:sz w:val="28"/>
          <w:szCs w:val="28"/>
        </w:rPr>
        <w:t>государственным служащим (работником, гражданином)</w:t>
      </w:r>
      <w:r w:rsidRPr="00C53F7C">
        <w:rPr>
          <w:sz w:val="28"/>
          <w:szCs w:val="28"/>
        </w:rPr>
        <w:t xml:space="preserve"> делается запись </w:t>
      </w:r>
      <w:r w:rsidRPr="00152C0C">
        <w:rPr>
          <w:sz w:val="28"/>
          <w:szCs w:val="28"/>
        </w:rPr>
        <w:t>«не имею»,</w:t>
      </w:r>
      <w:r w:rsidRPr="00C53F7C">
        <w:rPr>
          <w:sz w:val="28"/>
          <w:szCs w:val="28"/>
        </w:rPr>
        <w:t xml:space="preserve"> при заполнении </w:t>
      </w:r>
      <w:r>
        <w:rPr>
          <w:sz w:val="28"/>
          <w:szCs w:val="28"/>
        </w:rPr>
        <w:t>с</w:t>
      </w:r>
      <w:r w:rsidRPr="00C53F7C">
        <w:rPr>
          <w:sz w:val="28"/>
          <w:szCs w:val="28"/>
        </w:rPr>
        <w:t xml:space="preserve">правки на супругу </w:t>
      </w:r>
      <w:r>
        <w:rPr>
          <w:sz w:val="28"/>
          <w:szCs w:val="28"/>
        </w:rPr>
        <w:t xml:space="preserve">(супруга) </w:t>
      </w:r>
      <w:r w:rsidRPr="00C53F7C">
        <w:rPr>
          <w:sz w:val="28"/>
          <w:szCs w:val="28"/>
        </w:rPr>
        <w:t xml:space="preserve">или несовершеннолетних детей делается запись </w:t>
      </w:r>
      <w:r w:rsidRPr="00152C0C">
        <w:rPr>
          <w:sz w:val="28"/>
          <w:szCs w:val="28"/>
        </w:rPr>
        <w:t>«не имеет».</w:t>
      </w:r>
    </w:p>
    <w:p w:rsidR="00D70814" w:rsidRPr="00152C0C" w:rsidRDefault="00D70814" w:rsidP="00D70814">
      <w:pPr>
        <w:ind w:firstLine="720"/>
        <w:jc w:val="both"/>
        <w:rPr>
          <w:sz w:val="28"/>
          <w:szCs w:val="28"/>
        </w:rPr>
      </w:pPr>
      <w:r w:rsidRPr="00152C0C">
        <w:rPr>
          <w:sz w:val="28"/>
          <w:szCs w:val="28"/>
        </w:rPr>
        <w:t>Все стоимостные показатели отражаются цифрами в рублях. Не</w:t>
      </w:r>
      <w:r>
        <w:rPr>
          <w:sz w:val="28"/>
          <w:szCs w:val="28"/>
        </w:rPr>
        <w:t> </w:t>
      </w:r>
      <w:r w:rsidRPr="00152C0C">
        <w:rPr>
          <w:sz w:val="28"/>
          <w:szCs w:val="28"/>
        </w:rPr>
        <w:t xml:space="preserve">допускается исправление ошибок с помощью корректирующих или иных средств. </w:t>
      </w:r>
    </w:p>
    <w:p w:rsidR="00D70814" w:rsidRPr="00152C0C" w:rsidRDefault="00D70814" w:rsidP="00D70814">
      <w:pPr>
        <w:ind w:firstLine="720"/>
        <w:jc w:val="both"/>
        <w:rPr>
          <w:sz w:val="28"/>
          <w:szCs w:val="28"/>
        </w:rPr>
      </w:pPr>
      <w:r w:rsidRPr="00152C0C">
        <w:rPr>
          <w:sz w:val="28"/>
          <w:szCs w:val="28"/>
        </w:rPr>
        <w:t>В период, предшествующий периоду представления сведений, государственным служащим (работникам) настоятельно рекомендуется урегулировать спорные имущественные отношения: должным образом оформить права собственности на объекты недвижимого имущества либо пользования ими, закрыть неиспользуемые банковские счета и т.д.</w:t>
      </w:r>
    </w:p>
    <w:p w:rsidR="00D70814" w:rsidRDefault="00D70814" w:rsidP="00D70814">
      <w:pPr>
        <w:ind w:firstLine="539"/>
        <w:jc w:val="both"/>
        <w:rPr>
          <w:sz w:val="28"/>
          <w:szCs w:val="28"/>
        </w:rPr>
      </w:pPr>
    </w:p>
    <w:p w:rsidR="00D70814" w:rsidRDefault="00D70814" w:rsidP="00D70814">
      <w:pPr>
        <w:numPr>
          <w:ilvl w:val="0"/>
          <w:numId w:val="1"/>
        </w:numPr>
        <w:tabs>
          <w:tab w:val="clear" w:pos="1080"/>
          <w:tab w:val="num" w:pos="0"/>
        </w:tabs>
        <w:ind w:left="0" w:firstLine="0"/>
        <w:jc w:val="center"/>
        <w:rPr>
          <w:b/>
          <w:sz w:val="28"/>
          <w:szCs w:val="28"/>
        </w:rPr>
      </w:pPr>
      <w:r>
        <w:rPr>
          <w:b/>
          <w:sz w:val="28"/>
          <w:szCs w:val="28"/>
        </w:rPr>
        <w:lastRenderedPageBreak/>
        <w:t>Оформление титульного листа справки</w:t>
      </w:r>
    </w:p>
    <w:p w:rsidR="00D70814" w:rsidRDefault="00D70814" w:rsidP="00D70814">
      <w:pPr>
        <w:jc w:val="both"/>
        <w:rPr>
          <w:b/>
          <w:sz w:val="28"/>
          <w:szCs w:val="28"/>
        </w:rPr>
      </w:pPr>
    </w:p>
    <w:p w:rsidR="00D70814" w:rsidRPr="003C1E14" w:rsidRDefault="00D70814" w:rsidP="00D70814">
      <w:pPr>
        <w:ind w:firstLine="708"/>
        <w:jc w:val="both"/>
        <w:rPr>
          <w:sz w:val="28"/>
          <w:szCs w:val="28"/>
        </w:rPr>
      </w:pPr>
      <w:r w:rsidRPr="00152C0C">
        <w:rPr>
          <w:b/>
          <w:sz w:val="28"/>
          <w:szCs w:val="28"/>
        </w:rPr>
        <w:t xml:space="preserve">В </w:t>
      </w:r>
      <w:r>
        <w:rPr>
          <w:b/>
          <w:sz w:val="28"/>
          <w:szCs w:val="28"/>
        </w:rPr>
        <w:t>строке</w:t>
      </w:r>
      <w:r w:rsidRPr="00152C0C">
        <w:rPr>
          <w:b/>
          <w:sz w:val="28"/>
          <w:szCs w:val="28"/>
        </w:rPr>
        <w:t xml:space="preserve"> «Наименование кадрового подразделения федерального государственного органа»</w:t>
      </w:r>
      <w:r w:rsidRPr="003C1E14">
        <w:rPr>
          <w:sz w:val="28"/>
          <w:szCs w:val="28"/>
        </w:rPr>
        <w:t xml:space="preserve"> </w:t>
      </w:r>
      <w:r>
        <w:rPr>
          <w:sz w:val="28"/>
          <w:szCs w:val="28"/>
        </w:rPr>
        <w:t xml:space="preserve">соответствующими категориями государственных  служащих </w:t>
      </w:r>
      <w:r w:rsidRPr="003C1E14">
        <w:rPr>
          <w:sz w:val="28"/>
          <w:szCs w:val="28"/>
        </w:rPr>
        <w:t>указывается</w:t>
      </w:r>
      <w:r>
        <w:rPr>
          <w:sz w:val="28"/>
          <w:szCs w:val="28"/>
        </w:rPr>
        <w:t xml:space="preserve"> один из следующих вариантов</w:t>
      </w:r>
      <w:r w:rsidRPr="003C1E14">
        <w:rPr>
          <w:sz w:val="28"/>
          <w:szCs w:val="28"/>
        </w:rPr>
        <w:t>:</w:t>
      </w:r>
    </w:p>
    <w:p w:rsidR="00D70814" w:rsidRPr="003E1769" w:rsidRDefault="00D70814" w:rsidP="00D70814">
      <w:pPr>
        <w:ind w:firstLine="708"/>
        <w:jc w:val="both"/>
        <w:rPr>
          <w:i/>
          <w:sz w:val="28"/>
          <w:szCs w:val="28"/>
        </w:rPr>
      </w:pPr>
      <w:r w:rsidRPr="003E1769">
        <w:rPr>
          <w:i/>
          <w:sz w:val="28"/>
          <w:szCs w:val="28"/>
        </w:rPr>
        <w:t>Управление Президента Российской Федерации по вопросам государственной службы и кадров;</w:t>
      </w:r>
    </w:p>
    <w:p w:rsidR="00D70814" w:rsidRPr="003E1769" w:rsidRDefault="00D70814" w:rsidP="00D70814">
      <w:pPr>
        <w:ind w:firstLine="708"/>
        <w:jc w:val="both"/>
        <w:rPr>
          <w:i/>
          <w:sz w:val="28"/>
          <w:szCs w:val="28"/>
        </w:rPr>
      </w:pPr>
      <w:r w:rsidRPr="003E1769">
        <w:rPr>
          <w:i/>
          <w:sz w:val="28"/>
          <w:szCs w:val="28"/>
        </w:rPr>
        <w:t>управление кадров Следственного комитета Российской Федерации;</w:t>
      </w:r>
    </w:p>
    <w:p w:rsidR="00D70814" w:rsidRPr="003E1769" w:rsidRDefault="00D70814" w:rsidP="00D70814">
      <w:pPr>
        <w:ind w:firstLine="708"/>
        <w:jc w:val="both"/>
        <w:rPr>
          <w:i/>
          <w:sz w:val="28"/>
          <w:szCs w:val="28"/>
        </w:rPr>
      </w:pPr>
      <w:r w:rsidRPr="003E1769">
        <w:rPr>
          <w:i/>
          <w:sz w:val="28"/>
          <w:szCs w:val="28"/>
        </w:rPr>
        <w:t>наименование кадрового подразделения территориального следственного органа (при отсутствии кадрового подразделения – указывается только наименование территориального следственного органа).</w:t>
      </w:r>
    </w:p>
    <w:p w:rsidR="00D70814" w:rsidRPr="00F14DE3" w:rsidRDefault="00D70814" w:rsidP="00D70814">
      <w:pPr>
        <w:ind w:firstLine="720"/>
        <w:jc w:val="both"/>
        <w:rPr>
          <w:sz w:val="28"/>
          <w:szCs w:val="28"/>
        </w:rPr>
      </w:pPr>
      <w:r w:rsidRPr="00152C0C">
        <w:rPr>
          <w:b/>
          <w:sz w:val="28"/>
          <w:szCs w:val="28"/>
        </w:rPr>
        <w:t>В строке «Место службы и занимаемая должность»</w:t>
      </w:r>
      <w:r w:rsidRPr="003F6035">
        <w:rPr>
          <w:sz w:val="28"/>
          <w:szCs w:val="28"/>
        </w:rPr>
        <w:t xml:space="preserve"> </w:t>
      </w:r>
      <w:r w:rsidRPr="00F14DE3">
        <w:rPr>
          <w:sz w:val="28"/>
          <w:szCs w:val="28"/>
        </w:rPr>
        <w:t>указывается полное наименование места работы и должности, замещаемой государственным служащим на дату представления справки.</w:t>
      </w:r>
    </w:p>
    <w:p w:rsidR="00D70814" w:rsidRPr="00F14DE3" w:rsidRDefault="00D70814" w:rsidP="00D70814">
      <w:pPr>
        <w:ind w:firstLine="851"/>
        <w:jc w:val="both"/>
        <w:rPr>
          <w:sz w:val="28"/>
          <w:szCs w:val="28"/>
        </w:rPr>
      </w:pPr>
      <w:r w:rsidRPr="00F14DE3">
        <w:rPr>
          <w:sz w:val="28"/>
          <w:szCs w:val="28"/>
        </w:rPr>
        <w:t>Мест</w:t>
      </w:r>
      <w:r>
        <w:rPr>
          <w:sz w:val="28"/>
          <w:szCs w:val="28"/>
        </w:rPr>
        <w:t>о</w:t>
      </w:r>
      <w:r w:rsidRPr="00F14DE3">
        <w:rPr>
          <w:sz w:val="28"/>
          <w:szCs w:val="28"/>
        </w:rPr>
        <w:t xml:space="preserve"> службы и наименование должности рекомендуется указывать в следующем порядке:</w:t>
      </w:r>
    </w:p>
    <w:p w:rsidR="00D70814" w:rsidRPr="00F14DE3" w:rsidRDefault="00D70814" w:rsidP="00D70814">
      <w:pPr>
        <w:numPr>
          <w:ilvl w:val="0"/>
          <w:numId w:val="2"/>
        </w:numPr>
        <w:tabs>
          <w:tab w:val="clear" w:pos="1620"/>
          <w:tab w:val="num" w:pos="0"/>
          <w:tab w:val="left" w:pos="900"/>
          <w:tab w:val="left" w:pos="1080"/>
          <w:tab w:val="left" w:pos="1260"/>
        </w:tabs>
        <w:ind w:left="0" w:firstLine="851"/>
        <w:jc w:val="both"/>
        <w:rPr>
          <w:sz w:val="28"/>
          <w:szCs w:val="28"/>
        </w:rPr>
      </w:pPr>
      <w:r w:rsidRPr="00F14DE3">
        <w:rPr>
          <w:sz w:val="28"/>
          <w:szCs w:val="28"/>
        </w:rPr>
        <w:t>в центральном аппарате</w:t>
      </w:r>
      <w:r>
        <w:rPr>
          <w:sz w:val="28"/>
          <w:szCs w:val="28"/>
        </w:rPr>
        <w:t xml:space="preserve"> Следственного комитета</w:t>
      </w:r>
      <w:r w:rsidRPr="00F14DE3">
        <w:rPr>
          <w:sz w:val="28"/>
          <w:szCs w:val="28"/>
        </w:rPr>
        <w:t>:</w:t>
      </w:r>
    </w:p>
    <w:p w:rsidR="00D70814" w:rsidRPr="003F6035" w:rsidRDefault="00D70814" w:rsidP="00D70814">
      <w:pPr>
        <w:tabs>
          <w:tab w:val="num" w:pos="0"/>
        </w:tabs>
        <w:ind w:firstLine="851"/>
        <w:jc w:val="both"/>
        <w:rPr>
          <w:i/>
          <w:sz w:val="28"/>
          <w:szCs w:val="28"/>
        </w:rPr>
      </w:pPr>
      <w:r w:rsidRPr="003F6035">
        <w:rPr>
          <w:i/>
          <w:sz w:val="28"/>
          <w:szCs w:val="28"/>
        </w:rPr>
        <w:t>«Следственный комитет Российской Федерации, заместитель руководителя Главного управления процессуального контроля – руководитель управления процессуального контроля за расследованием особо важных дел»;</w:t>
      </w:r>
    </w:p>
    <w:p w:rsidR="00D70814" w:rsidRPr="00F14DE3" w:rsidRDefault="00D70814" w:rsidP="00D70814">
      <w:pPr>
        <w:tabs>
          <w:tab w:val="num" w:pos="0"/>
        </w:tabs>
        <w:ind w:firstLine="851"/>
        <w:jc w:val="both"/>
        <w:rPr>
          <w:sz w:val="28"/>
          <w:szCs w:val="28"/>
        </w:rPr>
      </w:pPr>
      <w:r w:rsidRPr="00F14DE3">
        <w:rPr>
          <w:sz w:val="28"/>
          <w:szCs w:val="28"/>
        </w:rPr>
        <w:t xml:space="preserve">2) в </w:t>
      </w:r>
      <w:r>
        <w:rPr>
          <w:sz w:val="28"/>
          <w:szCs w:val="28"/>
        </w:rPr>
        <w:t>территориальных следственных органах</w:t>
      </w:r>
      <w:r w:rsidRPr="00F14DE3">
        <w:rPr>
          <w:sz w:val="28"/>
          <w:szCs w:val="28"/>
        </w:rPr>
        <w:t>:</w:t>
      </w:r>
    </w:p>
    <w:p w:rsidR="00D70814" w:rsidRPr="003F6035" w:rsidRDefault="00D70814" w:rsidP="00D70814">
      <w:pPr>
        <w:ind w:firstLine="851"/>
        <w:jc w:val="both"/>
        <w:rPr>
          <w:i/>
          <w:sz w:val="28"/>
          <w:szCs w:val="28"/>
        </w:rPr>
      </w:pPr>
      <w:r w:rsidRPr="003F6035">
        <w:rPr>
          <w:i/>
          <w:sz w:val="28"/>
          <w:szCs w:val="28"/>
        </w:rPr>
        <w:t>«Следственное управление Следственного комитета Российской Федерации по Владимирской области, заместитель руководителя отдела криминалистики»;</w:t>
      </w:r>
    </w:p>
    <w:p w:rsidR="00D70814" w:rsidRPr="00F14DE3" w:rsidRDefault="00D70814" w:rsidP="00D70814">
      <w:pPr>
        <w:ind w:firstLine="851"/>
        <w:jc w:val="both"/>
        <w:rPr>
          <w:sz w:val="28"/>
          <w:szCs w:val="28"/>
        </w:rPr>
      </w:pPr>
      <w:r w:rsidRPr="00F14DE3">
        <w:rPr>
          <w:sz w:val="28"/>
          <w:szCs w:val="28"/>
        </w:rPr>
        <w:t>3) в следственных отделах по городам, районам</w:t>
      </w:r>
      <w:r>
        <w:rPr>
          <w:sz w:val="28"/>
          <w:szCs w:val="28"/>
        </w:rPr>
        <w:t xml:space="preserve"> и</w:t>
      </w:r>
      <w:r w:rsidRPr="00F14DE3">
        <w:rPr>
          <w:sz w:val="28"/>
          <w:szCs w:val="28"/>
        </w:rPr>
        <w:t xml:space="preserve"> межрайонных</w:t>
      </w:r>
      <w:r>
        <w:rPr>
          <w:sz w:val="28"/>
          <w:szCs w:val="28"/>
        </w:rPr>
        <w:t xml:space="preserve"> отделах</w:t>
      </w:r>
      <w:r w:rsidRPr="00F14DE3">
        <w:rPr>
          <w:sz w:val="28"/>
          <w:szCs w:val="28"/>
        </w:rPr>
        <w:t>:</w:t>
      </w:r>
    </w:p>
    <w:p w:rsidR="00D70814" w:rsidRPr="003F6035" w:rsidRDefault="00D70814" w:rsidP="00D70814">
      <w:pPr>
        <w:ind w:firstLine="720"/>
        <w:jc w:val="both"/>
        <w:rPr>
          <w:b/>
          <w:i/>
          <w:sz w:val="28"/>
          <w:szCs w:val="28"/>
        </w:rPr>
      </w:pPr>
      <w:r w:rsidRPr="003F6035">
        <w:rPr>
          <w:i/>
          <w:sz w:val="28"/>
          <w:szCs w:val="28"/>
        </w:rPr>
        <w:t>«Главное следственное управление Следственного комитета Российской Федерации по Московской области, старший следователь следственного отдела по г</w:t>
      </w:r>
      <w:r>
        <w:rPr>
          <w:i/>
          <w:sz w:val="28"/>
          <w:szCs w:val="28"/>
        </w:rPr>
        <w:t>ороду</w:t>
      </w:r>
      <w:r w:rsidRPr="003F6035">
        <w:rPr>
          <w:i/>
          <w:sz w:val="28"/>
          <w:szCs w:val="28"/>
        </w:rPr>
        <w:t xml:space="preserve"> Королёв</w:t>
      </w:r>
      <w:r>
        <w:rPr>
          <w:i/>
          <w:sz w:val="28"/>
          <w:szCs w:val="28"/>
        </w:rPr>
        <w:t>у</w:t>
      </w:r>
      <w:r w:rsidRPr="003F6035">
        <w:rPr>
          <w:i/>
          <w:sz w:val="28"/>
          <w:szCs w:val="28"/>
        </w:rPr>
        <w:t>».</w:t>
      </w:r>
    </w:p>
    <w:p w:rsidR="00D70814" w:rsidRDefault="00D70814" w:rsidP="00D70814">
      <w:pPr>
        <w:ind w:firstLine="851"/>
        <w:jc w:val="both"/>
        <w:rPr>
          <w:sz w:val="28"/>
          <w:szCs w:val="28"/>
        </w:rPr>
      </w:pPr>
      <w:r w:rsidRPr="002800BC">
        <w:rPr>
          <w:sz w:val="28"/>
          <w:szCs w:val="28"/>
        </w:rPr>
        <w:t>В справке указывается адрес фактического проживания (индекс, республика, город, район, населенный пункт, улица, дом, квартира)</w:t>
      </w:r>
      <w:r>
        <w:rPr>
          <w:sz w:val="28"/>
          <w:szCs w:val="28"/>
        </w:rPr>
        <w:t xml:space="preserve"> на момент подачи сведений.</w:t>
      </w:r>
    </w:p>
    <w:p w:rsidR="00D70814" w:rsidRPr="002800BC" w:rsidRDefault="00D70814" w:rsidP="00D70814">
      <w:pPr>
        <w:ind w:firstLine="851"/>
        <w:jc w:val="both"/>
        <w:rPr>
          <w:sz w:val="28"/>
          <w:szCs w:val="28"/>
        </w:rPr>
      </w:pPr>
      <w:r>
        <w:rPr>
          <w:sz w:val="28"/>
          <w:szCs w:val="28"/>
        </w:rPr>
        <w:t>Данный адрес</w:t>
      </w:r>
      <w:r w:rsidRPr="002800BC">
        <w:rPr>
          <w:sz w:val="28"/>
          <w:szCs w:val="28"/>
        </w:rPr>
        <w:t xml:space="preserve"> может не совпадать с адресом регистрации по месту жительства.</w:t>
      </w:r>
      <w:r>
        <w:rPr>
          <w:sz w:val="28"/>
          <w:szCs w:val="28"/>
        </w:rPr>
        <w:t xml:space="preserve"> В этом случае жилое помещение, в котором государственный служащий (работник, гражданин) зарегистрирован,</w:t>
      </w:r>
      <w:r w:rsidRPr="004C7270">
        <w:rPr>
          <w:sz w:val="28"/>
          <w:szCs w:val="28"/>
        </w:rPr>
        <w:t xml:space="preserve"> </w:t>
      </w:r>
      <w:r>
        <w:rPr>
          <w:sz w:val="28"/>
          <w:szCs w:val="28"/>
        </w:rPr>
        <w:t>необходимо указать в подразделах 2.1 либо 5.1 справки (в зависимости от того, в собственности либо в пользовании оно находится).</w:t>
      </w:r>
    </w:p>
    <w:p w:rsidR="00D70814" w:rsidRPr="002800BC" w:rsidRDefault="00D70814" w:rsidP="00D70814">
      <w:pPr>
        <w:ind w:firstLine="720"/>
        <w:jc w:val="both"/>
        <w:rPr>
          <w:sz w:val="28"/>
          <w:szCs w:val="28"/>
        </w:rPr>
      </w:pPr>
      <w:r w:rsidRPr="002800BC">
        <w:rPr>
          <w:sz w:val="28"/>
          <w:szCs w:val="28"/>
        </w:rPr>
        <w:t>В справках на супругов</w:t>
      </w:r>
      <w:r>
        <w:rPr>
          <w:sz w:val="28"/>
          <w:szCs w:val="28"/>
        </w:rPr>
        <w:t xml:space="preserve"> и</w:t>
      </w:r>
      <w:r w:rsidRPr="002800BC">
        <w:rPr>
          <w:sz w:val="28"/>
          <w:szCs w:val="28"/>
        </w:rPr>
        <w:t xml:space="preserve"> несовершеннолетних де</w:t>
      </w:r>
      <w:r>
        <w:rPr>
          <w:sz w:val="28"/>
          <w:szCs w:val="28"/>
        </w:rPr>
        <w:t>тей указывается их фамилия, имя и</w:t>
      </w:r>
      <w:r w:rsidRPr="002800BC">
        <w:rPr>
          <w:sz w:val="28"/>
          <w:szCs w:val="28"/>
        </w:rPr>
        <w:t xml:space="preserve"> отчество</w:t>
      </w:r>
      <w:r>
        <w:rPr>
          <w:sz w:val="28"/>
          <w:szCs w:val="28"/>
        </w:rPr>
        <w:t xml:space="preserve"> в родительном падеже</w:t>
      </w:r>
      <w:r w:rsidRPr="002800BC">
        <w:rPr>
          <w:sz w:val="28"/>
          <w:szCs w:val="28"/>
        </w:rPr>
        <w:t xml:space="preserve">, дата рождения, основное место работы или службы, а в случае отсутствия основного места работы или службы </w:t>
      </w:r>
      <w:r>
        <w:rPr>
          <w:sz w:val="28"/>
          <w:szCs w:val="28"/>
        </w:rPr>
        <w:t>–</w:t>
      </w:r>
      <w:r w:rsidRPr="002800BC">
        <w:rPr>
          <w:sz w:val="28"/>
          <w:szCs w:val="28"/>
        </w:rPr>
        <w:t xml:space="preserve"> род занятий. Для граждан, не имеющих постоянной работы (службы), </w:t>
      </w:r>
      <w:r>
        <w:rPr>
          <w:sz w:val="28"/>
          <w:szCs w:val="28"/>
        </w:rPr>
        <w:t>указывается</w:t>
      </w:r>
      <w:r w:rsidRPr="002800BC">
        <w:rPr>
          <w:sz w:val="28"/>
          <w:szCs w:val="28"/>
        </w:rPr>
        <w:t xml:space="preserve"> «временно неработающая</w:t>
      </w:r>
      <w:r>
        <w:rPr>
          <w:sz w:val="28"/>
          <w:szCs w:val="28"/>
        </w:rPr>
        <w:t xml:space="preserve"> (временно неработающий)</w:t>
      </w:r>
      <w:r w:rsidRPr="002800BC">
        <w:rPr>
          <w:sz w:val="28"/>
          <w:szCs w:val="28"/>
        </w:rPr>
        <w:t xml:space="preserve">» или «домохозяйка». </w:t>
      </w:r>
    </w:p>
    <w:p w:rsidR="00D70814" w:rsidRDefault="00D70814" w:rsidP="00D70814">
      <w:pPr>
        <w:ind w:firstLine="720"/>
        <w:jc w:val="both"/>
        <w:rPr>
          <w:sz w:val="28"/>
          <w:szCs w:val="28"/>
        </w:rPr>
      </w:pPr>
      <w:r w:rsidRPr="002800BC">
        <w:rPr>
          <w:sz w:val="28"/>
          <w:szCs w:val="28"/>
        </w:rPr>
        <w:lastRenderedPageBreak/>
        <w:t xml:space="preserve">Для несовершеннолетних детей дошкольного возраста в </w:t>
      </w:r>
      <w:r>
        <w:rPr>
          <w:sz w:val="28"/>
          <w:szCs w:val="28"/>
        </w:rPr>
        <w:t>строке</w:t>
      </w:r>
      <w:r w:rsidRPr="002800BC">
        <w:rPr>
          <w:sz w:val="28"/>
          <w:szCs w:val="28"/>
        </w:rPr>
        <w:t xml:space="preserve"> «основное место работы или службы» пишется «домашнее воспитание» либо указывается учреждение дошкольного образования</w:t>
      </w:r>
      <w:r>
        <w:rPr>
          <w:sz w:val="28"/>
          <w:szCs w:val="28"/>
        </w:rPr>
        <w:t>.</w:t>
      </w:r>
    </w:p>
    <w:p w:rsidR="00D70814" w:rsidRPr="003F6035" w:rsidRDefault="00D70814" w:rsidP="00D70814">
      <w:pPr>
        <w:ind w:firstLine="720"/>
        <w:jc w:val="both"/>
        <w:rPr>
          <w:i/>
          <w:sz w:val="28"/>
          <w:szCs w:val="28"/>
        </w:rPr>
      </w:pPr>
      <w:r w:rsidRPr="0042751B">
        <w:rPr>
          <w:i/>
          <w:sz w:val="28"/>
          <w:szCs w:val="28"/>
        </w:rPr>
        <w:t xml:space="preserve">Например: </w:t>
      </w:r>
      <w:r w:rsidRPr="003F6035">
        <w:rPr>
          <w:i/>
          <w:sz w:val="28"/>
          <w:szCs w:val="28"/>
        </w:rPr>
        <w:t xml:space="preserve">ГКДОУ Детский сад № </w:t>
      </w:r>
      <w:smartTag w:uri="urn:schemas-microsoft-com:office:smarttags" w:element="metricconverter">
        <w:smartTagPr>
          <w:attr w:name="ProductID" w:val="64 г"/>
        </w:smartTagPr>
        <w:r w:rsidRPr="003F6035">
          <w:rPr>
            <w:i/>
            <w:sz w:val="28"/>
            <w:szCs w:val="28"/>
          </w:rPr>
          <w:t>64 г</w:t>
        </w:r>
      </w:smartTag>
      <w:r w:rsidRPr="003F6035">
        <w:rPr>
          <w:i/>
          <w:sz w:val="28"/>
          <w:szCs w:val="28"/>
        </w:rPr>
        <w:t>.Москвы, воспитанник.</w:t>
      </w:r>
    </w:p>
    <w:p w:rsidR="00D70814" w:rsidRPr="002800BC" w:rsidRDefault="00D70814" w:rsidP="00D70814">
      <w:pPr>
        <w:ind w:firstLine="720"/>
        <w:jc w:val="both"/>
        <w:rPr>
          <w:sz w:val="28"/>
          <w:szCs w:val="28"/>
        </w:rPr>
      </w:pPr>
      <w:r w:rsidRPr="002800BC">
        <w:rPr>
          <w:sz w:val="28"/>
          <w:szCs w:val="28"/>
        </w:rPr>
        <w:t xml:space="preserve">Для </w:t>
      </w:r>
      <w:r>
        <w:rPr>
          <w:sz w:val="28"/>
          <w:szCs w:val="28"/>
        </w:rPr>
        <w:t xml:space="preserve">учащихся </w:t>
      </w:r>
      <w:r w:rsidRPr="002800BC">
        <w:rPr>
          <w:sz w:val="28"/>
          <w:szCs w:val="28"/>
        </w:rPr>
        <w:t>детей указывается:</w:t>
      </w:r>
    </w:p>
    <w:p w:rsidR="00D70814" w:rsidRPr="003F6035" w:rsidRDefault="00D70814" w:rsidP="00D70814">
      <w:pPr>
        <w:ind w:firstLine="720"/>
        <w:jc w:val="both"/>
        <w:rPr>
          <w:i/>
          <w:sz w:val="32"/>
          <w:szCs w:val="32"/>
        </w:rPr>
      </w:pPr>
      <w:r w:rsidRPr="003F6035">
        <w:rPr>
          <w:i/>
          <w:sz w:val="28"/>
          <w:szCs w:val="28"/>
        </w:rPr>
        <w:t xml:space="preserve">ГКОУ СОШ № </w:t>
      </w:r>
      <w:smartTag w:uri="urn:schemas-microsoft-com:office:smarttags" w:element="metricconverter">
        <w:smartTagPr>
          <w:attr w:name="ProductID" w:val="325 г"/>
        </w:smartTagPr>
        <w:r w:rsidRPr="003F6035">
          <w:rPr>
            <w:i/>
            <w:sz w:val="28"/>
            <w:szCs w:val="28"/>
          </w:rPr>
          <w:t>325 г</w:t>
        </w:r>
      </w:smartTag>
      <w:r w:rsidRPr="003F6035">
        <w:rPr>
          <w:i/>
          <w:sz w:val="28"/>
          <w:szCs w:val="28"/>
        </w:rPr>
        <w:t>. Москвы, учени</w:t>
      </w:r>
      <w:r>
        <w:rPr>
          <w:i/>
          <w:sz w:val="28"/>
          <w:szCs w:val="28"/>
        </w:rPr>
        <w:t xml:space="preserve">к или </w:t>
      </w:r>
      <w:r w:rsidRPr="003F6035">
        <w:rPr>
          <w:i/>
          <w:sz w:val="28"/>
          <w:szCs w:val="28"/>
        </w:rPr>
        <w:t>Московский государственный университет им. М.В.Ломоносова, студент.</w:t>
      </w:r>
    </w:p>
    <w:p w:rsidR="00D70814" w:rsidRDefault="00D70814" w:rsidP="00D70814">
      <w:pPr>
        <w:ind w:firstLine="720"/>
        <w:jc w:val="both"/>
        <w:rPr>
          <w:sz w:val="28"/>
          <w:szCs w:val="28"/>
        </w:rPr>
      </w:pPr>
      <w:r w:rsidRPr="002800BC">
        <w:rPr>
          <w:sz w:val="28"/>
          <w:szCs w:val="28"/>
        </w:rPr>
        <w:t>При указании места работы и должности супруга (супруги) указывается</w:t>
      </w:r>
      <w:r>
        <w:rPr>
          <w:sz w:val="28"/>
          <w:szCs w:val="28"/>
        </w:rPr>
        <w:t xml:space="preserve">: </w:t>
      </w:r>
      <w:r w:rsidRPr="002800BC">
        <w:rPr>
          <w:sz w:val="28"/>
          <w:szCs w:val="28"/>
        </w:rPr>
        <w:t>наименование места работы в соответств</w:t>
      </w:r>
      <w:r>
        <w:rPr>
          <w:sz w:val="28"/>
          <w:szCs w:val="28"/>
        </w:rPr>
        <w:t xml:space="preserve">ии с учредительными документами, </w:t>
      </w:r>
      <w:r w:rsidRPr="002800BC">
        <w:rPr>
          <w:sz w:val="28"/>
          <w:szCs w:val="28"/>
        </w:rPr>
        <w:t>адрес места работы и должность в соответствии с трудовым договором (служебным контрактом).</w:t>
      </w:r>
    </w:p>
    <w:p w:rsidR="00D70814" w:rsidRPr="002800BC" w:rsidRDefault="00D70814" w:rsidP="00D70814">
      <w:pPr>
        <w:ind w:firstLine="720"/>
        <w:jc w:val="both"/>
        <w:rPr>
          <w:sz w:val="28"/>
          <w:szCs w:val="28"/>
        </w:rPr>
      </w:pPr>
    </w:p>
    <w:p w:rsidR="00D70814" w:rsidRPr="003F6035" w:rsidRDefault="00D70814" w:rsidP="00D70814">
      <w:pPr>
        <w:jc w:val="center"/>
        <w:rPr>
          <w:b/>
          <w:sz w:val="28"/>
          <w:szCs w:val="28"/>
        </w:rPr>
      </w:pPr>
      <w:r>
        <w:rPr>
          <w:b/>
          <w:sz w:val="28"/>
          <w:szCs w:val="28"/>
        </w:rPr>
        <w:t>3. Оформление р</w:t>
      </w:r>
      <w:r w:rsidRPr="003F6035">
        <w:rPr>
          <w:b/>
          <w:sz w:val="28"/>
          <w:szCs w:val="28"/>
        </w:rPr>
        <w:t>аздел</w:t>
      </w:r>
      <w:r>
        <w:rPr>
          <w:b/>
          <w:sz w:val="28"/>
          <w:szCs w:val="28"/>
        </w:rPr>
        <w:t>а</w:t>
      </w:r>
      <w:r w:rsidRPr="003F6035">
        <w:rPr>
          <w:b/>
          <w:sz w:val="28"/>
          <w:szCs w:val="28"/>
        </w:rPr>
        <w:t xml:space="preserve"> 1. Сведения о доходах</w:t>
      </w:r>
    </w:p>
    <w:p w:rsidR="00D70814" w:rsidRPr="003F6035" w:rsidRDefault="00D70814" w:rsidP="00D70814">
      <w:pPr>
        <w:autoSpaceDE w:val="0"/>
        <w:autoSpaceDN w:val="0"/>
        <w:adjustRightInd w:val="0"/>
        <w:jc w:val="both"/>
        <w:rPr>
          <w:sz w:val="28"/>
          <w:szCs w:val="28"/>
        </w:rPr>
      </w:pPr>
    </w:p>
    <w:p w:rsidR="00D70814" w:rsidRPr="003F6035" w:rsidRDefault="00D70814" w:rsidP="00D70814">
      <w:pPr>
        <w:autoSpaceDE w:val="0"/>
        <w:autoSpaceDN w:val="0"/>
        <w:adjustRightInd w:val="0"/>
        <w:ind w:firstLine="720"/>
        <w:jc w:val="both"/>
        <w:rPr>
          <w:sz w:val="28"/>
          <w:szCs w:val="28"/>
        </w:rPr>
      </w:pPr>
      <w:r w:rsidRPr="003F6035">
        <w:rPr>
          <w:sz w:val="28"/>
          <w:szCs w:val="28"/>
        </w:rPr>
        <w:t xml:space="preserve">Доходом признается экономическая выгода в денежной или натуральной форме. </w:t>
      </w:r>
    </w:p>
    <w:p w:rsidR="00D70814" w:rsidRPr="003F6035" w:rsidRDefault="00D70814" w:rsidP="00D70814">
      <w:pPr>
        <w:ind w:firstLine="720"/>
        <w:jc w:val="both"/>
        <w:rPr>
          <w:color w:val="000000"/>
          <w:sz w:val="28"/>
          <w:szCs w:val="28"/>
        </w:rPr>
      </w:pPr>
      <w:r w:rsidRPr="003F6035">
        <w:rPr>
          <w:color w:val="000000"/>
          <w:sz w:val="28"/>
          <w:szCs w:val="28"/>
        </w:rPr>
        <w:t>Государственный служащий (</w:t>
      </w:r>
      <w:r>
        <w:rPr>
          <w:color w:val="000000"/>
          <w:sz w:val="28"/>
          <w:szCs w:val="28"/>
        </w:rPr>
        <w:t xml:space="preserve">работник, </w:t>
      </w:r>
      <w:r w:rsidRPr="003F6035">
        <w:rPr>
          <w:color w:val="000000"/>
          <w:sz w:val="28"/>
          <w:szCs w:val="28"/>
        </w:rPr>
        <w:t xml:space="preserve">гражданин) подает сведения обо всех доходах независимо от того, учитываются ли они при налогообложении или не учитываются, получены они от источников в Российской Федерации или от источников за пределами Российской Федерации. </w:t>
      </w:r>
    </w:p>
    <w:p w:rsidR="00D70814" w:rsidRDefault="00D70814" w:rsidP="00D70814">
      <w:pPr>
        <w:ind w:firstLine="720"/>
        <w:jc w:val="both"/>
        <w:rPr>
          <w:color w:val="000000"/>
          <w:sz w:val="28"/>
          <w:szCs w:val="28"/>
        </w:rPr>
      </w:pPr>
      <w:r w:rsidRPr="003F6035">
        <w:rPr>
          <w:color w:val="000000"/>
          <w:sz w:val="28"/>
          <w:szCs w:val="28"/>
        </w:rPr>
        <w:t>Величина дохода не округляется и указывается в рублях и копейках.</w:t>
      </w:r>
    </w:p>
    <w:p w:rsidR="00D70814" w:rsidRPr="003F6035" w:rsidRDefault="00D70814" w:rsidP="00D70814">
      <w:pPr>
        <w:pStyle w:val="a7"/>
        <w:spacing w:after="0"/>
        <w:ind w:firstLine="720"/>
        <w:jc w:val="both"/>
        <w:rPr>
          <w:bCs/>
          <w:sz w:val="28"/>
          <w:szCs w:val="28"/>
        </w:rPr>
      </w:pPr>
      <w:r w:rsidRPr="008D6C03">
        <w:rPr>
          <w:b/>
          <w:sz w:val="28"/>
          <w:szCs w:val="28"/>
        </w:rPr>
        <w:t xml:space="preserve">В пункте 1 </w:t>
      </w:r>
      <w:r>
        <w:rPr>
          <w:b/>
          <w:sz w:val="28"/>
          <w:szCs w:val="28"/>
        </w:rPr>
        <w:t>(</w:t>
      </w:r>
      <w:r w:rsidRPr="008D6C03">
        <w:rPr>
          <w:b/>
          <w:sz w:val="28"/>
          <w:szCs w:val="28"/>
        </w:rPr>
        <w:t>Доход по основному месту работы</w:t>
      </w:r>
      <w:r>
        <w:rPr>
          <w:b/>
          <w:sz w:val="28"/>
          <w:szCs w:val="28"/>
        </w:rPr>
        <w:t>)</w:t>
      </w:r>
      <w:r w:rsidRPr="008D6C03">
        <w:rPr>
          <w:b/>
          <w:sz w:val="28"/>
          <w:szCs w:val="28"/>
        </w:rPr>
        <w:t xml:space="preserve"> </w:t>
      </w:r>
      <w:r w:rsidRPr="003F6035">
        <w:rPr>
          <w:sz w:val="28"/>
          <w:szCs w:val="28"/>
        </w:rPr>
        <w:t>указывается сумма согласно справке о доходах физического лица (форма 2-НДФЛ) с места службы (работы).</w:t>
      </w:r>
      <w:r w:rsidRPr="003F6035">
        <w:rPr>
          <w:bCs/>
          <w:sz w:val="28"/>
          <w:szCs w:val="28"/>
        </w:rPr>
        <w:t xml:space="preserve"> </w:t>
      </w:r>
    </w:p>
    <w:p w:rsidR="00D70814" w:rsidRDefault="00D70814" w:rsidP="00D70814">
      <w:pPr>
        <w:pStyle w:val="a7"/>
        <w:spacing w:after="0"/>
        <w:ind w:firstLine="720"/>
        <w:jc w:val="both"/>
        <w:rPr>
          <w:bCs/>
          <w:sz w:val="28"/>
          <w:szCs w:val="28"/>
        </w:rPr>
      </w:pPr>
      <w:r w:rsidRPr="003F6035">
        <w:rPr>
          <w:bCs/>
          <w:sz w:val="28"/>
          <w:szCs w:val="28"/>
        </w:rPr>
        <w:t xml:space="preserve">Справки 2-НДФЛ необходимо получить из всех организаций, где получен доход в прошедшем году: предыдущие места службы (работы), </w:t>
      </w:r>
      <w:r>
        <w:rPr>
          <w:bCs/>
          <w:sz w:val="28"/>
          <w:szCs w:val="28"/>
        </w:rPr>
        <w:t>вуз</w:t>
      </w:r>
      <w:r w:rsidRPr="003F6035">
        <w:rPr>
          <w:bCs/>
          <w:sz w:val="28"/>
          <w:szCs w:val="28"/>
        </w:rPr>
        <w:t>ы (в случае осуществления научной или преподавател</w:t>
      </w:r>
      <w:r w:rsidRPr="003F6035">
        <w:rPr>
          <w:bCs/>
          <w:sz w:val="28"/>
          <w:szCs w:val="28"/>
        </w:rPr>
        <w:t>ь</w:t>
      </w:r>
      <w:r w:rsidRPr="003F6035">
        <w:rPr>
          <w:bCs/>
          <w:sz w:val="28"/>
          <w:szCs w:val="28"/>
        </w:rPr>
        <w:t>ской деятельности) и другие организации. Государственному  служ</w:t>
      </w:r>
      <w:r w:rsidRPr="003F6035">
        <w:rPr>
          <w:bCs/>
          <w:sz w:val="28"/>
          <w:szCs w:val="28"/>
        </w:rPr>
        <w:t>а</w:t>
      </w:r>
      <w:r w:rsidRPr="003F6035">
        <w:rPr>
          <w:bCs/>
          <w:sz w:val="28"/>
          <w:szCs w:val="28"/>
        </w:rPr>
        <w:t>щему (гражданину) следует своевременно позаботиться о том, чтобы соответствующие члены его семьи также получили справки 2-НДФЛ.</w:t>
      </w:r>
    </w:p>
    <w:p w:rsidR="00D70814" w:rsidRPr="0042751B" w:rsidRDefault="00D70814" w:rsidP="00D70814">
      <w:pPr>
        <w:autoSpaceDE w:val="0"/>
        <w:autoSpaceDN w:val="0"/>
        <w:adjustRightInd w:val="0"/>
        <w:ind w:firstLine="720"/>
        <w:jc w:val="both"/>
        <w:rPr>
          <w:bCs/>
          <w:sz w:val="28"/>
          <w:szCs w:val="28"/>
        </w:rPr>
      </w:pPr>
      <w:r w:rsidRPr="0042751B">
        <w:rPr>
          <w:bCs/>
          <w:sz w:val="28"/>
          <w:szCs w:val="28"/>
        </w:rPr>
        <w:t xml:space="preserve">Пособия по нетрудоспособности, выплачиваемые за счет средств </w:t>
      </w:r>
      <w:r w:rsidRPr="0042751B">
        <w:rPr>
          <w:sz w:val="28"/>
          <w:szCs w:val="28"/>
        </w:rPr>
        <w:t>Фонда социального страхования Российской Федерации (ФСС)</w:t>
      </w:r>
      <w:r w:rsidRPr="0042751B">
        <w:rPr>
          <w:bCs/>
          <w:sz w:val="28"/>
          <w:szCs w:val="28"/>
        </w:rPr>
        <w:t xml:space="preserve">, в справке </w:t>
      </w:r>
      <w:r w:rsidRPr="0042751B">
        <w:rPr>
          <w:sz w:val="28"/>
          <w:szCs w:val="28"/>
        </w:rPr>
        <w:t xml:space="preserve">2-НДФЛ, выдаваемой организацией, не указываются. Для указания данного дохода необходимо получить справку 2-НДФЛ в территориальном органе </w:t>
      </w:r>
      <w:r w:rsidRPr="0042751B">
        <w:rPr>
          <w:bCs/>
          <w:sz w:val="28"/>
          <w:szCs w:val="28"/>
        </w:rPr>
        <w:t>ФСС.</w:t>
      </w:r>
    </w:p>
    <w:p w:rsidR="00D70814" w:rsidRPr="003F6035" w:rsidRDefault="00D70814" w:rsidP="00D70814">
      <w:pPr>
        <w:pStyle w:val="a7"/>
        <w:spacing w:after="0"/>
        <w:ind w:firstLine="720"/>
        <w:jc w:val="both"/>
        <w:rPr>
          <w:bCs/>
          <w:sz w:val="28"/>
          <w:szCs w:val="28"/>
        </w:rPr>
      </w:pPr>
      <w:r w:rsidRPr="003F6035">
        <w:rPr>
          <w:sz w:val="28"/>
          <w:szCs w:val="28"/>
        </w:rPr>
        <w:t>Кроме справок 2-НДФЛ сведения о полученных доходах можно установить из таких документов, как договоры подряда, авторские (лицензионные) договоры (в том числе из актов приемки-сдачи выполненных работ по договорам).</w:t>
      </w:r>
    </w:p>
    <w:p w:rsidR="00D70814" w:rsidRPr="003F6035" w:rsidRDefault="00D70814" w:rsidP="00D70814">
      <w:pPr>
        <w:ind w:firstLine="720"/>
        <w:jc w:val="both"/>
        <w:rPr>
          <w:sz w:val="28"/>
          <w:szCs w:val="28"/>
        </w:rPr>
      </w:pPr>
      <w:r>
        <w:rPr>
          <w:sz w:val="28"/>
          <w:szCs w:val="28"/>
        </w:rPr>
        <w:t>Записывается</w:t>
      </w:r>
      <w:r w:rsidRPr="003F6035">
        <w:rPr>
          <w:sz w:val="28"/>
          <w:szCs w:val="28"/>
        </w:rPr>
        <w:t xml:space="preserve"> та сумма</w:t>
      </w:r>
      <w:r>
        <w:rPr>
          <w:sz w:val="28"/>
          <w:szCs w:val="28"/>
        </w:rPr>
        <w:t xml:space="preserve"> в рублях</w:t>
      </w:r>
      <w:r w:rsidRPr="003F6035">
        <w:rPr>
          <w:sz w:val="28"/>
          <w:szCs w:val="28"/>
        </w:rPr>
        <w:t xml:space="preserve">, которая указана в справке 2-НДФЛ </w:t>
      </w:r>
      <w:r>
        <w:rPr>
          <w:sz w:val="28"/>
          <w:szCs w:val="28"/>
        </w:rPr>
        <w:t>в</w:t>
      </w:r>
      <w:r w:rsidRPr="003F6035">
        <w:rPr>
          <w:sz w:val="28"/>
          <w:szCs w:val="28"/>
        </w:rPr>
        <w:t xml:space="preserve"> пункт</w:t>
      </w:r>
      <w:r>
        <w:rPr>
          <w:sz w:val="28"/>
          <w:szCs w:val="28"/>
        </w:rPr>
        <w:t>е</w:t>
      </w:r>
      <w:r w:rsidRPr="003F6035">
        <w:rPr>
          <w:sz w:val="28"/>
          <w:szCs w:val="28"/>
        </w:rPr>
        <w:t xml:space="preserve"> 5.1</w:t>
      </w:r>
      <w:r>
        <w:rPr>
          <w:sz w:val="28"/>
          <w:szCs w:val="28"/>
        </w:rPr>
        <w:t xml:space="preserve"> (Общая сумма дохода).</w:t>
      </w:r>
    </w:p>
    <w:p w:rsidR="00D70814" w:rsidRPr="003F6035" w:rsidRDefault="00D70814" w:rsidP="00D70814">
      <w:pPr>
        <w:ind w:firstLine="720"/>
        <w:jc w:val="both"/>
        <w:rPr>
          <w:sz w:val="28"/>
          <w:szCs w:val="28"/>
        </w:rPr>
      </w:pPr>
      <w:r>
        <w:rPr>
          <w:b/>
          <w:sz w:val="28"/>
          <w:szCs w:val="28"/>
        </w:rPr>
        <w:t xml:space="preserve">В пункте </w:t>
      </w:r>
      <w:r w:rsidRPr="004B7962">
        <w:rPr>
          <w:b/>
          <w:sz w:val="28"/>
          <w:szCs w:val="28"/>
        </w:rPr>
        <w:t xml:space="preserve">2 </w:t>
      </w:r>
      <w:r>
        <w:rPr>
          <w:b/>
          <w:sz w:val="28"/>
          <w:szCs w:val="28"/>
        </w:rPr>
        <w:t>(</w:t>
      </w:r>
      <w:r w:rsidRPr="004B7962">
        <w:rPr>
          <w:b/>
          <w:sz w:val="28"/>
          <w:szCs w:val="28"/>
        </w:rPr>
        <w:t>Доход от педагогической деятельности</w:t>
      </w:r>
      <w:r>
        <w:rPr>
          <w:b/>
          <w:sz w:val="28"/>
          <w:szCs w:val="28"/>
        </w:rPr>
        <w:t xml:space="preserve">) </w:t>
      </w:r>
      <w:r>
        <w:rPr>
          <w:sz w:val="28"/>
          <w:szCs w:val="28"/>
        </w:rPr>
        <w:t>указываются</w:t>
      </w:r>
      <w:r w:rsidRPr="003F6035">
        <w:rPr>
          <w:sz w:val="28"/>
          <w:szCs w:val="28"/>
        </w:rPr>
        <w:t xml:space="preserve"> доходы, полученные в течение отчетного периода в образовательных </w:t>
      </w:r>
      <w:r w:rsidRPr="003F6035">
        <w:rPr>
          <w:sz w:val="28"/>
          <w:szCs w:val="28"/>
        </w:rPr>
        <w:lastRenderedPageBreak/>
        <w:t xml:space="preserve">учреждениях по трудовому договору либо гражданскому правовому договору возмездного оказания услуг. </w:t>
      </w:r>
    </w:p>
    <w:p w:rsidR="00D70814" w:rsidRDefault="00D70814" w:rsidP="00D70814">
      <w:pPr>
        <w:ind w:firstLine="720"/>
        <w:jc w:val="both"/>
        <w:rPr>
          <w:sz w:val="28"/>
          <w:szCs w:val="28"/>
        </w:rPr>
      </w:pPr>
      <w:r w:rsidRPr="003F6035">
        <w:rPr>
          <w:sz w:val="28"/>
          <w:szCs w:val="28"/>
        </w:rPr>
        <w:t>Если в отчетном периоде педагогическая деятельность осуществлялась в нескольких образовательных учреждениях, то из каждого образовательного учреждения необходимо получить справку 2-НДФЛ и суммировать по ним общий доход (без вычета налога).</w:t>
      </w:r>
    </w:p>
    <w:p w:rsidR="00D70814" w:rsidRPr="003F6035" w:rsidRDefault="00D70814" w:rsidP="00D70814">
      <w:pPr>
        <w:ind w:firstLine="720"/>
        <w:jc w:val="both"/>
        <w:rPr>
          <w:sz w:val="28"/>
          <w:szCs w:val="28"/>
        </w:rPr>
      </w:pPr>
      <w:r>
        <w:rPr>
          <w:b/>
          <w:sz w:val="28"/>
          <w:szCs w:val="28"/>
        </w:rPr>
        <w:t>В п</w:t>
      </w:r>
      <w:r w:rsidRPr="004B7962">
        <w:rPr>
          <w:b/>
          <w:sz w:val="28"/>
          <w:szCs w:val="28"/>
        </w:rPr>
        <w:t>ункт</w:t>
      </w:r>
      <w:r>
        <w:rPr>
          <w:b/>
          <w:sz w:val="28"/>
          <w:szCs w:val="28"/>
        </w:rPr>
        <w:t>е</w:t>
      </w:r>
      <w:r w:rsidRPr="004B7962">
        <w:rPr>
          <w:b/>
          <w:sz w:val="28"/>
          <w:szCs w:val="28"/>
        </w:rPr>
        <w:t xml:space="preserve"> 3 </w:t>
      </w:r>
      <w:r>
        <w:rPr>
          <w:b/>
          <w:sz w:val="28"/>
          <w:szCs w:val="28"/>
        </w:rPr>
        <w:t>(</w:t>
      </w:r>
      <w:r w:rsidRPr="004B7962">
        <w:rPr>
          <w:b/>
          <w:sz w:val="28"/>
          <w:szCs w:val="28"/>
        </w:rPr>
        <w:t>Доход от научной деятельности</w:t>
      </w:r>
      <w:r>
        <w:rPr>
          <w:b/>
          <w:sz w:val="28"/>
          <w:szCs w:val="28"/>
        </w:rPr>
        <w:t xml:space="preserve">) </w:t>
      </w:r>
      <w:r w:rsidRPr="0042751B">
        <w:rPr>
          <w:sz w:val="28"/>
          <w:szCs w:val="28"/>
        </w:rPr>
        <w:t xml:space="preserve">указываются </w:t>
      </w:r>
      <w:r w:rsidRPr="003F6035">
        <w:rPr>
          <w:sz w:val="28"/>
          <w:szCs w:val="28"/>
        </w:rPr>
        <w:t>доходы, полученные по договорам, связанным с выполнением научно-исследовательских работ, грант</w:t>
      </w:r>
      <w:r>
        <w:rPr>
          <w:sz w:val="28"/>
          <w:szCs w:val="28"/>
        </w:rPr>
        <w:t>ы</w:t>
      </w:r>
      <w:r w:rsidRPr="003F6035">
        <w:rPr>
          <w:sz w:val="28"/>
          <w:szCs w:val="28"/>
        </w:rPr>
        <w:t xml:space="preserve"> на проведение научных исследований, если их получение не включено в величину дохода по основному месту работы. К доходам от научной деятельности также относятся премии</w:t>
      </w:r>
      <w:r>
        <w:rPr>
          <w:sz w:val="28"/>
          <w:szCs w:val="28"/>
        </w:rPr>
        <w:t>,</w:t>
      </w:r>
      <w:r w:rsidRPr="003F6035">
        <w:rPr>
          <w:sz w:val="28"/>
          <w:szCs w:val="28"/>
        </w:rPr>
        <w:t xml:space="preserve"> полученные от различных научных российских и зарубежных объединений, в том числе некоммерческих фондов, в деятельность которых входит поддержка научных и инновационных технологий, и др.</w:t>
      </w:r>
    </w:p>
    <w:p w:rsidR="00D70814" w:rsidRDefault="00D70814" w:rsidP="00D70814">
      <w:pPr>
        <w:ind w:firstLine="720"/>
        <w:jc w:val="both"/>
        <w:rPr>
          <w:sz w:val="28"/>
          <w:szCs w:val="28"/>
        </w:rPr>
      </w:pPr>
      <w:r w:rsidRPr="003F6035">
        <w:rPr>
          <w:sz w:val="28"/>
          <w:szCs w:val="28"/>
        </w:rPr>
        <w:t xml:space="preserve">В данном пункте справки указывается общая сумма дохода, полученная </w:t>
      </w:r>
      <w:r>
        <w:rPr>
          <w:sz w:val="28"/>
          <w:szCs w:val="28"/>
        </w:rPr>
        <w:t>во</w:t>
      </w:r>
      <w:r w:rsidRPr="003F6035">
        <w:rPr>
          <w:sz w:val="28"/>
          <w:szCs w:val="28"/>
        </w:rPr>
        <w:t xml:space="preserve"> всех мест</w:t>
      </w:r>
      <w:r>
        <w:rPr>
          <w:sz w:val="28"/>
          <w:szCs w:val="28"/>
        </w:rPr>
        <w:t>ах</w:t>
      </w:r>
      <w:r w:rsidRPr="003F6035">
        <w:rPr>
          <w:sz w:val="28"/>
          <w:szCs w:val="28"/>
        </w:rPr>
        <w:t xml:space="preserve"> ведения научной деятельно</w:t>
      </w:r>
      <w:r>
        <w:rPr>
          <w:sz w:val="28"/>
          <w:szCs w:val="28"/>
        </w:rPr>
        <w:t xml:space="preserve">сти в соответствии со справками </w:t>
      </w:r>
      <w:r w:rsidRPr="003F6035">
        <w:rPr>
          <w:sz w:val="28"/>
          <w:szCs w:val="28"/>
        </w:rPr>
        <w:t>2</w:t>
      </w:r>
      <w:r>
        <w:rPr>
          <w:sz w:val="28"/>
          <w:szCs w:val="28"/>
        </w:rPr>
        <w:t>-</w:t>
      </w:r>
      <w:r w:rsidRPr="003F6035">
        <w:rPr>
          <w:sz w:val="28"/>
          <w:szCs w:val="28"/>
        </w:rPr>
        <w:t>НДФЛ.</w:t>
      </w:r>
    </w:p>
    <w:p w:rsidR="00D70814" w:rsidRPr="003F6035" w:rsidRDefault="00D70814" w:rsidP="00D70814">
      <w:pPr>
        <w:pStyle w:val="ConsPlusNormal"/>
        <w:jc w:val="both"/>
        <w:rPr>
          <w:rFonts w:ascii="Times New Roman" w:hAnsi="Times New Roman" w:cs="Times New Roman"/>
          <w:sz w:val="28"/>
          <w:szCs w:val="28"/>
        </w:rPr>
      </w:pPr>
      <w:r>
        <w:rPr>
          <w:rFonts w:ascii="Times New Roman" w:hAnsi="Times New Roman" w:cs="Times New Roman"/>
          <w:b/>
          <w:sz w:val="28"/>
          <w:szCs w:val="28"/>
        </w:rPr>
        <w:t>В п</w:t>
      </w:r>
      <w:r w:rsidRPr="008D6C03">
        <w:rPr>
          <w:rFonts w:ascii="Times New Roman" w:hAnsi="Times New Roman" w:cs="Times New Roman"/>
          <w:b/>
          <w:sz w:val="28"/>
          <w:szCs w:val="28"/>
        </w:rPr>
        <w:t>ункт</w:t>
      </w:r>
      <w:r>
        <w:rPr>
          <w:rFonts w:ascii="Times New Roman" w:hAnsi="Times New Roman" w:cs="Times New Roman"/>
          <w:b/>
          <w:sz w:val="28"/>
          <w:szCs w:val="28"/>
        </w:rPr>
        <w:t>е</w:t>
      </w:r>
      <w:r w:rsidRPr="008D6C03">
        <w:rPr>
          <w:rFonts w:ascii="Times New Roman" w:hAnsi="Times New Roman" w:cs="Times New Roman"/>
          <w:b/>
          <w:sz w:val="28"/>
          <w:szCs w:val="28"/>
        </w:rPr>
        <w:t xml:space="preserve"> 4 </w:t>
      </w:r>
      <w:r>
        <w:rPr>
          <w:rFonts w:ascii="Times New Roman" w:hAnsi="Times New Roman" w:cs="Times New Roman"/>
          <w:b/>
          <w:sz w:val="28"/>
          <w:szCs w:val="28"/>
        </w:rPr>
        <w:t>(</w:t>
      </w:r>
      <w:r w:rsidRPr="008D6C03">
        <w:rPr>
          <w:rFonts w:ascii="Times New Roman" w:hAnsi="Times New Roman" w:cs="Times New Roman"/>
          <w:b/>
          <w:sz w:val="28"/>
          <w:szCs w:val="28"/>
        </w:rPr>
        <w:t>Доход от иной творческой деятельности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указываются </w:t>
      </w:r>
      <w:r w:rsidRPr="003F6035">
        <w:rPr>
          <w:rFonts w:ascii="Times New Roman" w:hAnsi="Times New Roman" w:cs="Times New Roman"/>
          <w:sz w:val="28"/>
          <w:szCs w:val="28"/>
        </w:rPr>
        <w:t xml:space="preserve">доходы, полученные в разных сферах творческой деятельности (технической, художественной, публицистической и т.д.). </w:t>
      </w:r>
    </w:p>
    <w:p w:rsidR="00D70814" w:rsidRPr="003F6035" w:rsidRDefault="00D70814" w:rsidP="00D70814">
      <w:pPr>
        <w:pStyle w:val="ConsPlusNormal"/>
        <w:spacing w:line="360" w:lineRule="auto"/>
        <w:jc w:val="both"/>
        <w:rPr>
          <w:rFonts w:ascii="Times New Roman" w:hAnsi="Times New Roman" w:cs="Times New Roman"/>
          <w:sz w:val="28"/>
          <w:szCs w:val="28"/>
        </w:rPr>
      </w:pPr>
      <w:r w:rsidRPr="003F6035">
        <w:rPr>
          <w:rFonts w:ascii="Times New Roman" w:hAnsi="Times New Roman" w:cs="Times New Roman"/>
          <w:sz w:val="28"/>
          <w:szCs w:val="28"/>
        </w:rPr>
        <w:t xml:space="preserve">К доходам от иной творческой деятельности относятся доходы, полученные по договорам авторского вознаграждения, договорам передачи (уступки авторских правонарушений), </w:t>
      </w:r>
      <w:r>
        <w:rPr>
          <w:rFonts w:ascii="Times New Roman" w:hAnsi="Times New Roman" w:cs="Times New Roman"/>
          <w:sz w:val="28"/>
          <w:szCs w:val="28"/>
        </w:rPr>
        <w:t xml:space="preserve">доходы </w:t>
      </w:r>
      <w:r w:rsidRPr="003F6035">
        <w:rPr>
          <w:rFonts w:ascii="Times New Roman" w:hAnsi="Times New Roman" w:cs="Times New Roman"/>
          <w:sz w:val="28"/>
          <w:szCs w:val="28"/>
        </w:rPr>
        <w:t>от продажи собственных произведений искусства либо интеллектуальных разработок. Указываются авторские гонорары за публикацию статей, выпуск книг, сборников, гонорары за публичные выступления, денежные призы за победу в</w:t>
      </w:r>
      <w:r>
        <w:rPr>
          <w:rFonts w:ascii="Times New Roman" w:hAnsi="Times New Roman" w:cs="Times New Roman"/>
          <w:sz w:val="28"/>
          <w:szCs w:val="28"/>
        </w:rPr>
        <w:t> </w:t>
      </w:r>
      <w:r w:rsidRPr="003F6035">
        <w:rPr>
          <w:rFonts w:ascii="Times New Roman" w:hAnsi="Times New Roman" w:cs="Times New Roman"/>
          <w:sz w:val="28"/>
          <w:szCs w:val="28"/>
        </w:rPr>
        <w:t>творческих конкурсах, доходы от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rsidR="00D70814" w:rsidRPr="003F6035" w:rsidRDefault="00D70814" w:rsidP="00D70814">
      <w:pPr>
        <w:autoSpaceDE w:val="0"/>
        <w:autoSpaceDN w:val="0"/>
        <w:adjustRightInd w:val="0"/>
        <w:ind w:firstLine="720"/>
        <w:jc w:val="both"/>
        <w:rPr>
          <w:sz w:val="28"/>
          <w:szCs w:val="28"/>
        </w:rPr>
      </w:pPr>
      <w:r>
        <w:rPr>
          <w:b/>
          <w:sz w:val="28"/>
          <w:szCs w:val="28"/>
        </w:rPr>
        <w:t>В п</w:t>
      </w:r>
      <w:r w:rsidRPr="008D6C03">
        <w:rPr>
          <w:b/>
          <w:sz w:val="28"/>
          <w:szCs w:val="28"/>
        </w:rPr>
        <w:t>ункт</w:t>
      </w:r>
      <w:r>
        <w:rPr>
          <w:b/>
          <w:sz w:val="28"/>
          <w:szCs w:val="28"/>
        </w:rPr>
        <w:t>е</w:t>
      </w:r>
      <w:r w:rsidRPr="003F6035">
        <w:rPr>
          <w:b/>
          <w:sz w:val="28"/>
          <w:szCs w:val="28"/>
        </w:rPr>
        <w:t xml:space="preserve"> 5 </w:t>
      </w:r>
      <w:r>
        <w:rPr>
          <w:b/>
          <w:sz w:val="28"/>
          <w:szCs w:val="28"/>
        </w:rPr>
        <w:t>(</w:t>
      </w:r>
      <w:r w:rsidRPr="003F6035">
        <w:rPr>
          <w:b/>
          <w:sz w:val="28"/>
          <w:szCs w:val="28"/>
        </w:rPr>
        <w:t>Доход от вкладов в банках и иных кредитных организациях</w:t>
      </w:r>
      <w:r>
        <w:rPr>
          <w:b/>
          <w:sz w:val="28"/>
          <w:szCs w:val="28"/>
        </w:rPr>
        <w:t xml:space="preserve">) </w:t>
      </w:r>
      <w:r w:rsidRPr="0067172C">
        <w:rPr>
          <w:sz w:val="28"/>
          <w:szCs w:val="28"/>
        </w:rPr>
        <w:t>указываются</w:t>
      </w:r>
      <w:r>
        <w:rPr>
          <w:b/>
          <w:sz w:val="28"/>
          <w:szCs w:val="28"/>
        </w:rPr>
        <w:t xml:space="preserve"> </w:t>
      </w:r>
      <w:r w:rsidRPr="003F6035">
        <w:rPr>
          <w:sz w:val="28"/>
          <w:szCs w:val="28"/>
        </w:rPr>
        <w:t>все доходы, в том числе не подлежащие налогообложению</w:t>
      </w:r>
      <w:r>
        <w:rPr>
          <w:sz w:val="28"/>
          <w:szCs w:val="28"/>
        </w:rPr>
        <w:t xml:space="preserve">, </w:t>
      </w:r>
      <w:r w:rsidRPr="003F6035">
        <w:rPr>
          <w:sz w:val="28"/>
          <w:szCs w:val="28"/>
        </w:rPr>
        <w:t xml:space="preserve">выплаченные в денежной форме в виде процентов. </w:t>
      </w:r>
    </w:p>
    <w:p w:rsidR="00D70814" w:rsidRPr="003F6035" w:rsidRDefault="00D70814" w:rsidP="00D70814">
      <w:pPr>
        <w:autoSpaceDE w:val="0"/>
        <w:autoSpaceDN w:val="0"/>
        <w:adjustRightInd w:val="0"/>
        <w:ind w:firstLine="720"/>
        <w:jc w:val="both"/>
        <w:rPr>
          <w:sz w:val="28"/>
          <w:szCs w:val="28"/>
        </w:rPr>
      </w:pPr>
      <w:r w:rsidRPr="003F6035">
        <w:rPr>
          <w:sz w:val="28"/>
          <w:szCs w:val="28"/>
        </w:rPr>
        <w:t xml:space="preserve">Величина дохода по вкладу подтверждается документом, выданным соответствующим банком или кредитной организацией (предоставление данной информации осуществляется в соответствии с тарифами банка, кредитной организации). В целях точности указания суммы полученного дохода в виде процентов от вкладов в банках и иных кредитных организациях рекомендуется запросить </w:t>
      </w:r>
      <w:r>
        <w:rPr>
          <w:sz w:val="28"/>
          <w:szCs w:val="28"/>
        </w:rPr>
        <w:t xml:space="preserve">в </w:t>
      </w:r>
      <w:r w:rsidRPr="003F6035">
        <w:rPr>
          <w:sz w:val="28"/>
          <w:szCs w:val="28"/>
        </w:rPr>
        <w:t>организации справку о размере выплаченных процентов от вклада (в рублях).</w:t>
      </w:r>
    </w:p>
    <w:p w:rsidR="00D70814" w:rsidRPr="003F6035" w:rsidRDefault="00D70814" w:rsidP="00D70814">
      <w:pPr>
        <w:autoSpaceDE w:val="0"/>
        <w:autoSpaceDN w:val="0"/>
        <w:adjustRightInd w:val="0"/>
        <w:ind w:firstLine="720"/>
        <w:jc w:val="both"/>
        <w:rPr>
          <w:sz w:val="28"/>
          <w:szCs w:val="28"/>
        </w:rPr>
      </w:pPr>
      <w:r w:rsidRPr="003F6035">
        <w:rPr>
          <w:sz w:val="28"/>
          <w:szCs w:val="28"/>
        </w:rPr>
        <w:lastRenderedPageBreak/>
        <w:t>К доходам, полученным от иных кредитных организаций, относятся доходы, полученные от размещения денежных средств либо их передачи в доверительное управление различным кредитным организациям, деятельность которых не связана с банковской деятельностью. Это могут быть различные инвестиционные фонды (ПИФ), игроки финансовых (валютных) рынков и др.</w:t>
      </w:r>
    </w:p>
    <w:p w:rsidR="00D70814" w:rsidRPr="003F6035" w:rsidRDefault="00D70814" w:rsidP="00D70814">
      <w:pPr>
        <w:autoSpaceDE w:val="0"/>
        <w:autoSpaceDN w:val="0"/>
        <w:adjustRightInd w:val="0"/>
        <w:ind w:firstLine="720"/>
        <w:jc w:val="both"/>
        <w:rPr>
          <w:sz w:val="28"/>
          <w:szCs w:val="28"/>
        </w:rPr>
      </w:pPr>
      <w:r w:rsidRPr="003F6035">
        <w:rPr>
          <w:sz w:val="28"/>
          <w:szCs w:val="28"/>
        </w:rPr>
        <w:t xml:space="preserve">Под «кредитной организацией»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 предусмотренные Федеральным законом «О банках и банковской деятельности». </w:t>
      </w:r>
    </w:p>
    <w:p w:rsidR="00D70814" w:rsidRPr="003F6035" w:rsidRDefault="00D70814" w:rsidP="00D70814">
      <w:pPr>
        <w:autoSpaceDE w:val="0"/>
        <w:autoSpaceDN w:val="0"/>
        <w:adjustRightInd w:val="0"/>
        <w:ind w:firstLine="720"/>
        <w:jc w:val="both"/>
        <w:rPr>
          <w:sz w:val="28"/>
          <w:szCs w:val="28"/>
        </w:rPr>
      </w:pPr>
      <w:r w:rsidRPr="003F6035">
        <w:rPr>
          <w:sz w:val="28"/>
          <w:szCs w:val="28"/>
        </w:rPr>
        <w:t>Небанковские кредитные организации имеют право осуществлять исключительно банковские операции, определенные названным Федеральным законом, либо отдельные банковские операции.</w:t>
      </w:r>
    </w:p>
    <w:p w:rsidR="00D70814" w:rsidRPr="003F6035" w:rsidRDefault="00D70814" w:rsidP="00D70814">
      <w:pPr>
        <w:autoSpaceDE w:val="0"/>
        <w:autoSpaceDN w:val="0"/>
        <w:adjustRightInd w:val="0"/>
        <w:ind w:firstLine="720"/>
        <w:jc w:val="both"/>
        <w:rPr>
          <w:sz w:val="28"/>
          <w:szCs w:val="28"/>
        </w:rPr>
      </w:pPr>
      <w:r w:rsidRPr="003F6035">
        <w:rPr>
          <w:sz w:val="28"/>
          <w:szCs w:val="28"/>
        </w:rPr>
        <w:t>Таким образом, в справке указывается общая сумма начисленных за год процентов по всем вкладам на основании выписок, полученных в банке или кредитной организации.</w:t>
      </w:r>
    </w:p>
    <w:p w:rsidR="00D70814" w:rsidRDefault="00D70814" w:rsidP="00D70814">
      <w:pPr>
        <w:autoSpaceDE w:val="0"/>
        <w:autoSpaceDN w:val="0"/>
        <w:adjustRightInd w:val="0"/>
        <w:ind w:firstLine="720"/>
        <w:jc w:val="both"/>
        <w:rPr>
          <w:i/>
          <w:sz w:val="28"/>
          <w:szCs w:val="28"/>
        </w:rPr>
      </w:pPr>
      <w:r w:rsidRPr="00916CFB">
        <w:rPr>
          <w:i/>
          <w:sz w:val="28"/>
          <w:szCs w:val="28"/>
        </w:rPr>
        <w:t>Например</w:t>
      </w:r>
      <w:r>
        <w:rPr>
          <w:i/>
          <w:sz w:val="28"/>
          <w:szCs w:val="28"/>
        </w:rPr>
        <w:t>, г</w:t>
      </w:r>
      <w:r w:rsidRPr="008D6C03">
        <w:rPr>
          <w:i/>
          <w:sz w:val="28"/>
          <w:szCs w:val="28"/>
        </w:rPr>
        <w:t xml:space="preserve">осударственным служащим открыт </w:t>
      </w:r>
      <w:r>
        <w:rPr>
          <w:i/>
          <w:sz w:val="28"/>
          <w:szCs w:val="28"/>
        </w:rPr>
        <w:t>депозитный</w:t>
      </w:r>
      <w:r w:rsidRPr="008D6C03">
        <w:rPr>
          <w:i/>
          <w:sz w:val="28"/>
          <w:szCs w:val="28"/>
        </w:rPr>
        <w:t xml:space="preserve"> счет в банке</w:t>
      </w:r>
      <w:r>
        <w:rPr>
          <w:i/>
          <w:sz w:val="28"/>
          <w:szCs w:val="28"/>
        </w:rPr>
        <w:t xml:space="preserve"> на сумму 10 000 рублей</w:t>
      </w:r>
      <w:r w:rsidRPr="008D6C03">
        <w:rPr>
          <w:i/>
          <w:sz w:val="28"/>
          <w:szCs w:val="28"/>
        </w:rPr>
        <w:t xml:space="preserve"> под 1</w:t>
      </w:r>
      <w:r>
        <w:rPr>
          <w:i/>
          <w:sz w:val="28"/>
          <w:szCs w:val="28"/>
        </w:rPr>
        <w:t>0</w:t>
      </w:r>
      <w:r w:rsidRPr="008D6C03">
        <w:rPr>
          <w:i/>
          <w:sz w:val="28"/>
          <w:szCs w:val="28"/>
        </w:rPr>
        <w:t xml:space="preserve"> процентов годовых. В</w:t>
      </w:r>
      <w:r>
        <w:rPr>
          <w:i/>
          <w:sz w:val="28"/>
          <w:szCs w:val="28"/>
        </w:rPr>
        <w:t xml:space="preserve"> строке </w:t>
      </w:r>
      <w:r w:rsidRPr="008D6C03">
        <w:rPr>
          <w:i/>
          <w:sz w:val="28"/>
          <w:szCs w:val="28"/>
        </w:rPr>
        <w:t>справк</w:t>
      </w:r>
      <w:r>
        <w:rPr>
          <w:i/>
          <w:sz w:val="28"/>
          <w:szCs w:val="28"/>
        </w:rPr>
        <w:t>и</w:t>
      </w:r>
      <w:r w:rsidRPr="003F6035">
        <w:rPr>
          <w:b/>
          <w:sz w:val="28"/>
          <w:szCs w:val="28"/>
        </w:rPr>
        <w:t xml:space="preserve"> </w:t>
      </w:r>
      <w:r w:rsidRPr="004022A3">
        <w:rPr>
          <w:i/>
          <w:sz w:val="28"/>
          <w:szCs w:val="28"/>
        </w:rPr>
        <w:t>«Доход от вкладов в банках и иных кредитных организациях»</w:t>
      </w:r>
      <w:r w:rsidRPr="008D6C03">
        <w:rPr>
          <w:i/>
          <w:sz w:val="28"/>
          <w:szCs w:val="28"/>
        </w:rPr>
        <w:t xml:space="preserve">  указывается сумма начисленных процентов по вкладу без учета собственных вложений</w:t>
      </w:r>
      <w:r>
        <w:rPr>
          <w:i/>
          <w:sz w:val="28"/>
          <w:szCs w:val="28"/>
        </w:rPr>
        <w:t xml:space="preserve"> – 1 000 рублей</w:t>
      </w:r>
      <w:r w:rsidRPr="008D6C03">
        <w:rPr>
          <w:i/>
          <w:sz w:val="28"/>
          <w:szCs w:val="28"/>
        </w:rPr>
        <w:t>.</w:t>
      </w:r>
    </w:p>
    <w:p w:rsidR="00D70814" w:rsidRPr="003F6035" w:rsidRDefault="00D70814" w:rsidP="00D70814">
      <w:pPr>
        <w:autoSpaceDE w:val="0"/>
        <w:autoSpaceDN w:val="0"/>
        <w:adjustRightInd w:val="0"/>
        <w:ind w:firstLine="720"/>
        <w:jc w:val="both"/>
        <w:rPr>
          <w:sz w:val="28"/>
          <w:szCs w:val="28"/>
        </w:rPr>
      </w:pPr>
      <w:r>
        <w:rPr>
          <w:b/>
          <w:sz w:val="28"/>
          <w:szCs w:val="28"/>
        </w:rPr>
        <w:t xml:space="preserve">В </w:t>
      </w:r>
      <w:r w:rsidRPr="003F6035">
        <w:rPr>
          <w:b/>
          <w:sz w:val="28"/>
          <w:szCs w:val="28"/>
        </w:rPr>
        <w:t>пункт</w:t>
      </w:r>
      <w:r>
        <w:rPr>
          <w:b/>
          <w:sz w:val="28"/>
          <w:szCs w:val="28"/>
        </w:rPr>
        <w:t>е</w:t>
      </w:r>
      <w:r w:rsidRPr="003F6035">
        <w:rPr>
          <w:b/>
          <w:sz w:val="28"/>
          <w:szCs w:val="28"/>
        </w:rPr>
        <w:t xml:space="preserve"> 6 </w:t>
      </w:r>
      <w:r>
        <w:rPr>
          <w:b/>
          <w:sz w:val="28"/>
          <w:szCs w:val="28"/>
        </w:rPr>
        <w:t>(</w:t>
      </w:r>
      <w:r w:rsidRPr="003F6035">
        <w:rPr>
          <w:b/>
          <w:sz w:val="28"/>
          <w:szCs w:val="28"/>
        </w:rPr>
        <w:t>Доход от ценных бумаг и долей участия в коммерческих организациях</w:t>
      </w:r>
      <w:r>
        <w:rPr>
          <w:b/>
          <w:sz w:val="28"/>
          <w:szCs w:val="28"/>
        </w:rPr>
        <w:t xml:space="preserve">) </w:t>
      </w:r>
      <w:r w:rsidRPr="00803E61">
        <w:rPr>
          <w:sz w:val="28"/>
          <w:szCs w:val="28"/>
        </w:rPr>
        <w:t>указываются</w:t>
      </w:r>
      <w:r>
        <w:rPr>
          <w:b/>
          <w:sz w:val="28"/>
          <w:szCs w:val="28"/>
        </w:rPr>
        <w:t xml:space="preserve"> </w:t>
      </w:r>
      <w:r w:rsidRPr="003F6035">
        <w:rPr>
          <w:sz w:val="28"/>
          <w:szCs w:val="28"/>
        </w:rPr>
        <w:t>доходы, начисленные в течение отчетного периода по ценным бумагам, либо доход, полученный в результате продажи ценных бумаг.</w:t>
      </w:r>
    </w:p>
    <w:p w:rsidR="00D70814" w:rsidRPr="003F6035" w:rsidRDefault="00D70814" w:rsidP="00D70814">
      <w:pPr>
        <w:autoSpaceDE w:val="0"/>
        <w:autoSpaceDN w:val="0"/>
        <w:adjustRightInd w:val="0"/>
        <w:ind w:firstLine="720"/>
        <w:jc w:val="both"/>
        <w:rPr>
          <w:sz w:val="28"/>
          <w:szCs w:val="28"/>
        </w:rPr>
      </w:pPr>
      <w:r w:rsidRPr="003F6035">
        <w:rPr>
          <w:sz w:val="28"/>
          <w:szCs w:val="28"/>
        </w:rPr>
        <w:t>К ценным бумагам относятся: акции, векселя, депозитные и сберегательные сертификаты, облигации, приватизационные ценные бумаги, чеки и другие документы, которые федеральными законами о ценных бумагах или в установленном ими порядке отнесены к числу ценных бумаг.</w:t>
      </w:r>
    </w:p>
    <w:p w:rsidR="00D70814" w:rsidRPr="003F6035" w:rsidRDefault="00D70814" w:rsidP="00D70814">
      <w:pPr>
        <w:autoSpaceDE w:val="0"/>
        <w:autoSpaceDN w:val="0"/>
        <w:adjustRightInd w:val="0"/>
        <w:ind w:firstLine="720"/>
        <w:jc w:val="both"/>
        <w:outlineLvl w:val="0"/>
        <w:rPr>
          <w:sz w:val="28"/>
          <w:szCs w:val="28"/>
        </w:rPr>
      </w:pPr>
      <w:r w:rsidRPr="00803E61">
        <w:rPr>
          <w:sz w:val="28"/>
          <w:szCs w:val="28"/>
        </w:rPr>
        <w:t>Напоминаем,</w:t>
      </w:r>
      <w:r w:rsidRPr="003F6035">
        <w:rPr>
          <w:sz w:val="28"/>
          <w:szCs w:val="28"/>
        </w:rPr>
        <w:t xml:space="preserve"> что в соответствии с </w:t>
      </w:r>
      <w:hyperlink r:id="rId6" w:history="1">
        <w:r w:rsidRPr="003F6035">
          <w:rPr>
            <w:sz w:val="28"/>
            <w:szCs w:val="28"/>
          </w:rPr>
          <w:t>п. 6 ст. 11</w:t>
        </w:r>
      </w:hyperlink>
      <w:r w:rsidRPr="003F6035">
        <w:rPr>
          <w:sz w:val="28"/>
          <w:szCs w:val="28"/>
        </w:rPr>
        <w:t xml:space="preserve"> Федерального закона от 25.12.2008 № 273-ФЗ «О противодействии коррупции» в случае, </w:t>
      </w:r>
      <w:r>
        <w:rPr>
          <w:sz w:val="28"/>
          <w:szCs w:val="28"/>
        </w:rPr>
        <w:t xml:space="preserve">когда </w:t>
      </w:r>
      <w:r w:rsidRPr="003F6035">
        <w:rPr>
          <w:sz w:val="28"/>
          <w:szCs w:val="28"/>
        </w:rPr>
        <w:t xml:space="preserve">государственный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 w:history="1">
        <w:r w:rsidRPr="003F6035">
          <w:rPr>
            <w:sz w:val="28"/>
            <w:szCs w:val="28"/>
          </w:rPr>
          <w:t>законодательством</w:t>
        </w:r>
      </w:hyperlink>
      <w:r w:rsidRPr="003F6035">
        <w:rPr>
          <w:sz w:val="28"/>
          <w:szCs w:val="28"/>
        </w:rPr>
        <w:t xml:space="preserve"> Российской Федерации.</w:t>
      </w:r>
    </w:p>
    <w:p w:rsidR="00D70814" w:rsidRPr="003F6035" w:rsidRDefault="00D70814" w:rsidP="00D70814">
      <w:pPr>
        <w:autoSpaceDE w:val="0"/>
        <w:autoSpaceDN w:val="0"/>
        <w:adjustRightInd w:val="0"/>
        <w:ind w:firstLine="720"/>
        <w:jc w:val="both"/>
        <w:outlineLvl w:val="0"/>
        <w:rPr>
          <w:sz w:val="28"/>
          <w:szCs w:val="28"/>
        </w:rPr>
      </w:pPr>
      <w:r w:rsidRPr="003F6035">
        <w:rPr>
          <w:sz w:val="28"/>
          <w:szCs w:val="28"/>
        </w:rPr>
        <w:t>Государственный служащий может владеть ценными бумагами, если это не приводит к конфликту интересов.</w:t>
      </w:r>
    </w:p>
    <w:p w:rsidR="00D70814" w:rsidRPr="003F6035" w:rsidRDefault="00D70814" w:rsidP="00D70814">
      <w:pPr>
        <w:autoSpaceDE w:val="0"/>
        <w:autoSpaceDN w:val="0"/>
        <w:adjustRightInd w:val="0"/>
        <w:ind w:firstLine="720"/>
        <w:jc w:val="both"/>
        <w:rPr>
          <w:sz w:val="28"/>
          <w:szCs w:val="28"/>
        </w:rPr>
      </w:pPr>
      <w:r w:rsidRPr="003F6035">
        <w:rPr>
          <w:sz w:val="28"/>
          <w:szCs w:val="28"/>
        </w:rPr>
        <w:t>Под «долей участия» в коммерческих организациях понимается владение ценными бумагами данных коммерческих организаций, дающими право на управление организацией и получение дивидендов (дохода) по ним.</w:t>
      </w:r>
    </w:p>
    <w:p w:rsidR="00D70814" w:rsidRPr="003F6035" w:rsidRDefault="00D70814" w:rsidP="00D70814">
      <w:pPr>
        <w:autoSpaceDE w:val="0"/>
        <w:autoSpaceDN w:val="0"/>
        <w:adjustRightInd w:val="0"/>
        <w:ind w:firstLine="720"/>
        <w:jc w:val="both"/>
        <w:rPr>
          <w:sz w:val="28"/>
          <w:szCs w:val="28"/>
        </w:rPr>
      </w:pPr>
      <w:r w:rsidRPr="003F6035">
        <w:rPr>
          <w:sz w:val="28"/>
          <w:szCs w:val="28"/>
        </w:rPr>
        <w:lastRenderedPageBreak/>
        <w:t xml:space="preserve">В </w:t>
      </w:r>
      <w:r>
        <w:rPr>
          <w:sz w:val="28"/>
          <w:szCs w:val="28"/>
        </w:rPr>
        <w:t xml:space="preserve">том </w:t>
      </w:r>
      <w:r w:rsidRPr="003F6035">
        <w:rPr>
          <w:sz w:val="28"/>
          <w:szCs w:val="28"/>
        </w:rPr>
        <w:t>случае</w:t>
      </w:r>
      <w:r>
        <w:rPr>
          <w:sz w:val="28"/>
          <w:szCs w:val="28"/>
        </w:rPr>
        <w:t>,</w:t>
      </w:r>
      <w:r w:rsidRPr="003F6035">
        <w:rPr>
          <w:sz w:val="28"/>
          <w:szCs w:val="28"/>
        </w:rPr>
        <w:t xml:space="preserve"> если принадлежащие заявителю ценные бумаги, акции (доли участия, паи в уставных (складочных) капиталах организаций) переданы в доверительное управление, указываются реквизиты соответствующего договора.</w:t>
      </w:r>
    </w:p>
    <w:p w:rsidR="00D70814" w:rsidRPr="003F6035" w:rsidRDefault="00D70814" w:rsidP="00D70814">
      <w:pPr>
        <w:autoSpaceDE w:val="0"/>
        <w:autoSpaceDN w:val="0"/>
        <w:adjustRightInd w:val="0"/>
        <w:ind w:firstLine="720"/>
        <w:jc w:val="both"/>
        <w:rPr>
          <w:sz w:val="28"/>
          <w:szCs w:val="28"/>
        </w:rPr>
      </w:pPr>
      <w:r w:rsidRPr="003F6035">
        <w:rPr>
          <w:sz w:val="28"/>
          <w:szCs w:val="28"/>
        </w:rPr>
        <w:t>Таким образом, в справке указывается доход, полученный в виде дивидендов по ценным бумагам по итогам календарного года без учета номинальной стоимости ценных бумаг. В целях точности указания суммы полученного дохода от ценных бумаг и долей участия в коммерческих организациях рекомендуется запросить от банка, иной кредитной организации или коммерческой организации – эмитента ценных бумаг справку о размере полученных дивидендов по ценным бумагам.</w:t>
      </w:r>
    </w:p>
    <w:p w:rsidR="00D70814" w:rsidRDefault="00D70814" w:rsidP="00D70814">
      <w:pPr>
        <w:autoSpaceDE w:val="0"/>
        <w:autoSpaceDN w:val="0"/>
        <w:adjustRightInd w:val="0"/>
        <w:ind w:firstLine="720"/>
        <w:jc w:val="both"/>
        <w:rPr>
          <w:sz w:val="28"/>
          <w:szCs w:val="28"/>
        </w:rPr>
      </w:pPr>
      <w:r w:rsidRPr="003F6035">
        <w:rPr>
          <w:sz w:val="28"/>
          <w:szCs w:val="28"/>
        </w:rPr>
        <w:t>В случае продажи ценных бумаг в течение отчетного периода указываются доходы, полученные от их реализации (в рублях).</w:t>
      </w:r>
    </w:p>
    <w:p w:rsidR="00D70814" w:rsidRPr="003F6035" w:rsidRDefault="00D70814" w:rsidP="00D70814">
      <w:pPr>
        <w:autoSpaceDE w:val="0"/>
        <w:autoSpaceDN w:val="0"/>
        <w:adjustRightInd w:val="0"/>
        <w:ind w:firstLine="720"/>
        <w:jc w:val="both"/>
        <w:rPr>
          <w:sz w:val="28"/>
          <w:szCs w:val="28"/>
        </w:rPr>
      </w:pPr>
      <w:r w:rsidRPr="008D6C03">
        <w:rPr>
          <w:b/>
          <w:sz w:val="28"/>
          <w:szCs w:val="28"/>
        </w:rPr>
        <w:t xml:space="preserve">В пункте 7 </w:t>
      </w:r>
      <w:r>
        <w:rPr>
          <w:b/>
          <w:sz w:val="28"/>
          <w:szCs w:val="28"/>
        </w:rPr>
        <w:t>(</w:t>
      </w:r>
      <w:r w:rsidRPr="008D6C03">
        <w:rPr>
          <w:b/>
          <w:sz w:val="28"/>
          <w:szCs w:val="28"/>
        </w:rPr>
        <w:t>Иные доходы)</w:t>
      </w:r>
      <w:r w:rsidRPr="003F6035">
        <w:rPr>
          <w:b/>
          <w:i/>
          <w:sz w:val="28"/>
          <w:szCs w:val="28"/>
        </w:rPr>
        <w:t xml:space="preserve"> </w:t>
      </w:r>
      <w:r w:rsidRPr="003F6035">
        <w:rPr>
          <w:sz w:val="28"/>
          <w:szCs w:val="28"/>
        </w:rPr>
        <w:t>указываются  все виды доходов, которые не были отражены выше, в том числе:</w:t>
      </w:r>
    </w:p>
    <w:p w:rsidR="00D70814" w:rsidRPr="003F6035" w:rsidRDefault="00D70814" w:rsidP="00D70814">
      <w:pPr>
        <w:autoSpaceDE w:val="0"/>
        <w:autoSpaceDN w:val="0"/>
        <w:adjustRightInd w:val="0"/>
        <w:ind w:firstLine="720"/>
        <w:jc w:val="both"/>
        <w:rPr>
          <w:sz w:val="28"/>
          <w:szCs w:val="28"/>
        </w:rPr>
      </w:pPr>
      <w:r w:rsidRPr="003F6035">
        <w:rPr>
          <w:sz w:val="28"/>
          <w:szCs w:val="28"/>
        </w:rPr>
        <w:t>1) доходы от источников в Российской Федерации и доходы от источников за пределами Российской Федерации, перечисленные в статье 208 Налогового кодекса Российской Федерации:</w:t>
      </w:r>
    </w:p>
    <w:p w:rsidR="00D70814" w:rsidRPr="003F6035" w:rsidRDefault="00D70814" w:rsidP="00D70814">
      <w:pPr>
        <w:autoSpaceDE w:val="0"/>
        <w:autoSpaceDN w:val="0"/>
        <w:adjustRightInd w:val="0"/>
        <w:ind w:firstLine="720"/>
        <w:jc w:val="both"/>
        <w:rPr>
          <w:sz w:val="28"/>
          <w:szCs w:val="28"/>
        </w:rPr>
      </w:pPr>
      <w:r w:rsidRPr="003F6035">
        <w:rPr>
          <w:sz w:val="28"/>
          <w:szCs w:val="28"/>
        </w:rPr>
        <w:t>страховые выплаты при наступлении страхового случая (ренты, аннуитеты) и (или) выплаты, связанные с участием страхователя в инвестиционном доходе страховщика (в том числе денежные средства, полученные от страховой компании на ремонт автотранспортного средства);</w:t>
      </w:r>
    </w:p>
    <w:p w:rsidR="00D70814" w:rsidRPr="003F6035" w:rsidRDefault="00D70814" w:rsidP="00D70814">
      <w:pPr>
        <w:autoSpaceDE w:val="0"/>
        <w:autoSpaceDN w:val="0"/>
        <w:adjustRightInd w:val="0"/>
        <w:ind w:firstLine="720"/>
        <w:jc w:val="both"/>
        <w:rPr>
          <w:sz w:val="28"/>
          <w:szCs w:val="28"/>
        </w:rPr>
      </w:pPr>
      <w:r>
        <w:rPr>
          <w:sz w:val="28"/>
          <w:szCs w:val="28"/>
        </w:rPr>
        <w:t xml:space="preserve">доходы </w:t>
      </w:r>
      <w:r w:rsidRPr="003F6035">
        <w:rPr>
          <w:sz w:val="28"/>
          <w:szCs w:val="28"/>
        </w:rPr>
        <w:t>от использования авторских или иных смежных прав;</w:t>
      </w:r>
    </w:p>
    <w:p w:rsidR="00D70814" w:rsidRPr="003F6035" w:rsidRDefault="00D70814" w:rsidP="00D70814">
      <w:pPr>
        <w:autoSpaceDE w:val="0"/>
        <w:autoSpaceDN w:val="0"/>
        <w:adjustRightInd w:val="0"/>
        <w:ind w:firstLine="720"/>
        <w:jc w:val="both"/>
        <w:rPr>
          <w:sz w:val="28"/>
          <w:szCs w:val="28"/>
        </w:rPr>
      </w:pPr>
      <w:r>
        <w:rPr>
          <w:sz w:val="28"/>
          <w:szCs w:val="28"/>
        </w:rPr>
        <w:t xml:space="preserve">доходы </w:t>
      </w:r>
      <w:r w:rsidRPr="003F6035">
        <w:rPr>
          <w:sz w:val="28"/>
          <w:szCs w:val="28"/>
        </w:rPr>
        <w:t>от сдачи в аренду или иного использования имущества (транспортных средств);</w:t>
      </w:r>
    </w:p>
    <w:p w:rsidR="00D70814" w:rsidRPr="003F6035" w:rsidRDefault="00D70814" w:rsidP="00D70814">
      <w:pPr>
        <w:autoSpaceDE w:val="0"/>
        <w:autoSpaceDN w:val="0"/>
        <w:adjustRightInd w:val="0"/>
        <w:ind w:firstLine="720"/>
        <w:jc w:val="both"/>
        <w:rPr>
          <w:sz w:val="28"/>
          <w:szCs w:val="28"/>
        </w:rPr>
      </w:pPr>
      <w:r w:rsidRPr="003F6035">
        <w:rPr>
          <w:sz w:val="28"/>
          <w:szCs w:val="28"/>
        </w:rPr>
        <w:t>доходы от реализации недвижимого имущества, акций или иных ценных бумаг, а также долей участия в уставном капитале организаций; иного имущества, принадлежащего физическому лицу;</w:t>
      </w:r>
    </w:p>
    <w:p w:rsidR="00D70814" w:rsidRPr="003F6035" w:rsidRDefault="00D70814" w:rsidP="00D70814">
      <w:pPr>
        <w:autoSpaceDE w:val="0"/>
        <w:autoSpaceDN w:val="0"/>
        <w:adjustRightInd w:val="0"/>
        <w:ind w:firstLine="720"/>
        <w:jc w:val="both"/>
        <w:rPr>
          <w:sz w:val="28"/>
          <w:szCs w:val="28"/>
        </w:rPr>
      </w:pPr>
      <w:r w:rsidRPr="003F6035">
        <w:rPr>
          <w:sz w:val="28"/>
          <w:szCs w:val="28"/>
        </w:rPr>
        <w:t>вознаграждение за выполнение трудовых или иных обязанностей, выполненную работу, оказанную услугу, совершение действия (вознаграждения по трудовым договорам и договорам гражданско-правового характера</w:t>
      </w:r>
      <w:r>
        <w:rPr>
          <w:sz w:val="28"/>
          <w:szCs w:val="28"/>
        </w:rPr>
        <w:t>, за исключением указанных  в пунктах 1–4</w:t>
      </w:r>
      <w:r w:rsidRPr="003F6035">
        <w:rPr>
          <w:sz w:val="28"/>
          <w:szCs w:val="28"/>
        </w:rPr>
        <w:t>);</w:t>
      </w:r>
    </w:p>
    <w:p w:rsidR="00D70814" w:rsidRPr="003F6035" w:rsidRDefault="00D70814" w:rsidP="00D70814">
      <w:pPr>
        <w:autoSpaceDE w:val="0"/>
        <w:autoSpaceDN w:val="0"/>
        <w:adjustRightInd w:val="0"/>
        <w:ind w:firstLine="720"/>
        <w:jc w:val="both"/>
        <w:rPr>
          <w:sz w:val="28"/>
          <w:szCs w:val="28"/>
        </w:rPr>
      </w:pPr>
      <w:r w:rsidRPr="003F6035">
        <w:rPr>
          <w:sz w:val="28"/>
          <w:szCs w:val="28"/>
        </w:rPr>
        <w:t>пенсии, пособия (в том числе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и иные аналогичные выплаты;</w:t>
      </w:r>
    </w:p>
    <w:p w:rsidR="00D70814" w:rsidRPr="003F6035" w:rsidRDefault="00D70814" w:rsidP="00D70814">
      <w:pPr>
        <w:autoSpaceDE w:val="0"/>
        <w:autoSpaceDN w:val="0"/>
        <w:adjustRightInd w:val="0"/>
        <w:ind w:firstLine="720"/>
        <w:jc w:val="both"/>
        <w:rPr>
          <w:sz w:val="28"/>
          <w:szCs w:val="28"/>
        </w:rPr>
      </w:pPr>
      <w:r>
        <w:rPr>
          <w:sz w:val="28"/>
          <w:szCs w:val="28"/>
        </w:rPr>
        <w:t xml:space="preserve">доходы </w:t>
      </w:r>
      <w:r w:rsidRPr="003F6035">
        <w:rPr>
          <w:sz w:val="28"/>
          <w:szCs w:val="28"/>
        </w:rPr>
        <w:t>от использования любых транспортных средств, включая морские, речные, воздушные суда и автомобильные транспортные средства;</w:t>
      </w:r>
    </w:p>
    <w:p w:rsidR="00D70814" w:rsidRPr="003F6035" w:rsidRDefault="00D70814" w:rsidP="00D70814">
      <w:pPr>
        <w:autoSpaceDE w:val="0"/>
        <w:autoSpaceDN w:val="0"/>
        <w:adjustRightInd w:val="0"/>
        <w:ind w:firstLine="720"/>
        <w:jc w:val="both"/>
        <w:rPr>
          <w:sz w:val="28"/>
          <w:szCs w:val="28"/>
        </w:rPr>
      </w:pPr>
      <w:r>
        <w:rPr>
          <w:sz w:val="28"/>
          <w:szCs w:val="28"/>
        </w:rPr>
        <w:t xml:space="preserve">доходы </w:t>
      </w:r>
      <w:r w:rsidRPr="003F6035">
        <w:rPr>
          <w:sz w:val="28"/>
          <w:szCs w:val="28"/>
        </w:rPr>
        <w:t>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D70814" w:rsidRPr="003F6035" w:rsidRDefault="00D70814" w:rsidP="00D70814">
      <w:pPr>
        <w:autoSpaceDE w:val="0"/>
        <w:autoSpaceDN w:val="0"/>
        <w:adjustRightInd w:val="0"/>
        <w:ind w:firstLine="720"/>
        <w:jc w:val="both"/>
        <w:rPr>
          <w:sz w:val="28"/>
          <w:szCs w:val="28"/>
        </w:rPr>
      </w:pPr>
      <w:r w:rsidRPr="003F6035">
        <w:rPr>
          <w:sz w:val="28"/>
          <w:szCs w:val="28"/>
        </w:rPr>
        <w:lastRenderedPageBreak/>
        <w:t>выплаты ПФР правопреемникам умершего застрахованного лица средств пенсионных накоплений, учтенных в специальной части индивидуального лицевого счета;</w:t>
      </w:r>
    </w:p>
    <w:p w:rsidR="00D70814" w:rsidRPr="003F6035" w:rsidRDefault="00D70814" w:rsidP="00D70814">
      <w:pPr>
        <w:autoSpaceDE w:val="0"/>
        <w:autoSpaceDN w:val="0"/>
        <w:adjustRightInd w:val="0"/>
        <w:ind w:firstLine="720"/>
        <w:jc w:val="both"/>
        <w:rPr>
          <w:sz w:val="28"/>
          <w:szCs w:val="28"/>
        </w:rPr>
      </w:pPr>
      <w:r w:rsidRPr="003F6035">
        <w:rPr>
          <w:sz w:val="28"/>
          <w:szCs w:val="28"/>
        </w:rPr>
        <w:t>иные доходы, получаемые налогоплательщиком в результате осуществления им деятельности в Российской Федерации</w:t>
      </w:r>
      <w:r>
        <w:rPr>
          <w:sz w:val="28"/>
          <w:szCs w:val="28"/>
        </w:rPr>
        <w:t>;</w:t>
      </w:r>
    </w:p>
    <w:p w:rsidR="00D70814" w:rsidRPr="003F6035" w:rsidRDefault="00D70814" w:rsidP="00D70814">
      <w:pPr>
        <w:autoSpaceDE w:val="0"/>
        <w:autoSpaceDN w:val="0"/>
        <w:adjustRightInd w:val="0"/>
        <w:ind w:firstLine="720"/>
        <w:jc w:val="both"/>
        <w:rPr>
          <w:sz w:val="28"/>
          <w:szCs w:val="28"/>
        </w:rPr>
      </w:pPr>
      <w:r w:rsidRPr="003F6035">
        <w:rPr>
          <w:sz w:val="28"/>
          <w:szCs w:val="28"/>
        </w:rPr>
        <w:t>2)</w:t>
      </w:r>
      <w:r w:rsidRPr="003F6035">
        <w:rPr>
          <w:sz w:val="28"/>
          <w:szCs w:val="28"/>
        </w:rPr>
        <w:tab/>
        <w:t>доходы, не подлежащие налогообложению (освобождаемые от налогообложения), перечисленные в статье 217 Налогового кодекса Российской Федерации:</w:t>
      </w:r>
    </w:p>
    <w:p w:rsidR="00D70814" w:rsidRPr="003F6035" w:rsidRDefault="00D70814" w:rsidP="00D70814">
      <w:pPr>
        <w:autoSpaceDE w:val="0"/>
        <w:autoSpaceDN w:val="0"/>
        <w:adjustRightInd w:val="0"/>
        <w:ind w:firstLine="720"/>
        <w:jc w:val="both"/>
        <w:rPr>
          <w:sz w:val="28"/>
          <w:szCs w:val="28"/>
        </w:rPr>
      </w:pPr>
      <w:r w:rsidRPr="003F6035">
        <w:rPr>
          <w:sz w:val="28"/>
          <w:szCs w:val="28"/>
        </w:rPr>
        <w:t>государственные пособия, а также иные выплаты и компенсации (в том числе  пособия по безработице, беременности и родам);</w:t>
      </w:r>
    </w:p>
    <w:p w:rsidR="00D70814" w:rsidRPr="003F6035" w:rsidRDefault="00D70814" w:rsidP="00D70814">
      <w:pPr>
        <w:autoSpaceDE w:val="0"/>
        <w:autoSpaceDN w:val="0"/>
        <w:adjustRightInd w:val="0"/>
        <w:ind w:firstLine="720"/>
        <w:jc w:val="both"/>
        <w:rPr>
          <w:sz w:val="28"/>
          <w:szCs w:val="28"/>
        </w:rPr>
      </w:pPr>
      <w:r w:rsidRPr="003F6035">
        <w:rPr>
          <w:sz w:val="28"/>
          <w:szCs w:val="28"/>
        </w:rPr>
        <w:t>пенсии по государственному пенсионному обеспечению и трудовые пенсии, социальные доплаты к пенсиям;</w:t>
      </w:r>
    </w:p>
    <w:p w:rsidR="00D70814" w:rsidRPr="003F6035" w:rsidRDefault="00D70814" w:rsidP="00D70814">
      <w:pPr>
        <w:autoSpaceDE w:val="0"/>
        <w:autoSpaceDN w:val="0"/>
        <w:adjustRightInd w:val="0"/>
        <w:ind w:firstLine="720"/>
        <w:jc w:val="both"/>
        <w:rPr>
          <w:sz w:val="28"/>
          <w:szCs w:val="28"/>
        </w:rPr>
      </w:pPr>
      <w:r w:rsidRPr="003F6035">
        <w:rPr>
          <w:sz w:val="28"/>
          <w:szCs w:val="28"/>
        </w:rPr>
        <w:t>все виды компенсационных выплат, связанных с возмещением вреда, причиненного увечьем или иным повреждением здоровья; бесплатным предоставлением жилых помещений и коммунальных услуг, топлива или соответствующего денежного возмещения (в том числе социальные выплаты в денежной форме: замена льгот (скидок) по оплате жилого помещения, коммунальных услуг и услуг связи, пред</w:t>
      </w:r>
      <w:r>
        <w:rPr>
          <w:sz w:val="28"/>
          <w:szCs w:val="28"/>
        </w:rPr>
        <w:t>о</w:t>
      </w:r>
      <w:r w:rsidRPr="003F6035">
        <w:rPr>
          <w:sz w:val="28"/>
          <w:szCs w:val="28"/>
        </w:rPr>
        <w:t>ставляемы</w:t>
      </w:r>
      <w:r>
        <w:rPr>
          <w:sz w:val="28"/>
          <w:szCs w:val="28"/>
        </w:rPr>
        <w:t>х</w:t>
      </w:r>
      <w:r w:rsidRPr="003F6035">
        <w:rPr>
          <w:sz w:val="28"/>
          <w:szCs w:val="28"/>
        </w:rPr>
        <w:t xml:space="preserve"> отдельным категориям граждан; оплатой стоимости питания, спортивного снаряжения, оборудования, спортивной и парадной формы для учебно-тренировочного процесса и участия в спортивных соревнованиях; увольнением работников; гибелью военнослужащих или государственных служащих при исполнении ими своих служебных обязанностей;</w:t>
      </w:r>
    </w:p>
    <w:p w:rsidR="00D70814" w:rsidRPr="003F6035" w:rsidRDefault="00D70814" w:rsidP="00D70814">
      <w:pPr>
        <w:autoSpaceDE w:val="0"/>
        <w:autoSpaceDN w:val="0"/>
        <w:adjustRightInd w:val="0"/>
        <w:ind w:firstLine="720"/>
        <w:jc w:val="both"/>
        <w:rPr>
          <w:sz w:val="28"/>
          <w:szCs w:val="28"/>
        </w:rPr>
      </w:pPr>
      <w:r w:rsidRPr="003F6035">
        <w:rPr>
          <w:sz w:val="28"/>
          <w:szCs w:val="28"/>
        </w:rPr>
        <w:t>вознаграждения донорам;</w:t>
      </w:r>
    </w:p>
    <w:p w:rsidR="00D70814" w:rsidRPr="003F6035" w:rsidRDefault="00D70814" w:rsidP="00D70814">
      <w:pPr>
        <w:autoSpaceDE w:val="0"/>
        <w:autoSpaceDN w:val="0"/>
        <w:adjustRightInd w:val="0"/>
        <w:ind w:firstLine="720"/>
        <w:jc w:val="both"/>
        <w:rPr>
          <w:sz w:val="28"/>
          <w:szCs w:val="28"/>
        </w:rPr>
      </w:pPr>
      <w:r w:rsidRPr="003F6035">
        <w:rPr>
          <w:sz w:val="28"/>
          <w:szCs w:val="28"/>
        </w:rPr>
        <w:t>алименты;</w:t>
      </w:r>
    </w:p>
    <w:p w:rsidR="00D70814" w:rsidRPr="003F6035" w:rsidRDefault="00D70814" w:rsidP="00D70814">
      <w:pPr>
        <w:autoSpaceDE w:val="0"/>
        <w:autoSpaceDN w:val="0"/>
        <w:adjustRightInd w:val="0"/>
        <w:ind w:firstLine="720"/>
        <w:jc w:val="both"/>
        <w:rPr>
          <w:sz w:val="28"/>
          <w:szCs w:val="28"/>
        </w:rPr>
      </w:pPr>
      <w:r w:rsidRPr="003F6035">
        <w:rPr>
          <w:sz w:val="28"/>
          <w:szCs w:val="28"/>
        </w:rPr>
        <w:t xml:space="preserve">суммы единовременных выплат (в том числе в виде материальной помощи), осуществляемых в связи со стихийным бедствием или с другим чрезвычайным обстоятельством; </w:t>
      </w:r>
      <w:r>
        <w:rPr>
          <w:sz w:val="28"/>
          <w:szCs w:val="28"/>
        </w:rPr>
        <w:t xml:space="preserve">выплаты </w:t>
      </w:r>
      <w:r w:rsidRPr="003F6035">
        <w:rPr>
          <w:sz w:val="28"/>
          <w:szCs w:val="28"/>
        </w:rPr>
        <w:t xml:space="preserve">работодателями членам семьи умершего (бывшего) работника в связи </w:t>
      </w:r>
      <w:r>
        <w:rPr>
          <w:sz w:val="28"/>
          <w:szCs w:val="28"/>
        </w:rPr>
        <w:t>с его</w:t>
      </w:r>
      <w:r w:rsidRPr="003F6035">
        <w:rPr>
          <w:sz w:val="28"/>
          <w:szCs w:val="28"/>
        </w:rPr>
        <w:t xml:space="preserve"> смертью; </w:t>
      </w:r>
      <w:r>
        <w:rPr>
          <w:sz w:val="28"/>
          <w:szCs w:val="28"/>
        </w:rPr>
        <w:t xml:space="preserve">выплаты </w:t>
      </w:r>
      <w:r w:rsidRPr="003F6035">
        <w:rPr>
          <w:sz w:val="28"/>
          <w:szCs w:val="28"/>
        </w:rPr>
        <w:t xml:space="preserve">в виде гуманитарной </w:t>
      </w:r>
      <w:r>
        <w:rPr>
          <w:sz w:val="28"/>
          <w:szCs w:val="28"/>
        </w:rPr>
        <w:t>и</w:t>
      </w:r>
      <w:r w:rsidRPr="003F6035">
        <w:rPr>
          <w:sz w:val="28"/>
          <w:szCs w:val="28"/>
        </w:rPr>
        <w:t xml:space="preserve"> благотворительной помощи</w:t>
      </w:r>
      <w:r>
        <w:rPr>
          <w:sz w:val="28"/>
          <w:szCs w:val="28"/>
        </w:rPr>
        <w:t xml:space="preserve"> </w:t>
      </w:r>
      <w:r w:rsidRPr="003F6035">
        <w:rPr>
          <w:sz w:val="28"/>
          <w:szCs w:val="28"/>
        </w:rPr>
        <w:t>(содействия)</w:t>
      </w:r>
      <w:r>
        <w:rPr>
          <w:sz w:val="28"/>
          <w:szCs w:val="28"/>
        </w:rPr>
        <w:t xml:space="preserve">, а также </w:t>
      </w:r>
      <w:r w:rsidRPr="003F6035">
        <w:rPr>
          <w:sz w:val="28"/>
          <w:szCs w:val="28"/>
        </w:rPr>
        <w:t xml:space="preserve">адресной социальной помощи; </w:t>
      </w:r>
      <w:r>
        <w:rPr>
          <w:sz w:val="28"/>
          <w:szCs w:val="28"/>
        </w:rPr>
        <w:t xml:space="preserve">выплаты </w:t>
      </w:r>
      <w:r w:rsidRPr="003F6035">
        <w:rPr>
          <w:sz w:val="28"/>
          <w:szCs w:val="28"/>
        </w:rPr>
        <w:t xml:space="preserve">пострадавшим от террористических актов; </w:t>
      </w:r>
      <w:r>
        <w:rPr>
          <w:sz w:val="28"/>
          <w:szCs w:val="28"/>
        </w:rPr>
        <w:t xml:space="preserve">выплаты </w:t>
      </w:r>
      <w:r w:rsidRPr="003F6035">
        <w:rPr>
          <w:sz w:val="28"/>
          <w:szCs w:val="28"/>
        </w:rPr>
        <w:t>при рождении</w:t>
      </w:r>
      <w:r>
        <w:rPr>
          <w:sz w:val="28"/>
          <w:szCs w:val="28"/>
        </w:rPr>
        <w:t xml:space="preserve">, </w:t>
      </w:r>
      <w:r w:rsidRPr="003F6035">
        <w:rPr>
          <w:sz w:val="28"/>
          <w:szCs w:val="28"/>
        </w:rPr>
        <w:t xml:space="preserve">усыновлении (удочерении) ребенка; </w:t>
      </w:r>
      <w:r>
        <w:rPr>
          <w:sz w:val="28"/>
          <w:szCs w:val="28"/>
        </w:rPr>
        <w:t xml:space="preserve">выплаты </w:t>
      </w:r>
      <w:r w:rsidRPr="003F6035">
        <w:rPr>
          <w:sz w:val="28"/>
          <w:szCs w:val="28"/>
        </w:rPr>
        <w:t>за оказание содействия в предупреждении, пресечении и раскрытии террористических актов;</w:t>
      </w:r>
    </w:p>
    <w:p w:rsidR="00D70814" w:rsidRPr="003F6035" w:rsidRDefault="00D70814" w:rsidP="00D70814">
      <w:pPr>
        <w:autoSpaceDE w:val="0"/>
        <w:autoSpaceDN w:val="0"/>
        <w:adjustRightInd w:val="0"/>
        <w:ind w:firstLine="720"/>
        <w:jc w:val="both"/>
        <w:rPr>
          <w:sz w:val="28"/>
          <w:szCs w:val="28"/>
        </w:rPr>
      </w:pPr>
      <w:r w:rsidRPr="003F6035">
        <w:rPr>
          <w:sz w:val="28"/>
          <w:szCs w:val="28"/>
        </w:rPr>
        <w:t xml:space="preserve">компенсация (оплата) стоимости путевок (за исключением туристских) </w:t>
      </w:r>
      <w:r>
        <w:rPr>
          <w:sz w:val="28"/>
          <w:szCs w:val="28"/>
        </w:rPr>
        <w:t xml:space="preserve">для лечения и отдыха </w:t>
      </w:r>
      <w:r w:rsidRPr="003F6035">
        <w:rPr>
          <w:sz w:val="28"/>
          <w:szCs w:val="28"/>
        </w:rPr>
        <w:t>в санатори</w:t>
      </w:r>
      <w:r>
        <w:rPr>
          <w:sz w:val="28"/>
          <w:szCs w:val="28"/>
        </w:rPr>
        <w:t>ях</w:t>
      </w:r>
      <w:r w:rsidRPr="003F6035">
        <w:rPr>
          <w:sz w:val="28"/>
          <w:szCs w:val="28"/>
        </w:rPr>
        <w:t xml:space="preserve"> </w:t>
      </w:r>
      <w:r>
        <w:rPr>
          <w:sz w:val="28"/>
          <w:szCs w:val="28"/>
        </w:rPr>
        <w:t>(</w:t>
      </w:r>
      <w:r w:rsidRPr="003F6035">
        <w:rPr>
          <w:sz w:val="28"/>
          <w:szCs w:val="28"/>
        </w:rPr>
        <w:t>санатори</w:t>
      </w:r>
      <w:r>
        <w:rPr>
          <w:sz w:val="28"/>
          <w:szCs w:val="28"/>
        </w:rPr>
        <w:t>ях</w:t>
      </w:r>
      <w:r w:rsidRPr="003F6035">
        <w:rPr>
          <w:sz w:val="28"/>
          <w:szCs w:val="28"/>
        </w:rPr>
        <w:t>-профилактори</w:t>
      </w:r>
      <w:r>
        <w:rPr>
          <w:sz w:val="28"/>
          <w:szCs w:val="28"/>
        </w:rPr>
        <w:t>ях)</w:t>
      </w:r>
      <w:r w:rsidRPr="003F6035">
        <w:rPr>
          <w:sz w:val="28"/>
          <w:szCs w:val="28"/>
        </w:rPr>
        <w:t>, дома</w:t>
      </w:r>
      <w:r>
        <w:rPr>
          <w:sz w:val="28"/>
          <w:szCs w:val="28"/>
        </w:rPr>
        <w:t>х</w:t>
      </w:r>
      <w:r w:rsidRPr="003F6035">
        <w:rPr>
          <w:sz w:val="28"/>
          <w:szCs w:val="28"/>
        </w:rPr>
        <w:t xml:space="preserve"> и баз</w:t>
      </w:r>
      <w:r>
        <w:rPr>
          <w:sz w:val="28"/>
          <w:szCs w:val="28"/>
        </w:rPr>
        <w:t>ах</w:t>
      </w:r>
      <w:r w:rsidRPr="003F6035">
        <w:rPr>
          <w:sz w:val="28"/>
          <w:szCs w:val="28"/>
        </w:rPr>
        <w:t xml:space="preserve"> отдыха, пансионат</w:t>
      </w:r>
      <w:r>
        <w:rPr>
          <w:sz w:val="28"/>
          <w:szCs w:val="28"/>
        </w:rPr>
        <w:t>ах</w:t>
      </w:r>
      <w:r w:rsidRPr="003F6035">
        <w:rPr>
          <w:sz w:val="28"/>
          <w:szCs w:val="28"/>
        </w:rPr>
        <w:t>, лечебно-оздоровительны</w:t>
      </w:r>
      <w:r>
        <w:rPr>
          <w:sz w:val="28"/>
          <w:szCs w:val="28"/>
        </w:rPr>
        <w:t>х</w:t>
      </w:r>
      <w:r w:rsidRPr="003F6035">
        <w:rPr>
          <w:sz w:val="28"/>
          <w:szCs w:val="28"/>
        </w:rPr>
        <w:t xml:space="preserve"> комплекс</w:t>
      </w:r>
      <w:r>
        <w:rPr>
          <w:sz w:val="28"/>
          <w:szCs w:val="28"/>
        </w:rPr>
        <w:t>ах</w:t>
      </w:r>
      <w:r w:rsidRPr="003F6035">
        <w:rPr>
          <w:sz w:val="28"/>
          <w:szCs w:val="28"/>
        </w:rPr>
        <w:t>, санаторны</w:t>
      </w:r>
      <w:r>
        <w:rPr>
          <w:sz w:val="28"/>
          <w:szCs w:val="28"/>
        </w:rPr>
        <w:t>х</w:t>
      </w:r>
      <w:r w:rsidRPr="003F6035">
        <w:rPr>
          <w:sz w:val="28"/>
          <w:szCs w:val="28"/>
        </w:rPr>
        <w:t>, оздоровительны</w:t>
      </w:r>
      <w:r>
        <w:rPr>
          <w:sz w:val="28"/>
          <w:szCs w:val="28"/>
        </w:rPr>
        <w:t>х</w:t>
      </w:r>
      <w:r w:rsidRPr="003F6035">
        <w:rPr>
          <w:sz w:val="28"/>
          <w:szCs w:val="28"/>
        </w:rPr>
        <w:t xml:space="preserve"> и спортивны</w:t>
      </w:r>
      <w:r>
        <w:rPr>
          <w:sz w:val="28"/>
          <w:szCs w:val="28"/>
        </w:rPr>
        <w:t>х</w:t>
      </w:r>
      <w:r w:rsidRPr="003F6035">
        <w:rPr>
          <w:sz w:val="28"/>
          <w:szCs w:val="28"/>
        </w:rPr>
        <w:t xml:space="preserve"> детски</w:t>
      </w:r>
      <w:r>
        <w:rPr>
          <w:sz w:val="28"/>
          <w:szCs w:val="28"/>
        </w:rPr>
        <w:t>х</w:t>
      </w:r>
      <w:r w:rsidRPr="003F6035">
        <w:rPr>
          <w:sz w:val="28"/>
          <w:szCs w:val="28"/>
        </w:rPr>
        <w:t xml:space="preserve"> лагеря</w:t>
      </w:r>
      <w:r>
        <w:rPr>
          <w:sz w:val="28"/>
          <w:szCs w:val="28"/>
        </w:rPr>
        <w:t>х</w:t>
      </w:r>
      <w:r w:rsidRPr="003F6035">
        <w:rPr>
          <w:sz w:val="28"/>
          <w:szCs w:val="28"/>
        </w:rPr>
        <w:t>;</w:t>
      </w:r>
    </w:p>
    <w:p w:rsidR="00D70814" w:rsidRPr="003F6035" w:rsidRDefault="00D70814" w:rsidP="00D70814">
      <w:pPr>
        <w:autoSpaceDE w:val="0"/>
        <w:autoSpaceDN w:val="0"/>
        <w:adjustRightInd w:val="0"/>
        <w:ind w:firstLine="720"/>
        <w:jc w:val="both"/>
        <w:rPr>
          <w:sz w:val="28"/>
          <w:szCs w:val="28"/>
        </w:rPr>
      </w:pPr>
      <w:r>
        <w:rPr>
          <w:sz w:val="28"/>
          <w:szCs w:val="28"/>
        </w:rPr>
        <w:t xml:space="preserve">оплата </w:t>
      </w:r>
      <w:r w:rsidRPr="003F6035">
        <w:rPr>
          <w:sz w:val="28"/>
          <w:szCs w:val="28"/>
        </w:rPr>
        <w:t>лечени</w:t>
      </w:r>
      <w:r>
        <w:rPr>
          <w:sz w:val="28"/>
          <w:szCs w:val="28"/>
        </w:rPr>
        <w:t>я</w:t>
      </w:r>
      <w:r w:rsidRPr="003F6035">
        <w:rPr>
          <w:sz w:val="28"/>
          <w:szCs w:val="28"/>
        </w:rPr>
        <w:t xml:space="preserve"> и медицинско</w:t>
      </w:r>
      <w:r>
        <w:rPr>
          <w:sz w:val="28"/>
          <w:szCs w:val="28"/>
        </w:rPr>
        <w:t>го</w:t>
      </w:r>
      <w:r w:rsidRPr="003F6035">
        <w:rPr>
          <w:sz w:val="28"/>
          <w:szCs w:val="28"/>
        </w:rPr>
        <w:t xml:space="preserve"> обслуживани</w:t>
      </w:r>
      <w:r>
        <w:rPr>
          <w:sz w:val="28"/>
          <w:szCs w:val="28"/>
        </w:rPr>
        <w:t>я</w:t>
      </w:r>
      <w:r w:rsidRPr="003F6035">
        <w:rPr>
          <w:sz w:val="28"/>
          <w:szCs w:val="28"/>
        </w:rPr>
        <w:t xml:space="preserve"> работников</w:t>
      </w:r>
      <w:r>
        <w:rPr>
          <w:sz w:val="28"/>
          <w:szCs w:val="28"/>
        </w:rPr>
        <w:t xml:space="preserve"> и членов их семей;</w:t>
      </w:r>
    </w:p>
    <w:p w:rsidR="00D70814" w:rsidRPr="003F6035" w:rsidRDefault="00D70814" w:rsidP="00D70814">
      <w:pPr>
        <w:autoSpaceDE w:val="0"/>
        <w:autoSpaceDN w:val="0"/>
        <w:adjustRightInd w:val="0"/>
        <w:ind w:firstLine="720"/>
        <w:jc w:val="both"/>
        <w:rPr>
          <w:sz w:val="28"/>
          <w:szCs w:val="28"/>
        </w:rPr>
      </w:pPr>
      <w:r w:rsidRPr="003F6035">
        <w:rPr>
          <w:sz w:val="28"/>
          <w:szCs w:val="28"/>
        </w:rPr>
        <w:t>стипендии учащихся, аспирантов и т.д.;</w:t>
      </w:r>
    </w:p>
    <w:p w:rsidR="00D70814" w:rsidRPr="003F6035" w:rsidRDefault="00D70814" w:rsidP="00D70814">
      <w:pPr>
        <w:autoSpaceDE w:val="0"/>
        <w:autoSpaceDN w:val="0"/>
        <w:adjustRightInd w:val="0"/>
        <w:ind w:firstLine="720"/>
        <w:jc w:val="both"/>
        <w:rPr>
          <w:sz w:val="28"/>
          <w:szCs w:val="28"/>
        </w:rPr>
      </w:pPr>
      <w:r w:rsidRPr="003F6035">
        <w:rPr>
          <w:sz w:val="28"/>
          <w:szCs w:val="28"/>
        </w:rPr>
        <w:t>оплат</w:t>
      </w:r>
      <w:r>
        <w:rPr>
          <w:sz w:val="28"/>
          <w:szCs w:val="28"/>
        </w:rPr>
        <w:t>а</w:t>
      </w:r>
      <w:r w:rsidRPr="003F6035">
        <w:rPr>
          <w:sz w:val="28"/>
          <w:szCs w:val="28"/>
        </w:rPr>
        <w:t xml:space="preserve"> труда и другие суммы в иностранной валюте;</w:t>
      </w:r>
    </w:p>
    <w:p w:rsidR="00D70814" w:rsidRPr="003F6035" w:rsidRDefault="00D70814" w:rsidP="00D70814">
      <w:pPr>
        <w:autoSpaceDE w:val="0"/>
        <w:autoSpaceDN w:val="0"/>
        <w:adjustRightInd w:val="0"/>
        <w:ind w:firstLine="720"/>
        <w:jc w:val="both"/>
        <w:rPr>
          <w:sz w:val="28"/>
          <w:szCs w:val="28"/>
        </w:rPr>
      </w:pPr>
      <w:r>
        <w:rPr>
          <w:sz w:val="28"/>
          <w:szCs w:val="28"/>
        </w:rPr>
        <w:t xml:space="preserve">доходы </w:t>
      </w:r>
      <w:r w:rsidRPr="003F6035">
        <w:rPr>
          <w:sz w:val="28"/>
          <w:szCs w:val="28"/>
        </w:rPr>
        <w:t>от продажи выращенных в личных подсобных хозяйствах скота, кроликов, нутрий, птицы, диких животных и птиц, продукции животноводства, растениеводства, цветоводства и пчеловодства;</w:t>
      </w:r>
    </w:p>
    <w:p w:rsidR="00D70814" w:rsidRPr="003F6035" w:rsidRDefault="00D70814" w:rsidP="00D70814">
      <w:pPr>
        <w:autoSpaceDE w:val="0"/>
        <w:autoSpaceDN w:val="0"/>
        <w:adjustRightInd w:val="0"/>
        <w:ind w:firstLine="720"/>
        <w:jc w:val="both"/>
        <w:rPr>
          <w:sz w:val="28"/>
          <w:szCs w:val="28"/>
        </w:rPr>
      </w:pPr>
      <w:r>
        <w:rPr>
          <w:sz w:val="28"/>
          <w:szCs w:val="28"/>
        </w:rPr>
        <w:lastRenderedPageBreak/>
        <w:t xml:space="preserve">доходы, </w:t>
      </w:r>
      <w:r w:rsidRPr="003F6035">
        <w:rPr>
          <w:sz w:val="28"/>
          <w:szCs w:val="28"/>
        </w:rPr>
        <w:t>полученные из бюджетов при целевом использовании их на развитие личного подсобного хозяйства;</w:t>
      </w:r>
    </w:p>
    <w:p w:rsidR="00D70814" w:rsidRPr="003F6035" w:rsidRDefault="00D70814" w:rsidP="00D70814">
      <w:pPr>
        <w:autoSpaceDE w:val="0"/>
        <w:autoSpaceDN w:val="0"/>
        <w:adjustRightInd w:val="0"/>
        <w:ind w:firstLine="720"/>
        <w:jc w:val="both"/>
        <w:rPr>
          <w:sz w:val="28"/>
          <w:szCs w:val="28"/>
        </w:rPr>
      </w:pPr>
      <w:r>
        <w:rPr>
          <w:sz w:val="28"/>
          <w:szCs w:val="28"/>
        </w:rPr>
        <w:t>доходы</w:t>
      </w:r>
      <w:r w:rsidRPr="003F6035">
        <w:rPr>
          <w:sz w:val="28"/>
          <w:szCs w:val="28"/>
        </w:rPr>
        <w:t xml:space="preserve"> от реализации дикорастущих плодов, ягод, орехов, грибов и других пригодных для употребления в пищу лесных ресурсов;</w:t>
      </w:r>
    </w:p>
    <w:p w:rsidR="00D70814" w:rsidRPr="003F6035" w:rsidRDefault="00D70814" w:rsidP="00D70814">
      <w:pPr>
        <w:autoSpaceDE w:val="0"/>
        <w:autoSpaceDN w:val="0"/>
        <w:adjustRightInd w:val="0"/>
        <w:ind w:firstLine="720"/>
        <w:jc w:val="both"/>
        <w:rPr>
          <w:sz w:val="28"/>
          <w:szCs w:val="28"/>
        </w:rPr>
      </w:pPr>
      <w:r w:rsidRPr="003F6035">
        <w:rPr>
          <w:sz w:val="28"/>
          <w:szCs w:val="28"/>
        </w:rPr>
        <w:t>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договорам страхования на случай смерти или наступления инвалидности;</w:t>
      </w:r>
    </w:p>
    <w:p w:rsidR="00D70814" w:rsidRPr="003F6035" w:rsidRDefault="00D70814" w:rsidP="00D70814">
      <w:pPr>
        <w:autoSpaceDE w:val="0"/>
        <w:autoSpaceDN w:val="0"/>
        <w:adjustRightInd w:val="0"/>
        <w:ind w:firstLine="720"/>
        <w:jc w:val="both"/>
        <w:rPr>
          <w:sz w:val="28"/>
          <w:szCs w:val="28"/>
        </w:rPr>
      </w:pPr>
      <w:r w:rsidRPr="003F6035">
        <w:rPr>
          <w:sz w:val="28"/>
          <w:szCs w:val="28"/>
        </w:rPr>
        <w:t>пенсионны</w:t>
      </w:r>
      <w:r>
        <w:rPr>
          <w:sz w:val="28"/>
          <w:szCs w:val="28"/>
        </w:rPr>
        <w:t>е</w:t>
      </w:r>
      <w:r w:rsidRPr="003F6035">
        <w:rPr>
          <w:sz w:val="28"/>
          <w:szCs w:val="28"/>
        </w:rPr>
        <w:t xml:space="preserve"> накоплени</w:t>
      </w:r>
      <w:r>
        <w:rPr>
          <w:sz w:val="28"/>
          <w:szCs w:val="28"/>
        </w:rPr>
        <w:t>я</w:t>
      </w:r>
      <w:r w:rsidRPr="003F6035">
        <w:rPr>
          <w:sz w:val="28"/>
          <w:szCs w:val="28"/>
        </w:rPr>
        <w:t>, учтенны</w:t>
      </w:r>
      <w:r>
        <w:rPr>
          <w:sz w:val="28"/>
          <w:szCs w:val="28"/>
        </w:rPr>
        <w:t>е</w:t>
      </w:r>
      <w:r w:rsidRPr="003F6035">
        <w:rPr>
          <w:sz w:val="28"/>
          <w:szCs w:val="28"/>
        </w:rPr>
        <w:t xml:space="preserve"> в специальной части индивидуального лицевого счета, выплачиваемые правопреемникам умершего застрахованного лица;</w:t>
      </w:r>
    </w:p>
    <w:p w:rsidR="00D70814" w:rsidRPr="003F6035" w:rsidRDefault="00D70814" w:rsidP="00D70814">
      <w:pPr>
        <w:autoSpaceDE w:val="0"/>
        <w:autoSpaceDN w:val="0"/>
        <w:adjustRightInd w:val="0"/>
        <w:ind w:firstLine="720"/>
        <w:jc w:val="both"/>
        <w:rPr>
          <w:sz w:val="28"/>
          <w:szCs w:val="28"/>
        </w:rPr>
      </w:pPr>
      <w:r>
        <w:rPr>
          <w:sz w:val="28"/>
          <w:szCs w:val="28"/>
        </w:rPr>
        <w:t>доходы</w:t>
      </w:r>
      <w:r w:rsidRPr="003F6035">
        <w:rPr>
          <w:sz w:val="28"/>
          <w:szCs w:val="28"/>
        </w:rPr>
        <w:t xml:space="preserve"> в виде стоимости эфирного времени и (или) печатной площади, предоставленных им безвозмездно в соответствии с законодательством о выборах и референдумах;</w:t>
      </w:r>
    </w:p>
    <w:p w:rsidR="00D70814" w:rsidRPr="003F6035" w:rsidRDefault="00D70814" w:rsidP="00D70814">
      <w:pPr>
        <w:autoSpaceDE w:val="0"/>
        <w:autoSpaceDN w:val="0"/>
        <w:adjustRightInd w:val="0"/>
        <w:ind w:firstLine="720"/>
        <w:jc w:val="both"/>
        <w:rPr>
          <w:sz w:val="28"/>
          <w:szCs w:val="28"/>
        </w:rPr>
      </w:pPr>
      <w:r>
        <w:rPr>
          <w:sz w:val="28"/>
          <w:szCs w:val="28"/>
        </w:rPr>
        <w:t xml:space="preserve">доход </w:t>
      </w:r>
      <w:r w:rsidRPr="003F6035">
        <w:rPr>
          <w:sz w:val="28"/>
          <w:szCs w:val="28"/>
        </w:rPr>
        <w:t>в натуральной форме, полученны</w:t>
      </w:r>
      <w:r>
        <w:rPr>
          <w:sz w:val="28"/>
          <w:szCs w:val="28"/>
        </w:rPr>
        <w:t>й</w:t>
      </w:r>
      <w:r w:rsidRPr="003F6035">
        <w:rPr>
          <w:sz w:val="28"/>
          <w:szCs w:val="28"/>
        </w:rPr>
        <w:t xml:space="preserve"> пострадавшими от террористических актов, стихийных бедствий или от других чрезвычайных обстоятельств, в виде оказанных в их интересах услуг по обучению по основным и дополнительным общеобразовательным программам, а также в виде оказанных услуг по лечению и медицинскому обслуживанию и услуг санаторно-курортных организаций;</w:t>
      </w:r>
    </w:p>
    <w:p w:rsidR="00D70814" w:rsidRPr="003F6035" w:rsidRDefault="00D70814" w:rsidP="00D70814">
      <w:pPr>
        <w:autoSpaceDE w:val="0"/>
        <w:autoSpaceDN w:val="0"/>
        <w:adjustRightInd w:val="0"/>
        <w:ind w:firstLine="720"/>
        <w:jc w:val="both"/>
        <w:rPr>
          <w:sz w:val="28"/>
          <w:szCs w:val="28"/>
        </w:rPr>
      </w:pPr>
      <w:r>
        <w:rPr>
          <w:sz w:val="28"/>
          <w:szCs w:val="28"/>
        </w:rPr>
        <w:t xml:space="preserve">доход </w:t>
      </w:r>
      <w:r w:rsidRPr="003F6035">
        <w:rPr>
          <w:sz w:val="28"/>
          <w:szCs w:val="28"/>
        </w:rPr>
        <w:t>в денежной или натуральной форме в виде оплаты стоимости проезда к месту обучения и обратно лицам, не достигшим 18 лет;</w:t>
      </w:r>
    </w:p>
    <w:p w:rsidR="00D70814" w:rsidRPr="003F6035" w:rsidRDefault="00D70814" w:rsidP="00D70814">
      <w:pPr>
        <w:autoSpaceDE w:val="0"/>
        <w:autoSpaceDN w:val="0"/>
        <w:adjustRightInd w:val="0"/>
        <w:ind w:firstLine="720"/>
        <w:jc w:val="both"/>
        <w:rPr>
          <w:sz w:val="28"/>
          <w:szCs w:val="28"/>
        </w:rPr>
      </w:pPr>
      <w:r>
        <w:rPr>
          <w:sz w:val="28"/>
          <w:szCs w:val="28"/>
        </w:rPr>
        <w:t xml:space="preserve">доход </w:t>
      </w:r>
      <w:r w:rsidRPr="003F6035">
        <w:rPr>
          <w:sz w:val="28"/>
          <w:szCs w:val="28"/>
        </w:rPr>
        <w:t>в натуральной форме в виде обеспечения питанием работников, привлекаемых для проведения сезонных полевых работ;</w:t>
      </w:r>
    </w:p>
    <w:p w:rsidR="00D70814" w:rsidRPr="003F6035" w:rsidRDefault="00D70814" w:rsidP="00D70814">
      <w:pPr>
        <w:autoSpaceDE w:val="0"/>
        <w:autoSpaceDN w:val="0"/>
        <w:adjustRightInd w:val="0"/>
        <w:ind w:firstLine="720"/>
        <w:jc w:val="both"/>
        <w:rPr>
          <w:sz w:val="28"/>
          <w:szCs w:val="28"/>
        </w:rPr>
      </w:pPr>
      <w:r>
        <w:rPr>
          <w:sz w:val="28"/>
          <w:szCs w:val="28"/>
        </w:rPr>
        <w:t xml:space="preserve">средства, </w:t>
      </w:r>
      <w:r w:rsidRPr="003F6035">
        <w:rPr>
          <w:sz w:val="28"/>
          <w:szCs w:val="28"/>
        </w:rPr>
        <w:t>полученные работниками в натуральной форме в качестве оплаты труда от организаций - сельскохозяйственных товаропроизводителей, крестьянских (фермерских) хозяйств в виде сельскохозяйственной продукции их собственного производства и (или) работ (услуг);</w:t>
      </w:r>
    </w:p>
    <w:p w:rsidR="00D70814" w:rsidRPr="003F6035" w:rsidRDefault="00D70814" w:rsidP="00D70814">
      <w:pPr>
        <w:autoSpaceDE w:val="0"/>
        <w:autoSpaceDN w:val="0"/>
        <w:adjustRightInd w:val="0"/>
        <w:ind w:firstLine="720"/>
        <w:jc w:val="both"/>
        <w:rPr>
          <w:sz w:val="28"/>
          <w:szCs w:val="28"/>
        </w:rPr>
      </w:pPr>
      <w:r w:rsidRPr="003F6035">
        <w:rPr>
          <w:sz w:val="28"/>
          <w:szCs w:val="28"/>
        </w:rPr>
        <w:t>средства, получаемые родителями, законными представителями детей, посещающих образовательные организации, в виде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D70814" w:rsidRPr="003F6035" w:rsidRDefault="00D70814" w:rsidP="00D70814">
      <w:pPr>
        <w:autoSpaceDE w:val="0"/>
        <w:autoSpaceDN w:val="0"/>
        <w:adjustRightInd w:val="0"/>
        <w:ind w:firstLine="720"/>
        <w:jc w:val="both"/>
        <w:rPr>
          <w:sz w:val="28"/>
          <w:szCs w:val="28"/>
        </w:rPr>
      </w:pPr>
      <w:r>
        <w:rPr>
          <w:sz w:val="28"/>
          <w:szCs w:val="28"/>
        </w:rPr>
        <w:t xml:space="preserve">доход </w:t>
      </w:r>
      <w:r w:rsidRPr="003F6035">
        <w:rPr>
          <w:sz w:val="28"/>
          <w:szCs w:val="28"/>
        </w:rPr>
        <w:t>в виде жилого помещения, предоставленного в собственность бесплатно;</w:t>
      </w:r>
    </w:p>
    <w:p w:rsidR="00D70814" w:rsidRPr="003F6035" w:rsidRDefault="00D70814" w:rsidP="00D70814">
      <w:pPr>
        <w:autoSpaceDE w:val="0"/>
        <w:autoSpaceDN w:val="0"/>
        <w:adjustRightInd w:val="0"/>
        <w:ind w:firstLine="720"/>
        <w:jc w:val="both"/>
        <w:rPr>
          <w:sz w:val="28"/>
          <w:szCs w:val="28"/>
        </w:rPr>
      </w:pPr>
      <w:r w:rsidRPr="003F6035">
        <w:rPr>
          <w:sz w:val="28"/>
          <w:szCs w:val="28"/>
        </w:rPr>
        <w:t>суммы, выплачиваемые работникам на возмещение затрат по уплате процентов по займам (кредитам) на приобретение и (или) строительство жилого помещения;</w:t>
      </w:r>
    </w:p>
    <w:p w:rsidR="00D70814" w:rsidRPr="003F6035" w:rsidRDefault="00D70814" w:rsidP="00D70814">
      <w:pPr>
        <w:autoSpaceDE w:val="0"/>
        <w:autoSpaceDN w:val="0"/>
        <w:adjustRightInd w:val="0"/>
        <w:ind w:firstLine="720"/>
        <w:jc w:val="both"/>
        <w:rPr>
          <w:sz w:val="28"/>
          <w:szCs w:val="28"/>
        </w:rPr>
      </w:pPr>
      <w:r w:rsidRPr="003F6035">
        <w:rPr>
          <w:sz w:val="28"/>
          <w:szCs w:val="28"/>
        </w:rPr>
        <w:t>взносы на софинансирование формирования пенсионных накоплений;</w:t>
      </w:r>
    </w:p>
    <w:p w:rsidR="00D70814" w:rsidRPr="003F6035" w:rsidRDefault="00D70814" w:rsidP="00D70814">
      <w:pPr>
        <w:autoSpaceDE w:val="0"/>
        <w:autoSpaceDN w:val="0"/>
        <w:adjustRightInd w:val="0"/>
        <w:ind w:firstLine="720"/>
        <w:jc w:val="both"/>
        <w:rPr>
          <w:sz w:val="28"/>
          <w:szCs w:val="28"/>
        </w:rPr>
      </w:pPr>
      <w:r w:rsidRPr="003F6035">
        <w:rPr>
          <w:sz w:val="28"/>
          <w:szCs w:val="28"/>
        </w:rPr>
        <w:t>суммы частичной оплаты за счет средств федерального бюджета стоимости нового автотранспортного средства (взамен вышедших из эксплуатации и сдаваемых на утилизацию);</w:t>
      </w:r>
    </w:p>
    <w:p w:rsidR="00D70814" w:rsidRPr="003F6035" w:rsidRDefault="00D70814" w:rsidP="00D70814">
      <w:pPr>
        <w:autoSpaceDE w:val="0"/>
        <w:autoSpaceDN w:val="0"/>
        <w:adjustRightInd w:val="0"/>
        <w:ind w:firstLine="720"/>
        <w:jc w:val="both"/>
        <w:rPr>
          <w:sz w:val="28"/>
          <w:szCs w:val="28"/>
        </w:rPr>
      </w:pPr>
      <w:r w:rsidRPr="003F6035">
        <w:rPr>
          <w:sz w:val="28"/>
          <w:szCs w:val="28"/>
        </w:rPr>
        <w:lastRenderedPageBreak/>
        <w:t>доход от инвестирования, использованны</w:t>
      </w:r>
      <w:r>
        <w:rPr>
          <w:sz w:val="28"/>
          <w:szCs w:val="28"/>
        </w:rPr>
        <w:t>й</w:t>
      </w:r>
      <w:r w:rsidRPr="003F6035">
        <w:rPr>
          <w:sz w:val="28"/>
          <w:szCs w:val="28"/>
        </w:rPr>
        <w:t xml:space="preserve"> для приобретения (строительства) жилых помещений участниками накопительно-ипотечной системы жилищного обеспечения военнослужащих;</w:t>
      </w:r>
    </w:p>
    <w:p w:rsidR="00D70814" w:rsidRPr="003F6035" w:rsidRDefault="00D70814" w:rsidP="00D70814">
      <w:pPr>
        <w:autoSpaceDE w:val="0"/>
        <w:autoSpaceDN w:val="0"/>
        <w:adjustRightInd w:val="0"/>
        <w:ind w:firstLine="720"/>
        <w:jc w:val="both"/>
        <w:rPr>
          <w:sz w:val="28"/>
          <w:szCs w:val="28"/>
        </w:rPr>
      </w:pPr>
      <w:r w:rsidRPr="003F6035">
        <w:rPr>
          <w:sz w:val="28"/>
          <w:szCs w:val="28"/>
        </w:rPr>
        <w:t>суммы выплат на приобретение и (или) строительство жилого помещения, предоставленные за счет средств бюджетов (к примеру, единовременная субсидия на приобретение жилья, которая указывается в тот отчетный период, в котором денежные средства перечислены на счет продавца (физического лица (юридического лица, индивидуального предпринимателя, осуществляющего отчуждение жилого помещения);</w:t>
      </w:r>
    </w:p>
    <w:p w:rsidR="00D70814" w:rsidRPr="003F6035" w:rsidRDefault="00D70814" w:rsidP="00D70814">
      <w:pPr>
        <w:autoSpaceDE w:val="0"/>
        <w:autoSpaceDN w:val="0"/>
        <w:adjustRightInd w:val="0"/>
        <w:ind w:firstLine="720"/>
        <w:jc w:val="both"/>
        <w:rPr>
          <w:sz w:val="28"/>
          <w:szCs w:val="28"/>
        </w:rPr>
      </w:pPr>
      <w:r w:rsidRPr="003F6035">
        <w:rPr>
          <w:sz w:val="28"/>
          <w:szCs w:val="28"/>
        </w:rPr>
        <w:t>суммы, получаемые за счет средств бюджетов на возмещение затрат (части затрат) на уплату процентов по займам (кредитам);</w:t>
      </w:r>
    </w:p>
    <w:p w:rsidR="00D70814" w:rsidRPr="003F6035" w:rsidRDefault="00D70814" w:rsidP="00D70814">
      <w:pPr>
        <w:autoSpaceDE w:val="0"/>
        <w:autoSpaceDN w:val="0"/>
        <w:adjustRightInd w:val="0"/>
        <w:ind w:firstLine="720"/>
        <w:jc w:val="both"/>
        <w:rPr>
          <w:sz w:val="28"/>
          <w:szCs w:val="28"/>
        </w:rPr>
      </w:pPr>
      <w:r w:rsidRPr="003F6035">
        <w:rPr>
          <w:sz w:val="28"/>
          <w:szCs w:val="28"/>
        </w:rPr>
        <w:t xml:space="preserve">средства материнского (семейного) капитала (указываются по факту перечисления в отчетном периоде денежных средств </w:t>
      </w:r>
      <w:r>
        <w:rPr>
          <w:sz w:val="28"/>
          <w:szCs w:val="28"/>
        </w:rPr>
        <w:t>на счет гражданина (его супруги</w:t>
      </w:r>
      <w:r w:rsidRPr="003F6035">
        <w:rPr>
          <w:sz w:val="28"/>
          <w:szCs w:val="28"/>
        </w:rPr>
        <w:t>);</w:t>
      </w:r>
    </w:p>
    <w:p w:rsidR="00D70814" w:rsidRPr="003F6035" w:rsidRDefault="00D70814" w:rsidP="00D70814">
      <w:pPr>
        <w:autoSpaceDE w:val="0"/>
        <w:autoSpaceDN w:val="0"/>
        <w:adjustRightInd w:val="0"/>
        <w:ind w:firstLine="720"/>
        <w:jc w:val="both"/>
        <w:rPr>
          <w:sz w:val="28"/>
          <w:szCs w:val="28"/>
        </w:rPr>
      </w:pPr>
      <w:r w:rsidRPr="003F6035">
        <w:rPr>
          <w:sz w:val="28"/>
          <w:szCs w:val="28"/>
        </w:rPr>
        <w:t>выигрыши по облигациям государственных займов Российской Федерации и суммы, получаемые в погашение указанных облигаций;</w:t>
      </w:r>
    </w:p>
    <w:p w:rsidR="00D70814" w:rsidRPr="003F6035" w:rsidRDefault="00D70814" w:rsidP="00D70814">
      <w:pPr>
        <w:autoSpaceDE w:val="0"/>
        <w:autoSpaceDN w:val="0"/>
        <w:adjustRightInd w:val="0"/>
        <w:ind w:firstLine="720"/>
        <w:jc w:val="both"/>
        <w:rPr>
          <w:sz w:val="28"/>
          <w:szCs w:val="28"/>
        </w:rPr>
      </w:pPr>
      <w:r w:rsidRPr="003F6035">
        <w:rPr>
          <w:sz w:val="28"/>
          <w:szCs w:val="28"/>
        </w:rPr>
        <w:t>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D70814" w:rsidRPr="003F6035" w:rsidRDefault="00D70814" w:rsidP="00D70814">
      <w:pPr>
        <w:autoSpaceDE w:val="0"/>
        <w:autoSpaceDN w:val="0"/>
        <w:adjustRightInd w:val="0"/>
        <w:ind w:firstLine="720"/>
        <w:jc w:val="both"/>
        <w:rPr>
          <w:sz w:val="28"/>
          <w:szCs w:val="28"/>
        </w:rPr>
      </w:pPr>
      <w:r>
        <w:rPr>
          <w:sz w:val="28"/>
          <w:szCs w:val="28"/>
        </w:rPr>
        <w:t xml:space="preserve">средства, </w:t>
      </w:r>
      <w:r w:rsidRPr="003F6035">
        <w:rPr>
          <w:sz w:val="28"/>
          <w:szCs w:val="28"/>
        </w:rPr>
        <w:t>выплачиваемые физическим лицам избирательными комиссиями;</w:t>
      </w:r>
    </w:p>
    <w:p w:rsidR="00D70814" w:rsidRPr="003F6035" w:rsidRDefault="00D70814" w:rsidP="00D70814">
      <w:pPr>
        <w:autoSpaceDE w:val="0"/>
        <w:autoSpaceDN w:val="0"/>
        <w:adjustRightInd w:val="0"/>
        <w:ind w:firstLine="720"/>
        <w:jc w:val="both"/>
        <w:rPr>
          <w:sz w:val="28"/>
          <w:szCs w:val="28"/>
        </w:rPr>
      </w:pPr>
      <w:r w:rsidRPr="003F6035">
        <w:rPr>
          <w:sz w:val="28"/>
          <w:szCs w:val="28"/>
        </w:rPr>
        <w:t>доходы, полученные по каждому из следующих оснований за налоговый период: стоимость призов в денежной и натуральной формах, полученных на конкурсах и соревнованиях; суммы материальной помощи, оказываемой (бывшим) работникам; возмещение (оплата) работникам</w:t>
      </w:r>
      <w:r>
        <w:rPr>
          <w:sz w:val="28"/>
          <w:szCs w:val="28"/>
        </w:rPr>
        <w:t xml:space="preserve"> и членам их семей</w:t>
      </w:r>
      <w:r w:rsidRPr="003F6035">
        <w:rPr>
          <w:sz w:val="28"/>
          <w:szCs w:val="28"/>
        </w:rPr>
        <w:t>, бывшим своим работникам (пенсионерам по возрасту), а</w:t>
      </w:r>
      <w:r>
        <w:rPr>
          <w:sz w:val="28"/>
          <w:szCs w:val="28"/>
        </w:rPr>
        <w:t> </w:t>
      </w:r>
      <w:r w:rsidRPr="003F6035">
        <w:rPr>
          <w:sz w:val="28"/>
          <w:szCs w:val="28"/>
        </w:rPr>
        <w:t>также инвалидам стоимости приобретенных ими (для них) медикаментов, назначенных им лечащим врачом; стоимость любых выигрышей и призов; суммы материальной помощи, оказываемой инвалидам общественными организациями инвалидов;</w:t>
      </w:r>
    </w:p>
    <w:p w:rsidR="00D70814" w:rsidRPr="003F6035" w:rsidRDefault="00D70814" w:rsidP="00D70814">
      <w:pPr>
        <w:autoSpaceDE w:val="0"/>
        <w:autoSpaceDN w:val="0"/>
        <w:adjustRightInd w:val="0"/>
        <w:ind w:firstLine="720"/>
        <w:jc w:val="both"/>
        <w:rPr>
          <w:sz w:val="28"/>
          <w:szCs w:val="28"/>
        </w:rPr>
      </w:pPr>
      <w:r w:rsidRPr="003F6035">
        <w:rPr>
          <w:sz w:val="28"/>
          <w:szCs w:val="28"/>
        </w:rPr>
        <w:t>плат</w:t>
      </w:r>
      <w:r>
        <w:rPr>
          <w:sz w:val="28"/>
          <w:szCs w:val="28"/>
        </w:rPr>
        <w:t>а</w:t>
      </w:r>
      <w:r w:rsidRPr="003F6035">
        <w:rPr>
          <w:sz w:val="28"/>
          <w:szCs w:val="28"/>
        </w:rPr>
        <w:t xml:space="preserve">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w:t>
      </w:r>
    </w:p>
    <w:p w:rsidR="00D70814" w:rsidRPr="003F6035" w:rsidRDefault="00D70814" w:rsidP="00D70814">
      <w:pPr>
        <w:autoSpaceDE w:val="0"/>
        <w:autoSpaceDN w:val="0"/>
        <w:adjustRightInd w:val="0"/>
        <w:ind w:firstLine="720"/>
        <w:jc w:val="both"/>
        <w:rPr>
          <w:sz w:val="28"/>
          <w:szCs w:val="28"/>
        </w:rPr>
      </w:pPr>
      <w:r>
        <w:rPr>
          <w:sz w:val="28"/>
          <w:szCs w:val="28"/>
        </w:rPr>
        <w:t xml:space="preserve">средства, </w:t>
      </w:r>
      <w:r w:rsidRPr="003F6035">
        <w:rPr>
          <w:sz w:val="28"/>
          <w:szCs w:val="28"/>
        </w:rPr>
        <w:t>выплачиваемые за передачу в государственную собственность кладов.</w:t>
      </w:r>
    </w:p>
    <w:p w:rsidR="00D70814" w:rsidRPr="00D377EB" w:rsidRDefault="00D70814" w:rsidP="00D70814">
      <w:pPr>
        <w:tabs>
          <w:tab w:val="left" w:pos="360"/>
        </w:tabs>
        <w:spacing w:line="340" w:lineRule="atLeast"/>
        <w:ind w:firstLine="720"/>
        <w:jc w:val="both"/>
        <w:rPr>
          <w:sz w:val="28"/>
          <w:szCs w:val="28"/>
        </w:rPr>
      </w:pPr>
      <w:r w:rsidRPr="00D377EB">
        <w:rPr>
          <w:sz w:val="28"/>
          <w:szCs w:val="28"/>
        </w:rPr>
        <w:t xml:space="preserve">Пособия, полученные на несовершеннолетнего ребенка, вносятся в </w:t>
      </w:r>
      <w:r>
        <w:rPr>
          <w:sz w:val="28"/>
          <w:szCs w:val="28"/>
        </w:rPr>
        <w:t>с</w:t>
      </w:r>
      <w:r w:rsidRPr="00D377EB">
        <w:rPr>
          <w:sz w:val="28"/>
          <w:szCs w:val="28"/>
        </w:rPr>
        <w:t>правку одного из родителей.</w:t>
      </w:r>
    </w:p>
    <w:p w:rsidR="00D70814" w:rsidRDefault="00D70814" w:rsidP="00D70814">
      <w:pPr>
        <w:tabs>
          <w:tab w:val="left" w:pos="360"/>
        </w:tabs>
        <w:spacing w:line="340" w:lineRule="atLeast"/>
        <w:ind w:firstLine="720"/>
        <w:jc w:val="both"/>
        <w:rPr>
          <w:sz w:val="28"/>
          <w:szCs w:val="28"/>
        </w:rPr>
      </w:pPr>
      <w:r w:rsidRPr="00D377EB">
        <w:rPr>
          <w:sz w:val="28"/>
          <w:szCs w:val="28"/>
        </w:rPr>
        <w:t xml:space="preserve">При этом в пункте 7 </w:t>
      </w:r>
      <w:r>
        <w:rPr>
          <w:sz w:val="28"/>
          <w:szCs w:val="28"/>
        </w:rPr>
        <w:t>с</w:t>
      </w:r>
      <w:r w:rsidRPr="00D377EB">
        <w:rPr>
          <w:sz w:val="28"/>
          <w:szCs w:val="28"/>
        </w:rPr>
        <w:t xml:space="preserve">правки на несовершеннолетнего ребенка указываются установленная ему социальная пенсия, а также алименты (если </w:t>
      </w:r>
      <w:r w:rsidRPr="00D377EB">
        <w:rPr>
          <w:sz w:val="28"/>
          <w:szCs w:val="28"/>
        </w:rPr>
        <w:lastRenderedPageBreak/>
        <w:t>он является их получателем в соответствии с решением суда либо соглашением об уплате алиментов).</w:t>
      </w:r>
    </w:p>
    <w:p w:rsidR="00D70814" w:rsidRPr="00EF4792" w:rsidRDefault="00D70814" w:rsidP="00D70814">
      <w:pPr>
        <w:autoSpaceDE w:val="0"/>
        <w:autoSpaceDN w:val="0"/>
        <w:adjustRightInd w:val="0"/>
        <w:ind w:firstLine="540"/>
        <w:jc w:val="both"/>
        <w:rPr>
          <w:sz w:val="28"/>
          <w:szCs w:val="28"/>
        </w:rPr>
      </w:pPr>
      <w:r w:rsidRPr="00EF4792">
        <w:rPr>
          <w:sz w:val="28"/>
          <w:szCs w:val="28"/>
        </w:rPr>
        <w:t>Обращаем внимание</w:t>
      </w:r>
      <w:r>
        <w:rPr>
          <w:sz w:val="28"/>
          <w:szCs w:val="28"/>
        </w:rPr>
        <w:t xml:space="preserve"> на то</w:t>
      </w:r>
      <w:r w:rsidRPr="00EF4792">
        <w:rPr>
          <w:sz w:val="28"/>
          <w:szCs w:val="28"/>
        </w:rPr>
        <w:t>, что данном пункте также указываются средства, полученные в порядке дарения и наследования, в том числе от членов семьи и (или) близких родственников.</w:t>
      </w:r>
    </w:p>
    <w:p w:rsidR="00D70814" w:rsidRPr="003F6035" w:rsidRDefault="00D70814" w:rsidP="00D70814">
      <w:pPr>
        <w:autoSpaceDE w:val="0"/>
        <w:autoSpaceDN w:val="0"/>
        <w:adjustRightInd w:val="0"/>
        <w:ind w:firstLine="720"/>
        <w:jc w:val="both"/>
        <w:rPr>
          <w:sz w:val="28"/>
          <w:szCs w:val="28"/>
        </w:rPr>
      </w:pPr>
      <w:r w:rsidRPr="003F6035">
        <w:rPr>
          <w:sz w:val="28"/>
          <w:szCs w:val="28"/>
        </w:rPr>
        <w:t>Не подлежит отражению в справке информация о наличии</w:t>
      </w:r>
      <w:r>
        <w:rPr>
          <w:sz w:val="28"/>
          <w:szCs w:val="28"/>
        </w:rPr>
        <w:t> </w:t>
      </w:r>
      <w:r w:rsidRPr="003F6035">
        <w:rPr>
          <w:sz w:val="28"/>
          <w:szCs w:val="28"/>
        </w:rPr>
        <w:t>инвестиционных монет</w:t>
      </w:r>
      <w:r>
        <w:rPr>
          <w:sz w:val="28"/>
          <w:szCs w:val="28"/>
        </w:rPr>
        <w:t xml:space="preserve"> и</w:t>
      </w:r>
      <w:r w:rsidRPr="003F6035">
        <w:rPr>
          <w:sz w:val="28"/>
          <w:szCs w:val="28"/>
        </w:rPr>
        <w:t xml:space="preserve"> коллекционных монет из драгоценных металлов.</w:t>
      </w:r>
    </w:p>
    <w:p w:rsidR="00D70814" w:rsidRPr="003F6035" w:rsidRDefault="00D70814" w:rsidP="00D70814">
      <w:pPr>
        <w:autoSpaceDE w:val="0"/>
        <w:autoSpaceDN w:val="0"/>
        <w:adjustRightInd w:val="0"/>
        <w:ind w:firstLine="720"/>
        <w:jc w:val="both"/>
        <w:rPr>
          <w:sz w:val="28"/>
          <w:szCs w:val="28"/>
        </w:rPr>
      </w:pPr>
      <w:r w:rsidRPr="003F6035">
        <w:rPr>
          <w:sz w:val="28"/>
          <w:szCs w:val="28"/>
        </w:rPr>
        <w:t>Кроме того, не отражаются следующие выплаты, полученные государственным служащим (гражданином), а также членами их семьи в отчетный период:</w:t>
      </w:r>
    </w:p>
    <w:p w:rsidR="00D70814" w:rsidRPr="003F6035" w:rsidRDefault="00D70814" w:rsidP="00D70814">
      <w:pPr>
        <w:autoSpaceDE w:val="0"/>
        <w:autoSpaceDN w:val="0"/>
        <w:adjustRightInd w:val="0"/>
        <w:ind w:firstLine="720"/>
        <w:jc w:val="both"/>
        <w:rPr>
          <w:sz w:val="28"/>
          <w:szCs w:val="28"/>
        </w:rPr>
      </w:pPr>
      <w:r w:rsidRPr="003F6035">
        <w:rPr>
          <w:sz w:val="28"/>
          <w:szCs w:val="28"/>
        </w:rPr>
        <w:t>возмещение расходов (компенсация), связанных с исполнением налогоплательщиком трудовых (служебных) обязанностей (со служебными командиров</w:t>
      </w:r>
      <w:r>
        <w:rPr>
          <w:sz w:val="28"/>
          <w:szCs w:val="28"/>
        </w:rPr>
        <w:t>ками)</w:t>
      </w:r>
      <w:r w:rsidRPr="003F6035">
        <w:rPr>
          <w:sz w:val="28"/>
          <w:szCs w:val="28"/>
        </w:rPr>
        <w:t>; приобретение проездных документов для исполнения служебных обязанностей; расходы на пов</w:t>
      </w:r>
      <w:r>
        <w:rPr>
          <w:sz w:val="28"/>
          <w:szCs w:val="28"/>
        </w:rPr>
        <w:t>ышение профессионального уровня</w:t>
      </w:r>
      <w:r w:rsidRPr="003F6035">
        <w:rPr>
          <w:sz w:val="28"/>
          <w:szCs w:val="28"/>
        </w:rPr>
        <w:t>;</w:t>
      </w:r>
    </w:p>
    <w:p w:rsidR="00D70814" w:rsidRPr="003F6035" w:rsidRDefault="00D70814" w:rsidP="00D70814">
      <w:pPr>
        <w:autoSpaceDE w:val="0"/>
        <w:autoSpaceDN w:val="0"/>
        <w:adjustRightInd w:val="0"/>
        <w:ind w:firstLine="720"/>
        <w:jc w:val="both"/>
        <w:rPr>
          <w:sz w:val="28"/>
          <w:szCs w:val="28"/>
        </w:rPr>
      </w:pPr>
      <w:r w:rsidRPr="003F6035">
        <w:rPr>
          <w:sz w:val="28"/>
          <w:szCs w:val="28"/>
        </w:rPr>
        <w:t>компенсация расходов на оплату проезда и провоза багажа к месту использования отпуска и обратно, в том числе представляемая лицам, работающим и проживающим в райо</w:t>
      </w:r>
      <w:r>
        <w:rPr>
          <w:sz w:val="28"/>
          <w:szCs w:val="28"/>
        </w:rPr>
        <w:t>нах Крайнего Севера и приравнен</w:t>
      </w:r>
      <w:r w:rsidRPr="003F6035">
        <w:rPr>
          <w:sz w:val="28"/>
          <w:szCs w:val="28"/>
        </w:rPr>
        <w:t>ных к ним местностях;</w:t>
      </w:r>
    </w:p>
    <w:p w:rsidR="00D70814" w:rsidRPr="003F6035" w:rsidRDefault="00D70814" w:rsidP="00D70814">
      <w:pPr>
        <w:autoSpaceDE w:val="0"/>
        <w:autoSpaceDN w:val="0"/>
        <w:adjustRightInd w:val="0"/>
        <w:ind w:firstLine="720"/>
        <w:jc w:val="both"/>
        <w:rPr>
          <w:sz w:val="28"/>
          <w:szCs w:val="28"/>
        </w:rPr>
      </w:pPr>
      <w:r w:rsidRPr="003F6035">
        <w:rPr>
          <w:sz w:val="28"/>
          <w:szCs w:val="28"/>
        </w:rPr>
        <w:t>средства (бонусы) на накопительных дисконтных картах, предоставленные магазинами розничной торговли, обладателем которых является государственный служащий (гражданин), а также члены их семь</w:t>
      </w:r>
      <w:r>
        <w:rPr>
          <w:sz w:val="28"/>
          <w:szCs w:val="28"/>
        </w:rPr>
        <w:t>ей</w:t>
      </w:r>
      <w:r w:rsidRPr="003F6035">
        <w:rPr>
          <w:sz w:val="28"/>
          <w:szCs w:val="28"/>
        </w:rPr>
        <w:t>;</w:t>
      </w:r>
    </w:p>
    <w:p w:rsidR="00D70814" w:rsidRPr="003F6035" w:rsidRDefault="00D70814" w:rsidP="00D70814">
      <w:pPr>
        <w:autoSpaceDE w:val="0"/>
        <w:autoSpaceDN w:val="0"/>
        <w:adjustRightInd w:val="0"/>
        <w:ind w:firstLine="720"/>
        <w:jc w:val="both"/>
        <w:rPr>
          <w:sz w:val="28"/>
          <w:szCs w:val="28"/>
        </w:rPr>
      </w:pPr>
      <w:r w:rsidRPr="003F6035">
        <w:rPr>
          <w:sz w:val="28"/>
          <w:szCs w:val="28"/>
        </w:rPr>
        <w:t xml:space="preserve">сумма социального налогового вычета, полученная государственным служащим </w:t>
      </w:r>
      <w:r>
        <w:rPr>
          <w:sz w:val="28"/>
          <w:szCs w:val="28"/>
        </w:rPr>
        <w:t>(</w:t>
      </w:r>
      <w:r w:rsidRPr="003F6035">
        <w:rPr>
          <w:sz w:val="28"/>
          <w:szCs w:val="28"/>
        </w:rPr>
        <w:t>гражданином</w:t>
      </w:r>
      <w:r>
        <w:rPr>
          <w:sz w:val="28"/>
          <w:szCs w:val="28"/>
        </w:rPr>
        <w:t>), а также членом их семьи</w:t>
      </w:r>
      <w:r w:rsidRPr="003F6035">
        <w:rPr>
          <w:sz w:val="28"/>
          <w:szCs w:val="28"/>
        </w:rPr>
        <w:t xml:space="preserve"> как налогоплательщиком;</w:t>
      </w:r>
    </w:p>
    <w:p w:rsidR="00D70814" w:rsidRPr="003F6035" w:rsidRDefault="00D70814" w:rsidP="00D70814">
      <w:pPr>
        <w:autoSpaceDE w:val="0"/>
        <w:autoSpaceDN w:val="0"/>
        <w:adjustRightInd w:val="0"/>
        <w:ind w:firstLine="720"/>
        <w:jc w:val="both"/>
        <w:rPr>
          <w:sz w:val="28"/>
          <w:szCs w:val="28"/>
        </w:rPr>
      </w:pPr>
      <w:r>
        <w:rPr>
          <w:sz w:val="28"/>
          <w:szCs w:val="28"/>
        </w:rPr>
        <w:t>о</w:t>
      </w:r>
      <w:r w:rsidRPr="003F6035">
        <w:rPr>
          <w:sz w:val="28"/>
          <w:szCs w:val="28"/>
        </w:rPr>
        <w:t>плата стоимости и (или) выдача полагающегося натурального довольствия, а также выплата денежных средств взамен этого довольствия.</w:t>
      </w:r>
    </w:p>
    <w:p w:rsidR="00D70814" w:rsidRPr="003F6035" w:rsidRDefault="00D70814" w:rsidP="00D70814">
      <w:pPr>
        <w:autoSpaceDE w:val="0"/>
        <w:autoSpaceDN w:val="0"/>
        <w:adjustRightInd w:val="0"/>
        <w:ind w:firstLine="720"/>
        <w:jc w:val="both"/>
        <w:rPr>
          <w:sz w:val="28"/>
          <w:szCs w:val="28"/>
        </w:rPr>
      </w:pPr>
      <w:r w:rsidRPr="008D6C03">
        <w:rPr>
          <w:b/>
          <w:sz w:val="28"/>
          <w:szCs w:val="28"/>
        </w:rPr>
        <w:t xml:space="preserve">В пункте 8 </w:t>
      </w:r>
      <w:r>
        <w:rPr>
          <w:b/>
          <w:sz w:val="28"/>
          <w:szCs w:val="28"/>
        </w:rPr>
        <w:t>(</w:t>
      </w:r>
      <w:r w:rsidRPr="008D6C03">
        <w:rPr>
          <w:b/>
          <w:sz w:val="28"/>
          <w:szCs w:val="28"/>
        </w:rPr>
        <w:t>Итого доход за отчетный период</w:t>
      </w:r>
      <w:r>
        <w:rPr>
          <w:b/>
          <w:sz w:val="28"/>
          <w:szCs w:val="28"/>
        </w:rPr>
        <w:t>)</w:t>
      </w:r>
      <w:r w:rsidRPr="003F6035">
        <w:rPr>
          <w:sz w:val="28"/>
          <w:szCs w:val="28"/>
        </w:rPr>
        <w:t xml:space="preserve"> указывается суммарная величина дохода за отчетный период, представляющая сумму всех полученных доходов по пунктам 1</w:t>
      </w:r>
      <w:r>
        <w:rPr>
          <w:sz w:val="28"/>
          <w:szCs w:val="28"/>
        </w:rPr>
        <w:t>–</w:t>
      </w:r>
      <w:r w:rsidRPr="003F6035">
        <w:rPr>
          <w:sz w:val="28"/>
          <w:szCs w:val="28"/>
        </w:rPr>
        <w:t>7 раздела 1.</w:t>
      </w:r>
    </w:p>
    <w:p w:rsidR="00D70814" w:rsidRPr="003F6035" w:rsidRDefault="00D70814" w:rsidP="00D70814">
      <w:pPr>
        <w:pStyle w:val="ConsPlusNonformat"/>
        <w:rPr>
          <w:rFonts w:ascii="Times New Roman" w:hAnsi="Times New Roman" w:cs="Times New Roman"/>
          <w:b/>
          <w:sz w:val="28"/>
          <w:szCs w:val="28"/>
          <w:u w:val="single"/>
        </w:rPr>
      </w:pPr>
    </w:p>
    <w:p w:rsidR="00D70814" w:rsidRPr="008B5844" w:rsidRDefault="00D70814" w:rsidP="00D70814">
      <w:pPr>
        <w:pStyle w:val="ConsPlusNonformat"/>
        <w:jc w:val="center"/>
        <w:rPr>
          <w:rFonts w:ascii="Times New Roman" w:hAnsi="Times New Roman" w:cs="Times New Roman"/>
          <w:b/>
          <w:sz w:val="28"/>
          <w:szCs w:val="28"/>
        </w:rPr>
      </w:pPr>
      <w:r>
        <w:rPr>
          <w:rFonts w:ascii="Times New Roman" w:hAnsi="Times New Roman" w:cs="Times New Roman"/>
          <w:b/>
          <w:sz w:val="28"/>
          <w:szCs w:val="28"/>
        </w:rPr>
        <w:t>4. Оформление р</w:t>
      </w:r>
      <w:r w:rsidRPr="008B5844">
        <w:rPr>
          <w:rFonts w:ascii="Times New Roman" w:hAnsi="Times New Roman" w:cs="Times New Roman"/>
          <w:b/>
          <w:sz w:val="28"/>
          <w:szCs w:val="28"/>
        </w:rPr>
        <w:t>аздел</w:t>
      </w:r>
      <w:r>
        <w:rPr>
          <w:rFonts w:ascii="Times New Roman" w:hAnsi="Times New Roman" w:cs="Times New Roman"/>
          <w:b/>
          <w:sz w:val="28"/>
          <w:szCs w:val="28"/>
        </w:rPr>
        <w:t>а</w:t>
      </w:r>
      <w:r w:rsidRPr="008B5844">
        <w:rPr>
          <w:rFonts w:ascii="Times New Roman" w:hAnsi="Times New Roman" w:cs="Times New Roman"/>
          <w:b/>
          <w:sz w:val="28"/>
          <w:szCs w:val="28"/>
        </w:rPr>
        <w:t xml:space="preserve"> 2. Сведения об имуществе</w:t>
      </w:r>
    </w:p>
    <w:p w:rsidR="00D70814" w:rsidRPr="0014348F" w:rsidRDefault="00D70814" w:rsidP="00D70814">
      <w:pPr>
        <w:pStyle w:val="ConsPlusNonformat"/>
        <w:ind w:firstLine="720"/>
        <w:jc w:val="center"/>
        <w:rPr>
          <w:rFonts w:ascii="Times New Roman" w:hAnsi="Times New Roman" w:cs="Times New Roman"/>
          <w:b/>
          <w:sz w:val="32"/>
          <w:szCs w:val="32"/>
        </w:rPr>
      </w:pPr>
    </w:p>
    <w:p w:rsidR="00D70814" w:rsidRDefault="00D70814" w:rsidP="00D70814">
      <w:pPr>
        <w:pStyle w:val="ConsPlusNonformat"/>
        <w:ind w:firstLine="720"/>
        <w:jc w:val="both"/>
        <w:rPr>
          <w:rFonts w:ascii="Times New Roman" w:hAnsi="Times New Roman" w:cs="Times New Roman"/>
          <w:bCs/>
          <w:sz w:val="28"/>
          <w:szCs w:val="28"/>
        </w:rPr>
      </w:pPr>
      <w:r w:rsidRPr="008B5844">
        <w:rPr>
          <w:rFonts w:ascii="Times New Roman" w:hAnsi="Times New Roman" w:cs="Times New Roman"/>
          <w:bCs/>
          <w:sz w:val="28"/>
          <w:szCs w:val="28"/>
        </w:rPr>
        <w:t xml:space="preserve">В данном разделе следует точно отразить все объекты недвижимости и транспортные средства, принадлежащие на праве собственности, независимо от того, когда они были приобретены и в каком регионе Российской Федерации </w:t>
      </w:r>
      <w:r>
        <w:rPr>
          <w:rFonts w:ascii="Times New Roman" w:hAnsi="Times New Roman" w:cs="Times New Roman"/>
          <w:bCs/>
          <w:sz w:val="28"/>
          <w:szCs w:val="28"/>
        </w:rPr>
        <w:t>(в ином государстве)</w:t>
      </w:r>
      <w:r w:rsidRPr="008B5844">
        <w:rPr>
          <w:rFonts w:ascii="Times New Roman" w:hAnsi="Times New Roman" w:cs="Times New Roman"/>
          <w:bCs/>
          <w:sz w:val="28"/>
          <w:szCs w:val="28"/>
        </w:rPr>
        <w:t xml:space="preserve"> зарегистрированы.</w:t>
      </w:r>
    </w:p>
    <w:p w:rsidR="00D70814" w:rsidRPr="006F20D3" w:rsidRDefault="00D70814" w:rsidP="00D70814">
      <w:pPr>
        <w:ind w:firstLine="720"/>
        <w:jc w:val="both"/>
        <w:rPr>
          <w:sz w:val="28"/>
          <w:szCs w:val="28"/>
        </w:rPr>
      </w:pPr>
      <w:r w:rsidRPr="006F20D3">
        <w:rPr>
          <w:sz w:val="28"/>
          <w:szCs w:val="28"/>
        </w:rPr>
        <w:t>Источником сведений о недвижимом имуществе, необходимых для заполнения данного подраздела, являются свидетельства о государственной регистрации прав.</w:t>
      </w:r>
    </w:p>
    <w:p w:rsidR="00D70814" w:rsidRPr="006F20D3" w:rsidRDefault="00D70814" w:rsidP="00D70814">
      <w:pPr>
        <w:ind w:firstLine="720"/>
        <w:jc w:val="both"/>
        <w:rPr>
          <w:sz w:val="28"/>
          <w:szCs w:val="28"/>
        </w:rPr>
      </w:pPr>
      <w:r w:rsidRPr="00091E17">
        <w:rPr>
          <w:sz w:val="28"/>
          <w:szCs w:val="28"/>
        </w:rPr>
        <w:t>Обращаем внимание на то,</w:t>
      </w:r>
      <w:r>
        <w:rPr>
          <w:sz w:val="28"/>
          <w:szCs w:val="28"/>
        </w:rPr>
        <w:t xml:space="preserve"> что </w:t>
      </w:r>
      <w:r w:rsidRPr="006F20D3">
        <w:rPr>
          <w:sz w:val="28"/>
          <w:szCs w:val="28"/>
        </w:rPr>
        <w:t xml:space="preserve">указывается только то имущество, имущественные права на которое по состоянию на отчетную дату </w:t>
      </w:r>
      <w:r w:rsidRPr="006F20D3">
        <w:rPr>
          <w:sz w:val="28"/>
          <w:szCs w:val="28"/>
        </w:rPr>
        <w:lastRenderedPageBreak/>
        <w:t xml:space="preserve">оформлены, свидетельства о государственной регистрации прав </w:t>
      </w:r>
      <w:r>
        <w:rPr>
          <w:sz w:val="28"/>
          <w:szCs w:val="28"/>
        </w:rPr>
        <w:t xml:space="preserve">собственности </w:t>
      </w:r>
      <w:r w:rsidRPr="006F20D3">
        <w:rPr>
          <w:sz w:val="28"/>
          <w:szCs w:val="28"/>
        </w:rPr>
        <w:t>имеются.</w:t>
      </w:r>
    </w:p>
    <w:p w:rsidR="00D70814" w:rsidRDefault="00D70814" w:rsidP="00D70814">
      <w:pPr>
        <w:ind w:firstLine="720"/>
        <w:jc w:val="center"/>
        <w:rPr>
          <w:b/>
          <w:sz w:val="28"/>
          <w:szCs w:val="28"/>
        </w:rPr>
      </w:pPr>
    </w:p>
    <w:p w:rsidR="00D70814" w:rsidRDefault="00D70814" w:rsidP="00D70814">
      <w:pPr>
        <w:jc w:val="center"/>
        <w:rPr>
          <w:b/>
          <w:sz w:val="28"/>
          <w:szCs w:val="28"/>
        </w:rPr>
      </w:pPr>
      <w:r w:rsidRPr="005E07AE">
        <w:rPr>
          <w:b/>
          <w:sz w:val="28"/>
          <w:szCs w:val="28"/>
        </w:rPr>
        <w:t>Подраздел 2.1.</w:t>
      </w:r>
      <w:r>
        <w:rPr>
          <w:b/>
          <w:sz w:val="28"/>
          <w:szCs w:val="28"/>
        </w:rPr>
        <w:t xml:space="preserve"> Недвижимое имущество</w:t>
      </w:r>
    </w:p>
    <w:p w:rsidR="00D70814" w:rsidRPr="005E07AE" w:rsidRDefault="00D70814" w:rsidP="00D70814">
      <w:pPr>
        <w:ind w:firstLine="720"/>
        <w:jc w:val="both"/>
        <w:rPr>
          <w:b/>
          <w:sz w:val="28"/>
          <w:szCs w:val="28"/>
        </w:rPr>
      </w:pPr>
    </w:p>
    <w:p w:rsidR="00D70814" w:rsidRPr="00252D73" w:rsidRDefault="00D70814" w:rsidP="00D70814">
      <w:pPr>
        <w:autoSpaceDE w:val="0"/>
        <w:autoSpaceDN w:val="0"/>
        <w:adjustRightInd w:val="0"/>
        <w:ind w:firstLine="720"/>
        <w:jc w:val="both"/>
        <w:rPr>
          <w:sz w:val="28"/>
          <w:szCs w:val="28"/>
        </w:rPr>
      </w:pPr>
      <w:r>
        <w:rPr>
          <w:b/>
          <w:sz w:val="28"/>
          <w:szCs w:val="28"/>
        </w:rPr>
        <w:t>В г</w:t>
      </w:r>
      <w:r w:rsidRPr="00252D73">
        <w:rPr>
          <w:b/>
          <w:sz w:val="28"/>
          <w:szCs w:val="28"/>
        </w:rPr>
        <w:t>раф</w:t>
      </w:r>
      <w:r>
        <w:rPr>
          <w:b/>
          <w:sz w:val="28"/>
          <w:szCs w:val="28"/>
        </w:rPr>
        <w:t>е</w:t>
      </w:r>
      <w:r w:rsidRPr="00252D73">
        <w:rPr>
          <w:b/>
          <w:sz w:val="28"/>
          <w:szCs w:val="28"/>
        </w:rPr>
        <w:t xml:space="preserve"> 2  </w:t>
      </w:r>
      <w:r>
        <w:rPr>
          <w:b/>
          <w:sz w:val="28"/>
          <w:szCs w:val="28"/>
        </w:rPr>
        <w:t>(</w:t>
      </w:r>
      <w:r w:rsidRPr="00252D73">
        <w:rPr>
          <w:b/>
          <w:sz w:val="28"/>
          <w:szCs w:val="28"/>
        </w:rPr>
        <w:t>Вид и наименование имущества</w:t>
      </w:r>
      <w:r>
        <w:rPr>
          <w:b/>
          <w:sz w:val="28"/>
          <w:szCs w:val="28"/>
        </w:rPr>
        <w:t xml:space="preserve">) </w:t>
      </w:r>
      <w:r w:rsidRPr="008F1625">
        <w:rPr>
          <w:b/>
          <w:sz w:val="28"/>
          <w:szCs w:val="28"/>
        </w:rPr>
        <w:t>строки 1 (Земельные участки)</w:t>
      </w:r>
      <w:r w:rsidRPr="00252D73">
        <w:rPr>
          <w:i/>
          <w:sz w:val="28"/>
          <w:szCs w:val="28"/>
        </w:rPr>
        <w:t xml:space="preserve"> </w:t>
      </w:r>
      <w:r w:rsidRPr="00252D73">
        <w:rPr>
          <w:sz w:val="28"/>
          <w:szCs w:val="28"/>
        </w:rPr>
        <w:t>указывается  вид земельного участка.</w:t>
      </w:r>
    </w:p>
    <w:p w:rsidR="00D70814" w:rsidRPr="00252D73" w:rsidRDefault="00D70814" w:rsidP="00D70814">
      <w:pPr>
        <w:autoSpaceDE w:val="0"/>
        <w:autoSpaceDN w:val="0"/>
        <w:adjustRightInd w:val="0"/>
        <w:ind w:firstLine="720"/>
        <w:jc w:val="both"/>
        <w:rPr>
          <w:sz w:val="28"/>
          <w:szCs w:val="28"/>
        </w:rPr>
      </w:pPr>
      <w:r w:rsidRPr="00252D73">
        <w:rPr>
          <w:sz w:val="28"/>
          <w:szCs w:val="28"/>
        </w:rPr>
        <w:t>Согласно  статье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w:t>
      </w:r>
    </w:p>
    <w:p w:rsidR="00D70814" w:rsidRPr="00252D73" w:rsidRDefault="00D70814" w:rsidP="00D70814">
      <w:pPr>
        <w:autoSpaceDE w:val="0"/>
        <w:autoSpaceDN w:val="0"/>
        <w:adjustRightInd w:val="0"/>
        <w:ind w:firstLine="720"/>
        <w:jc w:val="both"/>
        <w:rPr>
          <w:sz w:val="28"/>
          <w:szCs w:val="28"/>
        </w:rPr>
      </w:pPr>
      <w:r w:rsidRPr="00252D73">
        <w:rPr>
          <w:sz w:val="28"/>
          <w:szCs w:val="28"/>
        </w:rPr>
        <w:t>К основным видам земельных участков относятся</w:t>
      </w:r>
      <w:r>
        <w:rPr>
          <w:sz w:val="28"/>
          <w:szCs w:val="28"/>
        </w:rPr>
        <w:t xml:space="preserve"> </w:t>
      </w:r>
      <w:r w:rsidRPr="00252D73">
        <w:rPr>
          <w:sz w:val="28"/>
          <w:szCs w:val="28"/>
        </w:rPr>
        <w:t>земельный участок под индивидуальное жилищное строительство</w:t>
      </w:r>
      <w:r>
        <w:rPr>
          <w:sz w:val="28"/>
          <w:szCs w:val="28"/>
        </w:rPr>
        <w:t xml:space="preserve"> и</w:t>
      </w:r>
      <w:r w:rsidRPr="00252D73">
        <w:rPr>
          <w:sz w:val="28"/>
          <w:szCs w:val="28"/>
        </w:rPr>
        <w:t xml:space="preserve"> земельный участок для ведения личного подсобного хозяйства.</w:t>
      </w:r>
    </w:p>
    <w:p w:rsidR="00D70814" w:rsidRPr="00252D73" w:rsidRDefault="00D70814" w:rsidP="00D70814">
      <w:pPr>
        <w:autoSpaceDE w:val="0"/>
        <w:autoSpaceDN w:val="0"/>
        <w:adjustRightInd w:val="0"/>
        <w:ind w:left="720"/>
        <w:jc w:val="both"/>
        <w:rPr>
          <w:sz w:val="28"/>
          <w:szCs w:val="28"/>
        </w:rPr>
      </w:pPr>
      <w:r w:rsidRPr="00252D73">
        <w:rPr>
          <w:sz w:val="28"/>
          <w:szCs w:val="28"/>
        </w:rPr>
        <w:t xml:space="preserve">Для ведения личного подсобного хозяйства могут использоваться: </w:t>
      </w:r>
    </w:p>
    <w:p w:rsidR="00D70814" w:rsidRPr="00252D73" w:rsidRDefault="00D70814" w:rsidP="00D70814">
      <w:pPr>
        <w:autoSpaceDE w:val="0"/>
        <w:autoSpaceDN w:val="0"/>
        <w:adjustRightInd w:val="0"/>
        <w:ind w:firstLine="720"/>
        <w:jc w:val="both"/>
        <w:rPr>
          <w:sz w:val="28"/>
          <w:szCs w:val="28"/>
        </w:rPr>
      </w:pPr>
      <w:r w:rsidRPr="008F1625">
        <w:rPr>
          <w:sz w:val="28"/>
          <w:szCs w:val="28"/>
        </w:rPr>
        <w:t>приусадебный земельный участок</w:t>
      </w:r>
      <w:r w:rsidRPr="00252D73">
        <w:rPr>
          <w:sz w:val="28"/>
          <w:szCs w:val="28"/>
        </w:rPr>
        <w:t xml:space="preserve"> </w:t>
      </w:r>
      <w:r>
        <w:rPr>
          <w:sz w:val="28"/>
          <w:szCs w:val="28"/>
        </w:rPr>
        <w:t>–</w:t>
      </w:r>
      <w:r w:rsidRPr="00252D73">
        <w:rPr>
          <w:sz w:val="28"/>
          <w:szCs w:val="28"/>
        </w:rPr>
        <w:t xml:space="preserve"> земельный участок в границах населенного пункта.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w:t>
      </w:r>
    </w:p>
    <w:p w:rsidR="00D70814" w:rsidRPr="00252D73" w:rsidRDefault="00D70814" w:rsidP="00D70814">
      <w:pPr>
        <w:autoSpaceDE w:val="0"/>
        <w:autoSpaceDN w:val="0"/>
        <w:adjustRightInd w:val="0"/>
        <w:ind w:firstLine="720"/>
        <w:jc w:val="both"/>
        <w:rPr>
          <w:sz w:val="28"/>
          <w:szCs w:val="28"/>
        </w:rPr>
      </w:pPr>
      <w:r w:rsidRPr="00252D73">
        <w:rPr>
          <w:color w:val="FF0000"/>
          <w:sz w:val="28"/>
          <w:szCs w:val="28"/>
        </w:rPr>
        <w:t xml:space="preserve"> </w:t>
      </w:r>
      <w:r w:rsidRPr="008F1625">
        <w:rPr>
          <w:sz w:val="28"/>
          <w:szCs w:val="28"/>
        </w:rPr>
        <w:t>полевой земельный участок</w:t>
      </w:r>
      <w:r w:rsidRPr="00252D73">
        <w:rPr>
          <w:sz w:val="28"/>
          <w:szCs w:val="28"/>
        </w:rPr>
        <w:t xml:space="preserve"> </w:t>
      </w:r>
      <w:r>
        <w:rPr>
          <w:sz w:val="28"/>
          <w:szCs w:val="28"/>
        </w:rPr>
        <w:t>–</w:t>
      </w:r>
      <w:r w:rsidRPr="00252D73">
        <w:rPr>
          <w:sz w:val="28"/>
          <w:szCs w:val="28"/>
        </w:rPr>
        <w:t xml:space="preserve"> земельный участок за пределами границ населенного пункта.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70814" w:rsidRPr="00252D73" w:rsidRDefault="00D70814" w:rsidP="00D70814">
      <w:pPr>
        <w:autoSpaceDE w:val="0"/>
        <w:autoSpaceDN w:val="0"/>
        <w:adjustRightInd w:val="0"/>
        <w:ind w:firstLine="720"/>
        <w:jc w:val="both"/>
        <w:rPr>
          <w:sz w:val="28"/>
          <w:szCs w:val="28"/>
        </w:rPr>
      </w:pPr>
      <w:r w:rsidRPr="008F1625">
        <w:rPr>
          <w:sz w:val="28"/>
          <w:szCs w:val="28"/>
        </w:rPr>
        <w:t>садовый земельный участок</w:t>
      </w:r>
      <w:r w:rsidRPr="00252D73">
        <w:rPr>
          <w:sz w:val="28"/>
          <w:szCs w:val="28"/>
        </w:rPr>
        <w:t xml:space="preserve"> </w:t>
      </w:r>
      <w:r>
        <w:rPr>
          <w:sz w:val="28"/>
          <w:szCs w:val="28"/>
        </w:rPr>
        <w:t>–</w:t>
      </w:r>
      <w:r w:rsidRPr="00252D73">
        <w:rPr>
          <w:sz w:val="28"/>
          <w:szCs w:val="28"/>
        </w:rPr>
        <w:t xml:space="preserve">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хозяйственных строений и сооружений);</w:t>
      </w:r>
    </w:p>
    <w:p w:rsidR="00D70814" w:rsidRPr="00252D73" w:rsidRDefault="00D70814" w:rsidP="00D70814">
      <w:pPr>
        <w:autoSpaceDE w:val="0"/>
        <w:autoSpaceDN w:val="0"/>
        <w:adjustRightInd w:val="0"/>
        <w:ind w:firstLine="720"/>
        <w:jc w:val="both"/>
        <w:rPr>
          <w:sz w:val="28"/>
          <w:szCs w:val="28"/>
        </w:rPr>
      </w:pPr>
      <w:r w:rsidRPr="008F1625">
        <w:rPr>
          <w:sz w:val="28"/>
          <w:szCs w:val="28"/>
        </w:rPr>
        <w:t>огородный земельный участок</w:t>
      </w:r>
      <w:r w:rsidRPr="00252D73">
        <w:rPr>
          <w:sz w:val="28"/>
          <w:szCs w:val="28"/>
        </w:rPr>
        <w:t xml:space="preserve"> </w:t>
      </w:r>
      <w:r>
        <w:rPr>
          <w:sz w:val="28"/>
          <w:szCs w:val="28"/>
        </w:rPr>
        <w:t>–</w:t>
      </w:r>
      <w:r w:rsidRPr="00252D73">
        <w:rPr>
          <w:sz w:val="28"/>
          <w:szCs w:val="28"/>
        </w:rPr>
        <w:t xml:space="preserve">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70814" w:rsidRDefault="00D70814" w:rsidP="00D70814">
      <w:pPr>
        <w:autoSpaceDE w:val="0"/>
        <w:autoSpaceDN w:val="0"/>
        <w:adjustRightInd w:val="0"/>
        <w:ind w:firstLine="720"/>
        <w:jc w:val="both"/>
        <w:rPr>
          <w:sz w:val="28"/>
          <w:szCs w:val="28"/>
        </w:rPr>
      </w:pPr>
      <w:r w:rsidRPr="008F1625">
        <w:rPr>
          <w:sz w:val="28"/>
          <w:szCs w:val="28"/>
        </w:rPr>
        <w:t>дачный земельный участок</w:t>
      </w:r>
      <w:r w:rsidRPr="00252D73">
        <w:rPr>
          <w:sz w:val="28"/>
          <w:szCs w:val="28"/>
        </w:rPr>
        <w:t xml:space="preserve"> </w:t>
      </w:r>
      <w:r>
        <w:rPr>
          <w:sz w:val="28"/>
          <w:szCs w:val="28"/>
        </w:rPr>
        <w:t>–</w:t>
      </w:r>
      <w:r w:rsidRPr="00252D73">
        <w:rPr>
          <w:sz w:val="28"/>
          <w:szCs w:val="28"/>
        </w:rPr>
        <w:t xml:space="preserve">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70814" w:rsidRDefault="00D70814" w:rsidP="00D70814">
      <w:pPr>
        <w:autoSpaceDE w:val="0"/>
        <w:autoSpaceDN w:val="0"/>
        <w:adjustRightInd w:val="0"/>
        <w:ind w:firstLine="720"/>
        <w:jc w:val="both"/>
        <w:rPr>
          <w:sz w:val="28"/>
          <w:szCs w:val="28"/>
        </w:rPr>
      </w:pPr>
      <w:r>
        <w:rPr>
          <w:sz w:val="28"/>
          <w:szCs w:val="28"/>
        </w:rPr>
        <w:t>Пруд, обводненный карьер, расположенные в границах земельного участка, принадлежащего на праве собственности государственному служащему (члену его семьи), не указываются как обособленное имущество, поскольку не допускается отчуждения таких объектов без отчуждения земельных участков, в границах которых они расположены.</w:t>
      </w:r>
    </w:p>
    <w:p w:rsidR="00D70814" w:rsidRPr="00252D73" w:rsidRDefault="00D70814" w:rsidP="00D70814">
      <w:pPr>
        <w:autoSpaceDE w:val="0"/>
        <w:autoSpaceDN w:val="0"/>
        <w:adjustRightInd w:val="0"/>
        <w:ind w:firstLine="720"/>
        <w:jc w:val="both"/>
        <w:rPr>
          <w:sz w:val="28"/>
          <w:szCs w:val="28"/>
        </w:rPr>
      </w:pPr>
      <w:r>
        <w:rPr>
          <w:sz w:val="28"/>
          <w:szCs w:val="28"/>
        </w:rPr>
        <w:lastRenderedPageBreak/>
        <w:t>В случае, если водный объект предоставлен государственному служащему (членам его семьи) в пользование, или в случае решения о предоставлении водных объектов в пользование, соответствующие сведения отражаются в подразделе 5.1.</w:t>
      </w:r>
    </w:p>
    <w:p w:rsidR="00D70814" w:rsidRPr="008F1625" w:rsidRDefault="00D70814" w:rsidP="00D70814">
      <w:pPr>
        <w:autoSpaceDE w:val="0"/>
        <w:autoSpaceDN w:val="0"/>
        <w:adjustRightInd w:val="0"/>
        <w:ind w:firstLine="720"/>
        <w:jc w:val="both"/>
        <w:rPr>
          <w:sz w:val="28"/>
          <w:szCs w:val="28"/>
        </w:rPr>
      </w:pPr>
      <w:r>
        <w:rPr>
          <w:b/>
          <w:sz w:val="28"/>
          <w:szCs w:val="28"/>
        </w:rPr>
        <w:t>В пункте</w:t>
      </w:r>
      <w:r w:rsidRPr="00252D73">
        <w:rPr>
          <w:b/>
          <w:sz w:val="28"/>
          <w:szCs w:val="28"/>
        </w:rPr>
        <w:t xml:space="preserve"> 2 </w:t>
      </w:r>
      <w:r>
        <w:rPr>
          <w:b/>
          <w:sz w:val="28"/>
          <w:szCs w:val="28"/>
        </w:rPr>
        <w:t>(</w:t>
      </w:r>
      <w:r w:rsidRPr="00252D73">
        <w:rPr>
          <w:b/>
          <w:sz w:val="28"/>
          <w:szCs w:val="28"/>
        </w:rPr>
        <w:t>Жилые дома</w:t>
      </w:r>
      <w:r>
        <w:rPr>
          <w:b/>
          <w:sz w:val="28"/>
          <w:szCs w:val="28"/>
        </w:rPr>
        <w:t xml:space="preserve">) </w:t>
      </w:r>
      <w:r w:rsidRPr="008F1625">
        <w:rPr>
          <w:sz w:val="28"/>
          <w:szCs w:val="28"/>
        </w:rPr>
        <w:t>указывается жилой дом либо его часть.</w:t>
      </w:r>
    </w:p>
    <w:p w:rsidR="00D70814" w:rsidRPr="00252D73" w:rsidRDefault="00D70814" w:rsidP="00D70814">
      <w:pPr>
        <w:autoSpaceDE w:val="0"/>
        <w:autoSpaceDN w:val="0"/>
        <w:adjustRightInd w:val="0"/>
        <w:ind w:firstLine="720"/>
        <w:jc w:val="both"/>
        <w:rPr>
          <w:sz w:val="28"/>
          <w:szCs w:val="28"/>
        </w:rPr>
      </w:pPr>
      <w:r w:rsidRPr="008F1625">
        <w:rPr>
          <w:sz w:val="28"/>
          <w:szCs w:val="28"/>
        </w:rPr>
        <w:t>Жилым домом</w:t>
      </w:r>
      <w:r w:rsidRPr="00252D73">
        <w:rPr>
          <w:sz w:val="28"/>
          <w:szCs w:val="28"/>
        </w:rPr>
        <w:t xml:space="preserve">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70814" w:rsidRPr="00252D73" w:rsidRDefault="00D70814" w:rsidP="00D70814">
      <w:pPr>
        <w:autoSpaceDE w:val="0"/>
        <w:autoSpaceDN w:val="0"/>
        <w:adjustRightInd w:val="0"/>
        <w:ind w:firstLine="720"/>
        <w:jc w:val="both"/>
        <w:rPr>
          <w:sz w:val="28"/>
          <w:szCs w:val="28"/>
        </w:rPr>
      </w:pPr>
      <w:r w:rsidRPr="008F1625">
        <w:rPr>
          <w:sz w:val="28"/>
          <w:szCs w:val="28"/>
        </w:rPr>
        <w:t>Напоминаем</w:t>
      </w:r>
      <w:r w:rsidRPr="00252D73">
        <w:rPr>
          <w:b/>
          <w:sz w:val="28"/>
          <w:szCs w:val="28"/>
        </w:rPr>
        <w:t>,</w:t>
      </w:r>
      <w:r w:rsidRPr="00252D73">
        <w:rPr>
          <w:sz w:val="28"/>
          <w:szCs w:val="28"/>
        </w:rPr>
        <w:t xml:space="preserve"> что государственным служащим, имеющим в собственности жилой дом (част</w:t>
      </w:r>
      <w:r>
        <w:rPr>
          <w:sz w:val="28"/>
          <w:szCs w:val="28"/>
        </w:rPr>
        <w:t>ь</w:t>
      </w:r>
      <w:r w:rsidRPr="00252D73">
        <w:rPr>
          <w:sz w:val="28"/>
          <w:szCs w:val="28"/>
        </w:rPr>
        <w:t xml:space="preserve"> жил</w:t>
      </w:r>
      <w:r>
        <w:rPr>
          <w:sz w:val="28"/>
          <w:szCs w:val="28"/>
        </w:rPr>
        <w:t>ого</w:t>
      </w:r>
      <w:r w:rsidRPr="00252D73">
        <w:rPr>
          <w:sz w:val="28"/>
          <w:szCs w:val="28"/>
        </w:rPr>
        <w:t xml:space="preserve"> дом</w:t>
      </w:r>
      <w:r>
        <w:rPr>
          <w:sz w:val="28"/>
          <w:szCs w:val="28"/>
        </w:rPr>
        <w:t>а</w:t>
      </w:r>
      <w:r w:rsidRPr="00252D73">
        <w:rPr>
          <w:sz w:val="28"/>
          <w:szCs w:val="28"/>
        </w:rPr>
        <w:t>), необходимо отразить в соответствующих разделах справки сведения об участке земли, на котором размещен данный объект (</w:t>
      </w:r>
      <w:r>
        <w:rPr>
          <w:sz w:val="28"/>
          <w:szCs w:val="28"/>
        </w:rPr>
        <w:t>в подразделах 2.1 или 5.1, в зависимости от имеющихся имущественных прав</w:t>
      </w:r>
      <w:r w:rsidRPr="00252D73">
        <w:rPr>
          <w:sz w:val="28"/>
          <w:szCs w:val="28"/>
        </w:rPr>
        <w:t>).</w:t>
      </w:r>
    </w:p>
    <w:p w:rsidR="00D70814" w:rsidRPr="00252D73" w:rsidRDefault="00D70814" w:rsidP="00D70814">
      <w:pPr>
        <w:autoSpaceDE w:val="0"/>
        <w:autoSpaceDN w:val="0"/>
        <w:adjustRightInd w:val="0"/>
        <w:ind w:firstLine="720"/>
        <w:jc w:val="both"/>
        <w:rPr>
          <w:sz w:val="28"/>
          <w:szCs w:val="28"/>
        </w:rPr>
      </w:pPr>
      <w:r>
        <w:rPr>
          <w:b/>
          <w:sz w:val="28"/>
          <w:szCs w:val="28"/>
        </w:rPr>
        <w:t xml:space="preserve">В строке </w:t>
      </w:r>
      <w:r w:rsidRPr="00252D73">
        <w:rPr>
          <w:b/>
          <w:sz w:val="28"/>
          <w:szCs w:val="28"/>
        </w:rPr>
        <w:t xml:space="preserve">3 </w:t>
      </w:r>
      <w:r>
        <w:rPr>
          <w:b/>
          <w:sz w:val="28"/>
          <w:szCs w:val="28"/>
        </w:rPr>
        <w:t>(</w:t>
      </w:r>
      <w:r w:rsidRPr="00252D73">
        <w:rPr>
          <w:b/>
          <w:sz w:val="28"/>
          <w:szCs w:val="28"/>
        </w:rPr>
        <w:t>Квартира</w:t>
      </w:r>
      <w:r>
        <w:rPr>
          <w:b/>
          <w:sz w:val="28"/>
          <w:szCs w:val="28"/>
        </w:rPr>
        <w:t xml:space="preserve">) </w:t>
      </w:r>
      <w:r w:rsidRPr="00EE67A8">
        <w:rPr>
          <w:sz w:val="28"/>
          <w:szCs w:val="28"/>
        </w:rPr>
        <w:t>указывается</w:t>
      </w:r>
      <w:r>
        <w:rPr>
          <w:sz w:val="28"/>
          <w:szCs w:val="28"/>
        </w:rPr>
        <w:t xml:space="preserve"> квартира либо</w:t>
      </w:r>
      <w:r w:rsidRPr="00252D73">
        <w:rPr>
          <w:sz w:val="28"/>
          <w:szCs w:val="28"/>
        </w:rPr>
        <w:t xml:space="preserve"> комната.</w:t>
      </w:r>
    </w:p>
    <w:p w:rsidR="00D70814" w:rsidRPr="00252D73" w:rsidRDefault="00D70814" w:rsidP="00D70814">
      <w:pPr>
        <w:autoSpaceDE w:val="0"/>
        <w:autoSpaceDN w:val="0"/>
        <w:adjustRightInd w:val="0"/>
        <w:ind w:firstLine="720"/>
        <w:jc w:val="both"/>
        <w:rPr>
          <w:sz w:val="28"/>
          <w:szCs w:val="28"/>
        </w:rPr>
      </w:pPr>
      <w:r w:rsidRPr="008F1625">
        <w:rPr>
          <w:sz w:val="28"/>
          <w:szCs w:val="28"/>
        </w:rPr>
        <w:t>Квартирой</w:t>
      </w:r>
      <w:r w:rsidRPr="00252D73">
        <w:rPr>
          <w:sz w:val="28"/>
          <w:szCs w:val="28"/>
        </w:rPr>
        <w:t xml:space="preserve">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Pr>
          <w:sz w:val="28"/>
          <w:szCs w:val="28"/>
        </w:rPr>
        <w:t xml:space="preserve"> </w:t>
      </w:r>
      <w:r>
        <w:rPr>
          <w:i/>
          <w:sz w:val="28"/>
          <w:szCs w:val="28"/>
        </w:rPr>
        <w:t>(н</w:t>
      </w:r>
      <w:r w:rsidRPr="008F1625">
        <w:rPr>
          <w:i/>
          <w:sz w:val="28"/>
          <w:szCs w:val="28"/>
        </w:rPr>
        <w:t>апример</w:t>
      </w:r>
      <w:r w:rsidRPr="008F1625">
        <w:rPr>
          <w:sz w:val="28"/>
          <w:szCs w:val="28"/>
        </w:rPr>
        <w:t>,</w:t>
      </w:r>
      <w:r w:rsidRPr="00252D73">
        <w:rPr>
          <w:b/>
          <w:sz w:val="28"/>
          <w:szCs w:val="28"/>
        </w:rPr>
        <w:t xml:space="preserve"> </w:t>
      </w:r>
      <w:r w:rsidRPr="00252D73">
        <w:rPr>
          <w:i/>
          <w:sz w:val="28"/>
          <w:szCs w:val="28"/>
        </w:rPr>
        <w:t>трехкомнатная квартира</w:t>
      </w:r>
      <w:r>
        <w:rPr>
          <w:i/>
          <w:sz w:val="28"/>
          <w:szCs w:val="28"/>
        </w:rPr>
        <w:t>).</w:t>
      </w:r>
    </w:p>
    <w:p w:rsidR="00D70814" w:rsidRPr="00252D73" w:rsidRDefault="00D70814" w:rsidP="00D70814">
      <w:pPr>
        <w:autoSpaceDE w:val="0"/>
        <w:autoSpaceDN w:val="0"/>
        <w:adjustRightInd w:val="0"/>
        <w:ind w:firstLine="720"/>
        <w:jc w:val="both"/>
        <w:rPr>
          <w:sz w:val="28"/>
          <w:szCs w:val="28"/>
        </w:rPr>
      </w:pPr>
      <w:r w:rsidRPr="008F1625">
        <w:rPr>
          <w:sz w:val="28"/>
          <w:szCs w:val="28"/>
        </w:rPr>
        <w:t>Комнатой</w:t>
      </w:r>
      <w:r w:rsidRPr="00252D73">
        <w:rPr>
          <w:sz w:val="28"/>
          <w:szCs w:val="28"/>
        </w:rPr>
        <w:t xml:space="preserve">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70814" w:rsidRPr="00252D73" w:rsidRDefault="00D70814" w:rsidP="00D70814">
      <w:pPr>
        <w:autoSpaceDE w:val="0"/>
        <w:autoSpaceDN w:val="0"/>
        <w:adjustRightInd w:val="0"/>
        <w:ind w:firstLine="720"/>
        <w:jc w:val="both"/>
        <w:rPr>
          <w:bCs/>
          <w:i/>
          <w:sz w:val="28"/>
          <w:szCs w:val="28"/>
        </w:rPr>
      </w:pPr>
      <w:r w:rsidRPr="00252D73">
        <w:rPr>
          <w:bCs/>
          <w:sz w:val="28"/>
          <w:szCs w:val="28"/>
        </w:rPr>
        <w:t xml:space="preserve">В случае, если у государственного служащего </w:t>
      </w:r>
      <w:r w:rsidRPr="00252D73">
        <w:rPr>
          <w:sz w:val="28"/>
          <w:szCs w:val="28"/>
        </w:rPr>
        <w:t>(</w:t>
      </w:r>
      <w:r>
        <w:rPr>
          <w:sz w:val="28"/>
          <w:szCs w:val="28"/>
        </w:rPr>
        <w:t xml:space="preserve">работника, </w:t>
      </w:r>
      <w:r w:rsidRPr="00252D73">
        <w:rPr>
          <w:sz w:val="28"/>
          <w:szCs w:val="28"/>
        </w:rPr>
        <w:t>гражданина)</w:t>
      </w:r>
      <w:r w:rsidRPr="00252D73">
        <w:rPr>
          <w:bCs/>
          <w:sz w:val="28"/>
          <w:szCs w:val="28"/>
        </w:rPr>
        <w:t xml:space="preserve"> в собственности находится комната в жилом доме или квартире, то данную информацию необходимо </w:t>
      </w:r>
      <w:r>
        <w:rPr>
          <w:bCs/>
          <w:sz w:val="28"/>
          <w:szCs w:val="28"/>
        </w:rPr>
        <w:t>отразить</w:t>
      </w:r>
      <w:r w:rsidRPr="00252D73">
        <w:rPr>
          <w:bCs/>
          <w:sz w:val="28"/>
          <w:szCs w:val="28"/>
        </w:rPr>
        <w:t xml:space="preserve"> в строках 2</w:t>
      </w:r>
      <w:r>
        <w:rPr>
          <w:bCs/>
          <w:sz w:val="28"/>
          <w:szCs w:val="28"/>
        </w:rPr>
        <w:t xml:space="preserve"> и</w:t>
      </w:r>
      <w:r w:rsidRPr="00252D73">
        <w:rPr>
          <w:bCs/>
          <w:sz w:val="28"/>
          <w:szCs w:val="28"/>
        </w:rPr>
        <w:t xml:space="preserve"> 3 граф</w:t>
      </w:r>
      <w:r>
        <w:rPr>
          <w:bCs/>
          <w:sz w:val="28"/>
          <w:szCs w:val="28"/>
        </w:rPr>
        <w:t>ы</w:t>
      </w:r>
      <w:r w:rsidRPr="00252D73">
        <w:rPr>
          <w:bCs/>
          <w:sz w:val="28"/>
          <w:szCs w:val="28"/>
        </w:rPr>
        <w:t xml:space="preserve"> </w:t>
      </w:r>
      <w:r>
        <w:rPr>
          <w:bCs/>
          <w:sz w:val="28"/>
          <w:szCs w:val="28"/>
        </w:rPr>
        <w:t>«</w:t>
      </w:r>
      <w:r w:rsidRPr="00252D73">
        <w:rPr>
          <w:bCs/>
          <w:sz w:val="28"/>
          <w:szCs w:val="28"/>
        </w:rPr>
        <w:t>Вид и наименование имущества</w:t>
      </w:r>
      <w:r>
        <w:rPr>
          <w:bCs/>
          <w:sz w:val="28"/>
          <w:szCs w:val="28"/>
        </w:rPr>
        <w:t>»</w:t>
      </w:r>
      <w:r w:rsidRPr="00252D73">
        <w:rPr>
          <w:bCs/>
          <w:sz w:val="28"/>
          <w:szCs w:val="28"/>
        </w:rPr>
        <w:t xml:space="preserve"> как комната. </w:t>
      </w:r>
      <w:r>
        <w:rPr>
          <w:bCs/>
          <w:sz w:val="28"/>
          <w:szCs w:val="28"/>
        </w:rPr>
        <w:t>(</w:t>
      </w:r>
      <w:r w:rsidRPr="008F1625">
        <w:rPr>
          <w:bCs/>
          <w:i/>
          <w:sz w:val="28"/>
          <w:szCs w:val="28"/>
        </w:rPr>
        <w:t>Например</w:t>
      </w:r>
      <w:r>
        <w:rPr>
          <w:bCs/>
          <w:i/>
          <w:sz w:val="28"/>
          <w:szCs w:val="28"/>
        </w:rPr>
        <w:t>,</w:t>
      </w:r>
      <w:r w:rsidRPr="00252D73">
        <w:rPr>
          <w:bCs/>
          <w:i/>
          <w:sz w:val="28"/>
          <w:szCs w:val="28"/>
        </w:rPr>
        <w:t xml:space="preserve"> комната в жилом доме или комната в 2-комнатной квартире</w:t>
      </w:r>
      <w:r>
        <w:rPr>
          <w:bCs/>
          <w:i/>
          <w:sz w:val="28"/>
          <w:szCs w:val="28"/>
        </w:rPr>
        <w:t>)</w:t>
      </w:r>
      <w:r w:rsidRPr="00252D73">
        <w:rPr>
          <w:bCs/>
          <w:i/>
          <w:sz w:val="28"/>
          <w:szCs w:val="28"/>
        </w:rPr>
        <w:t>.</w:t>
      </w:r>
    </w:p>
    <w:p w:rsidR="00D70814" w:rsidRPr="00252D73" w:rsidRDefault="00D70814" w:rsidP="00D70814">
      <w:pPr>
        <w:autoSpaceDE w:val="0"/>
        <w:autoSpaceDN w:val="0"/>
        <w:adjustRightInd w:val="0"/>
        <w:ind w:firstLine="720"/>
        <w:jc w:val="both"/>
        <w:rPr>
          <w:sz w:val="28"/>
          <w:szCs w:val="28"/>
        </w:rPr>
      </w:pPr>
      <w:r>
        <w:rPr>
          <w:b/>
          <w:sz w:val="28"/>
          <w:szCs w:val="28"/>
        </w:rPr>
        <w:t>В строке</w:t>
      </w:r>
      <w:r w:rsidRPr="00252D73">
        <w:rPr>
          <w:b/>
          <w:sz w:val="28"/>
          <w:szCs w:val="28"/>
        </w:rPr>
        <w:t xml:space="preserve"> 4 </w:t>
      </w:r>
      <w:r>
        <w:rPr>
          <w:b/>
          <w:sz w:val="28"/>
          <w:szCs w:val="28"/>
        </w:rPr>
        <w:t>(</w:t>
      </w:r>
      <w:r w:rsidRPr="00252D73">
        <w:rPr>
          <w:b/>
          <w:sz w:val="28"/>
          <w:szCs w:val="28"/>
        </w:rPr>
        <w:t>Дачи</w:t>
      </w:r>
      <w:r>
        <w:rPr>
          <w:b/>
          <w:sz w:val="28"/>
          <w:szCs w:val="28"/>
        </w:rPr>
        <w:t xml:space="preserve">) </w:t>
      </w:r>
      <w:r>
        <w:rPr>
          <w:bCs/>
          <w:sz w:val="28"/>
          <w:szCs w:val="28"/>
        </w:rPr>
        <w:t>указывается</w:t>
      </w:r>
      <w:r w:rsidRPr="00252D73">
        <w:rPr>
          <w:sz w:val="28"/>
          <w:szCs w:val="28"/>
        </w:rPr>
        <w:t xml:space="preserve"> жило</w:t>
      </w:r>
      <w:r>
        <w:rPr>
          <w:sz w:val="28"/>
          <w:szCs w:val="28"/>
        </w:rPr>
        <w:t>е</w:t>
      </w:r>
      <w:r w:rsidRPr="00252D73">
        <w:rPr>
          <w:sz w:val="28"/>
          <w:szCs w:val="28"/>
        </w:rPr>
        <w:t xml:space="preserve"> строени</w:t>
      </w:r>
      <w:r>
        <w:rPr>
          <w:sz w:val="28"/>
          <w:szCs w:val="28"/>
        </w:rPr>
        <w:t>е</w:t>
      </w:r>
      <w:r w:rsidRPr="00252D73">
        <w:rPr>
          <w:sz w:val="28"/>
          <w:szCs w:val="28"/>
        </w:rPr>
        <w:t xml:space="preserve"> (дом), построенн</w:t>
      </w:r>
      <w:r>
        <w:rPr>
          <w:sz w:val="28"/>
          <w:szCs w:val="28"/>
        </w:rPr>
        <w:t>ое</w:t>
      </w:r>
      <w:r w:rsidRPr="00252D73">
        <w:rPr>
          <w:sz w:val="28"/>
          <w:szCs w:val="28"/>
        </w:rPr>
        <w:t xml:space="preserve"> на садовом </w:t>
      </w:r>
      <w:r>
        <w:rPr>
          <w:sz w:val="28"/>
          <w:szCs w:val="28"/>
        </w:rPr>
        <w:t>либо</w:t>
      </w:r>
      <w:r w:rsidRPr="00252D73">
        <w:rPr>
          <w:sz w:val="28"/>
          <w:szCs w:val="28"/>
        </w:rPr>
        <w:t xml:space="preserve"> на дачном земельном участке. </w:t>
      </w:r>
    </w:p>
    <w:p w:rsidR="00D70814" w:rsidRPr="00252D73" w:rsidRDefault="00D70814" w:rsidP="00D70814">
      <w:pPr>
        <w:autoSpaceDE w:val="0"/>
        <w:autoSpaceDN w:val="0"/>
        <w:adjustRightInd w:val="0"/>
        <w:ind w:firstLine="720"/>
        <w:jc w:val="both"/>
        <w:rPr>
          <w:sz w:val="28"/>
          <w:szCs w:val="28"/>
        </w:rPr>
      </w:pPr>
      <w:r w:rsidRPr="00252D73">
        <w:rPr>
          <w:sz w:val="28"/>
          <w:szCs w:val="28"/>
        </w:rPr>
        <w:t xml:space="preserve">В соответствии со статьей 19 Федерального закона от </w:t>
      </w:r>
      <w:r>
        <w:rPr>
          <w:sz w:val="28"/>
          <w:szCs w:val="28"/>
        </w:rPr>
        <w:t>15.04.</w:t>
      </w:r>
      <w:r w:rsidRPr="00252D73">
        <w:rPr>
          <w:sz w:val="28"/>
          <w:szCs w:val="28"/>
        </w:rPr>
        <w:t xml:space="preserve"> 1998 № 66-ФЗ члены садоводческого или дачного некоммерческого объединения имеют право осуществлять в соответствии с установленными требованиями строительство и перестройку жилого строения, хозяйственных строений и сооружений </w:t>
      </w:r>
      <w:r>
        <w:rPr>
          <w:sz w:val="28"/>
          <w:szCs w:val="28"/>
        </w:rPr>
        <w:t>–</w:t>
      </w:r>
      <w:r w:rsidRPr="00252D73">
        <w:rPr>
          <w:sz w:val="28"/>
          <w:szCs w:val="28"/>
        </w:rPr>
        <w:t xml:space="preserve"> на садовом земельном участке; жилого строения или жилого дома, хозяйственных строений и сооружений </w:t>
      </w:r>
      <w:r>
        <w:rPr>
          <w:sz w:val="28"/>
          <w:szCs w:val="28"/>
        </w:rPr>
        <w:t>–</w:t>
      </w:r>
      <w:r w:rsidRPr="00252D73">
        <w:rPr>
          <w:sz w:val="28"/>
          <w:szCs w:val="28"/>
        </w:rPr>
        <w:t xml:space="preserve"> на дачном земельном участке. </w:t>
      </w:r>
    </w:p>
    <w:p w:rsidR="00D70814" w:rsidRPr="00252D73" w:rsidRDefault="00D70814" w:rsidP="00D70814">
      <w:pPr>
        <w:autoSpaceDE w:val="0"/>
        <w:autoSpaceDN w:val="0"/>
        <w:adjustRightInd w:val="0"/>
        <w:ind w:firstLine="720"/>
        <w:jc w:val="both"/>
        <w:rPr>
          <w:sz w:val="28"/>
          <w:szCs w:val="28"/>
        </w:rPr>
      </w:pPr>
      <w:r w:rsidRPr="00252D73">
        <w:rPr>
          <w:sz w:val="28"/>
          <w:szCs w:val="28"/>
        </w:rPr>
        <w:t>Местонахождени</w:t>
      </w:r>
      <w:r>
        <w:rPr>
          <w:sz w:val="28"/>
          <w:szCs w:val="28"/>
        </w:rPr>
        <w:t>ем</w:t>
      </w:r>
      <w:r w:rsidRPr="00252D73">
        <w:rPr>
          <w:sz w:val="28"/>
          <w:szCs w:val="28"/>
        </w:rPr>
        <w:t xml:space="preserve"> дачи является местонахождения дачного или садового земельного участка.</w:t>
      </w:r>
    </w:p>
    <w:p w:rsidR="00D70814" w:rsidRPr="00252D73" w:rsidRDefault="00D70814" w:rsidP="00D70814">
      <w:pPr>
        <w:autoSpaceDE w:val="0"/>
        <w:autoSpaceDN w:val="0"/>
        <w:adjustRightInd w:val="0"/>
        <w:ind w:firstLine="720"/>
        <w:jc w:val="both"/>
        <w:rPr>
          <w:sz w:val="28"/>
          <w:szCs w:val="28"/>
        </w:rPr>
      </w:pPr>
      <w:r>
        <w:rPr>
          <w:b/>
          <w:sz w:val="28"/>
          <w:szCs w:val="28"/>
        </w:rPr>
        <w:t xml:space="preserve">В строке </w:t>
      </w:r>
      <w:r w:rsidRPr="00252D73">
        <w:rPr>
          <w:b/>
          <w:sz w:val="28"/>
          <w:szCs w:val="28"/>
        </w:rPr>
        <w:t xml:space="preserve">5 </w:t>
      </w:r>
      <w:r>
        <w:rPr>
          <w:b/>
          <w:sz w:val="28"/>
          <w:szCs w:val="28"/>
        </w:rPr>
        <w:t>(</w:t>
      </w:r>
      <w:r w:rsidRPr="00252D73">
        <w:rPr>
          <w:b/>
          <w:sz w:val="28"/>
          <w:szCs w:val="28"/>
        </w:rPr>
        <w:t>Гаражи</w:t>
      </w:r>
      <w:r>
        <w:rPr>
          <w:b/>
          <w:sz w:val="28"/>
          <w:szCs w:val="28"/>
        </w:rPr>
        <w:t xml:space="preserve">) указывается </w:t>
      </w:r>
      <w:r w:rsidRPr="000E6612">
        <w:rPr>
          <w:sz w:val="28"/>
          <w:szCs w:val="28"/>
        </w:rPr>
        <w:t>гараж (гаражный бокс)</w:t>
      </w:r>
      <w:r w:rsidRPr="00252D73">
        <w:rPr>
          <w:b/>
          <w:sz w:val="28"/>
          <w:szCs w:val="28"/>
        </w:rPr>
        <w:t xml:space="preserve"> </w:t>
      </w:r>
      <w:r>
        <w:rPr>
          <w:sz w:val="28"/>
          <w:szCs w:val="28"/>
        </w:rPr>
        <w:t>–</w:t>
      </w:r>
      <w:r w:rsidRPr="00252D73">
        <w:rPr>
          <w:sz w:val="28"/>
          <w:szCs w:val="28"/>
        </w:rPr>
        <w:t xml:space="preserve"> помещение для стоянки и ремонта автомобилей </w:t>
      </w:r>
      <w:r>
        <w:rPr>
          <w:sz w:val="28"/>
          <w:szCs w:val="28"/>
        </w:rPr>
        <w:t>(</w:t>
      </w:r>
      <w:r w:rsidRPr="00252D73">
        <w:rPr>
          <w:sz w:val="28"/>
          <w:szCs w:val="28"/>
        </w:rPr>
        <w:t xml:space="preserve">в индивидуальной </w:t>
      </w:r>
      <w:r>
        <w:rPr>
          <w:sz w:val="28"/>
          <w:szCs w:val="28"/>
        </w:rPr>
        <w:t>или</w:t>
      </w:r>
      <w:r w:rsidRPr="00252D73">
        <w:rPr>
          <w:sz w:val="28"/>
          <w:szCs w:val="28"/>
        </w:rPr>
        <w:t xml:space="preserve"> в общей собственности</w:t>
      </w:r>
      <w:r>
        <w:rPr>
          <w:sz w:val="28"/>
          <w:szCs w:val="28"/>
        </w:rPr>
        <w:t>), а также машиноместо</w:t>
      </w:r>
      <w:r w:rsidRPr="00252D73">
        <w:rPr>
          <w:sz w:val="28"/>
          <w:szCs w:val="28"/>
        </w:rPr>
        <w:t>.</w:t>
      </w:r>
    </w:p>
    <w:p w:rsidR="00D70814" w:rsidRPr="00252D73" w:rsidRDefault="00D70814" w:rsidP="00D70814">
      <w:pPr>
        <w:autoSpaceDE w:val="0"/>
        <w:autoSpaceDN w:val="0"/>
        <w:adjustRightInd w:val="0"/>
        <w:ind w:firstLine="720"/>
        <w:jc w:val="both"/>
        <w:rPr>
          <w:sz w:val="28"/>
          <w:szCs w:val="28"/>
        </w:rPr>
      </w:pPr>
      <w:r w:rsidRPr="00252D73">
        <w:rPr>
          <w:sz w:val="28"/>
          <w:szCs w:val="28"/>
        </w:rPr>
        <w:lastRenderedPageBreak/>
        <w:t xml:space="preserve">Право собственности на гараж </w:t>
      </w:r>
      <w:r>
        <w:rPr>
          <w:sz w:val="28"/>
          <w:szCs w:val="28"/>
        </w:rPr>
        <w:t xml:space="preserve">(машиноместо) </w:t>
      </w:r>
      <w:r w:rsidRPr="00252D73">
        <w:rPr>
          <w:sz w:val="28"/>
          <w:szCs w:val="28"/>
        </w:rPr>
        <w:t>подтверждается свидетельств</w:t>
      </w:r>
      <w:r>
        <w:rPr>
          <w:sz w:val="28"/>
          <w:szCs w:val="28"/>
        </w:rPr>
        <w:t>ом</w:t>
      </w:r>
      <w:r w:rsidRPr="00252D73">
        <w:rPr>
          <w:sz w:val="28"/>
          <w:szCs w:val="28"/>
        </w:rPr>
        <w:t xml:space="preserve"> о регистрации права собственности (иным правоустанавливающим документ</w:t>
      </w:r>
      <w:r>
        <w:rPr>
          <w:sz w:val="28"/>
          <w:szCs w:val="28"/>
        </w:rPr>
        <w:t>о</w:t>
      </w:r>
      <w:r w:rsidRPr="00252D73">
        <w:rPr>
          <w:sz w:val="28"/>
          <w:szCs w:val="28"/>
        </w:rPr>
        <w:t>м).</w:t>
      </w:r>
    </w:p>
    <w:p w:rsidR="00D70814" w:rsidRPr="00252D73" w:rsidRDefault="00D70814" w:rsidP="00D70814">
      <w:pPr>
        <w:autoSpaceDE w:val="0"/>
        <w:autoSpaceDN w:val="0"/>
        <w:adjustRightInd w:val="0"/>
        <w:ind w:firstLine="720"/>
        <w:jc w:val="both"/>
        <w:rPr>
          <w:sz w:val="28"/>
          <w:szCs w:val="28"/>
        </w:rPr>
      </w:pPr>
      <w:r w:rsidRPr="00400EF4">
        <w:rPr>
          <w:sz w:val="28"/>
          <w:szCs w:val="28"/>
        </w:rPr>
        <w:t>Напоминаем,</w:t>
      </w:r>
      <w:r w:rsidRPr="00252D73">
        <w:rPr>
          <w:sz w:val="28"/>
          <w:szCs w:val="28"/>
        </w:rPr>
        <w:t xml:space="preserve"> что государственным служащим, имеющим в собственности гараж, необходимо отразить в соответствующих разделах справки сведения об участке земли, на</w:t>
      </w:r>
      <w:r>
        <w:rPr>
          <w:sz w:val="28"/>
          <w:szCs w:val="28"/>
        </w:rPr>
        <w:t xml:space="preserve"> котором размещен данный гараж</w:t>
      </w:r>
      <w:r w:rsidRPr="00252D73">
        <w:rPr>
          <w:sz w:val="28"/>
          <w:szCs w:val="28"/>
        </w:rPr>
        <w:t>.</w:t>
      </w:r>
    </w:p>
    <w:p w:rsidR="00D70814" w:rsidRPr="00252D73" w:rsidRDefault="00D70814" w:rsidP="00D70814">
      <w:pPr>
        <w:autoSpaceDE w:val="0"/>
        <w:autoSpaceDN w:val="0"/>
        <w:adjustRightInd w:val="0"/>
        <w:ind w:firstLine="720"/>
        <w:jc w:val="both"/>
        <w:rPr>
          <w:sz w:val="28"/>
          <w:szCs w:val="28"/>
        </w:rPr>
      </w:pPr>
      <w:r w:rsidRPr="00400EF4">
        <w:rPr>
          <w:sz w:val="28"/>
          <w:szCs w:val="28"/>
        </w:rPr>
        <w:t>Машиноместо,</w:t>
      </w:r>
      <w:r w:rsidRPr="00252D73">
        <w:rPr>
          <w:sz w:val="28"/>
          <w:szCs w:val="28"/>
        </w:rPr>
        <w:t xml:space="preserve"> как правило, является частью помещения (</w:t>
      </w:r>
      <w:r>
        <w:rPr>
          <w:sz w:val="28"/>
          <w:szCs w:val="28"/>
        </w:rPr>
        <w:t>автостоянки, парковки</w:t>
      </w:r>
      <w:r w:rsidRPr="00252D73">
        <w:rPr>
          <w:sz w:val="28"/>
          <w:szCs w:val="28"/>
        </w:rPr>
        <w:t>)</w:t>
      </w:r>
      <w:r>
        <w:rPr>
          <w:sz w:val="28"/>
          <w:szCs w:val="28"/>
        </w:rPr>
        <w:t>.</w:t>
      </w:r>
      <w:r w:rsidRPr="00252D73">
        <w:rPr>
          <w:sz w:val="28"/>
          <w:szCs w:val="28"/>
        </w:rPr>
        <w:t xml:space="preserve"> </w:t>
      </w:r>
      <w:r>
        <w:rPr>
          <w:sz w:val="28"/>
          <w:szCs w:val="28"/>
        </w:rPr>
        <w:t xml:space="preserve">Оно </w:t>
      </w:r>
      <w:r w:rsidRPr="00252D73">
        <w:rPr>
          <w:sz w:val="28"/>
          <w:szCs w:val="28"/>
        </w:rPr>
        <w:t xml:space="preserve">предназначено для постоянного хранения единицы автотранспорта, </w:t>
      </w:r>
      <w:r w:rsidRPr="00252D73">
        <w:rPr>
          <w:bCs/>
          <w:color w:val="000000"/>
          <w:sz w:val="28"/>
          <w:szCs w:val="28"/>
        </w:rPr>
        <w:t xml:space="preserve">не имеет физических границ, но выделено в составе помещения </w:t>
      </w:r>
      <w:r w:rsidRPr="00252D73">
        <w:rPr>
          <w:sz w:val="28"/>
          <w:szCs w:val="28"/>
        </w:rPr>
        <w:t>(</w:t>
      </w:r>
      <w:r>
        <w:rPr>
          <w:sz w:val="28"/>
          <w:szCs w:val="28"/>
        </w:rPr>
        <w:t>автостоянки, парковки</w:t>
      </w:r>
      <w:r w:rsidRPr="00252D73">
        <w:rPr>
          <w:sz w:val="28"/>
          <w:szCs w:val="28"/>
        </w:rPr>
        <w:t>)</w:t>
      </w:r>
      <w:r>
        <w:rPr>
          <w:bCs/>
          <w:color w:val="000000"/>
          <w:sz w:val="28"/>
          <w:szCs w:val="28"/>
        </w:rPr>
        <w:t xml:space="preserve"> </w:t>
      </w:r>
      <w:r w:rsidRPr="00252D73">
        <w:rPr>
          <w:bCs/>
          <w:color w:val="000000"/>
          <w:sz w:val="28"/>
          <w:szCs w:val="28"/>
        </w:rPr>
        <w:t>при помощи условных единиц (разметки)</w:t>
      </w:r>
      <w:r w:rsidRPr="00252D73">
        <w:rPr>
          <w:sz w:val="28"/>
          <w:szCs w:val="28"/>
        </w:rPr>
        <w:t>.</w:t>
      </w:r>
    </w:p>
    <w:p w:rsidR="00D70814" w:rsidRPr="00252D73" w:rsidRDefault="00D70814" w:rsidP="00D70814">
      <w:pPr>
        <w:autoSpaceDE w:val="0"/>
        <w:autoSpaceDN w:val="0"/>
        <w:adjustRightInd w:val="0"/>
        <w:ind w:firstLine="720"/>
        <w:jc w:val="both"/>
        <w:rPr>
          <w:sz w:val="28"/>
          <w:szCs w:val="28"/>
        </w:rPr>
      </w:pPr>
      <w:r>
        <w:rPr>
          <w:b/>
          <w:sz w:val="28"/>
          <w:szCs w:val="28"/>
        </w:rPr>
        <w:t>В с</w:t>
      </w:r>
      <w:r w:rsidRPr="00252D73">
        <w:rPr>
          <w:b/>
          <w:sz w:val="28"/>
          <w:szCs w:val="28"/>
        </w:rPr>
        <w:t>трок</w:t>
      </w:r>
      <w:r>
        <w:rPr>
          <w:b/>
          <w:sz w:val="28"/>
          <w:szCs w:val="28"/>
        </w:rPr>
        <w:t>е</w:t>
      </w:r>
      <w:r w:rsidRPr="00252D73">
        <w:rPr>
          <w:b/>
          <w:sz w:val="28"/>
          <w:szCs w:val="28"/>
        </w:rPr>
        <w:t xml:space="preserve"> 6 </w:t>
      </w:r>
      <w:r>
        <w:rPr>
          <w:b/>
          <w:sz w:val="28"/>
          <w:szCs w:val="28"/>
        </w:rPr>
        <w:t>(</w:t>
      </w:r>
      <w:r w:rsidRPr="00252D73">
        <w:rPr>
          <w:b/>
          <w:sz w:val="28"/>
          <w:szCs w:val="28"/>
        </w:rPr>
        <w:t>Иное недвижимое имущество</w:t>
      </w:r>
      <w:r>
        <w:rPr>
          <w:b/>
          <w:sz w:val="28"/>
          <w:szCs w:val="28"/>
        </w:rPr>
        <w:t xml:space="preserve">) </w:t>
      </w:r>
      <w:r w:rsidRPr="00400EF4">
        <w:rPr>
          <w:sz w:val="28"/>
          <w:szCs w:val="28"/>
        </w:rPr>
        <w:t>указываются</w:t>
      </w:r>
      <w:r>
        <w:rPr>
          <w:b/>
          <w:sz w:val="28"/>
          <w:szCs w:val="28"/>
        </w:rPr>
        <w:t xml:space="preserve"> </w:t>
      </w:r>
      <w:r w:rsidRPr="00252D73">
        <w:rPr>
          <w:sz w:val="28"/>
          <w:szCs w:val="28"/>
        </w:rPr>
        <w:t>здания, сооружения, объекты незавершенного строительства</w:t>
      </w:r>
      <w:r>
        <w:rPr>
          <w:sz w:val="28"/>
          <w:szCs w:val="28"/>
        </w:rPr>
        <w:t>.</w:t>
      </w:r>
    </w:p>
    <w:p w:rsidR="00D70814" w:rsidRPr="00252D73" w:rsidRDefault="00D70814" w:rsidP="00D70814">
      <w:pPr>
        <w:autoSpaceDE w:val="0"/>
        <w:autoSpaceDN w:val="0"/>
        <w:adjustRightInd w:val="0"/>
        <w:ind w:firstLine="720"/>
        <w:jc w:val="both"/>
        <w:rPr>
          <w:sz w:val="28"/>
          <w:szCs w:val="28"/>
        </w:rPr>
      </w:pPr>
      <w:r w:rsidRPr="00400EF4">
        <w:rPr>
          <w:sz w:val="28"/>
          <w:szCs w:val="28"/>
        </w:rPr>
        <w:t xml:space="preserve">Здание </w:t>
      </w:r>
      <w:r>
        <w:rPr>
          <w:sz w:val="28"/>
          <w:szCs w:val="28"/>
        </w:rPr>
        <w:t>–</w:t>
      </w:r>
      <w:r w:rsidRPr="00252D73">
        <w:rPr>
          <w:sz w:val="28"/>
          <w:szCs w:val="28"/>
        </w:rPr>
        <w:t xml:space="preserve">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D70814" w:rsidRPr="00252D73" w:rsidRDefault="00D70814" w:rsidP="00D70814">
      <w:pPr>
        <w:autoSpaceDE w:val="0"/>
        <w:autoSpaceDN w:val="0"/>
        <w:adjustRightInd w:val="0"/>
        <w:ind w:firstLine="720"/>
        <w:jc w:val="both"/>
        <w:rPr>
          <w:sz w:val="28"/>
          <w:szCs w:val="28"/>
        </w:rPr>
      </w:pPr>
      <w:r w:rsidRPr="00400EF4">
        <w:rPr>
          <w:sz w:val="28"/>
          <w:szCs w:val="28"/>
        </w:rPr>
        <w:t>Сооружение</w:t>
      </w:r>
      <w:r w:rsidRPr="00252D73">
        <w:rPr>
          <w:i/>
          <w:sz w:val="28"/>
          <w:szCs w:val="28"/>
        </w:rPr>
        <w:t xml:space="preserve"> </w:t>
      </w:r>
      <w:r>
        <w:rPr>
          <w:sz w:val="28"/>
          <w:szCs w:val="28"/>
        </w:rPr>
        <w:t>–</w:t>
      </w:r>
      <w:r w:rsidRPr="00252D73">
        <w:rPr>
          <w:sz w:val="28"/>
          <w:szCs w:val="28"/>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70814" w:rsidRDefault="00D70814" w:rsidP="00D70814">
      <w:pPr>
        <w:autoSpaceDE w:val="0"/>
        <w:autoSpaceDN w:val="0"/>
        <w:adjustRightInd w:val="0"/>
        <w:ind w:firstLine="720"/>
        <w:jc w:val="both"/>
        <w:rPr>
          <w:sz w:val="28"/>
          <w:szCs w:val="28"/>
        </w:rPr>
      </w:pPr>
      <w:r w:rsidRPr="00400EF4">
        <w:rPr>
          <w:sz w:val="28"/>
          <w:szCs w:val="28"/>
        </w:rPr>
        <w:t>Объект незавершенного строительства</w:t>
      </w:r>
      <w:r w:rsidRPr="00252D73">
        <w:rPr>
          <w:sz w:val="28"/>
          <w:szCs w:val="28"/>
        </w:rPr>
        <w:t xml:space="preserve"> </w:t>
      </w:r>
      <w:r>
        <w:rPr>
          <w:sz w:val="28"/>
          <w:szCs w:val="28"/>
        </w:rPr>
        <w:t>–</w:t>
      </w:r>
      <w:r w:rsidRPr="00252D73">
        <w:rPr>
          <w:sz w:val="28"/>
          <w:szCs w:val="28"/>
        </w:rPr>
        <w:t xml:space="preserve"> это создаваемое или реконструируемое здание (сооружение) в установленном законодательством порядке, на которое отсутствует разрешение на ввод объекта в эксплуатацию.</w:t>
      </w:r>
    </w:p>
    <w:p w:rsidR="00D70814" w:rsidRPr="00252D73" w:rsidRDefault="00D70814" w:rsidP="00D70814">
      <w:pPr>
        <w:autoSpaceDE w:val="0"/>
        <w:autoSpaceDN w:val="0"/>
        <w:adjustRightInd w:val="0"/>
        <w:ind w:firstLine="720"/>
        <w:jc w:val="both"/>
        <w:rPr>
          <w:sz w:val="28"/>
          <w:szCs w:val="28"/>
        </w:rPr>
      </w:pPr>
      <w:r w:rsidRPr="00A029E9">
        <w:rPr>
          <w:b/>
          <w:sz w:val="28"/>
          <w:szCs w:val="28"/>
        </w:rPr>
        <w:t xml:space="preserve">В графе 3 </w:t>
      </w:r>
      <w:r>
        <w:rPr>
          <w:b/>
          <w:sz w:val="28"/>
          <w:szCs w:val="28"/>
        </w:rPr>
        <w:t>(</w:t>
      </w:r>
      <w:r w:rsidRPr="00A029E9">
        <w:rPr>
          <w:b/>
          <w:sz w:val="28"/>
          <w:szCs w:val="28"/>
        </w:rPr>
        <w:t>Вид собственности</w:t>
      </w:r>
      <w:r>
        <w:rPr>
          <w:b/>
          <w:sz w:val="28"/>
          <w:szCs w:val="28"/>
        </w:rPr>
        <w:t>)</w:t>
      </w:r>
      <w:r w:rsidRPr="00252D73">
        <w:rPr>
          <w:sz w:val="28"/>
          <w:szCs w:val="28"/>
        </w:rPr>
        <w:t xml:space="preserve"> указывается вид собственности (индивидуальная, общая). </w:t>
      </w:r>
    </w:p>
    <w:p w:rsidR="00D70814" w:rsidRPr="00252D73" w:rsidRDefault="00D70814" w:rsidP="00D70814">
      <w:pPr>
        <w:autoSpaceDE w:val="0"/>
        <w:autoSpaceDN w:val="0"/>
        <w:adjustRightInd w:val="0"/>
        <w:ind w:firstLine="720"/>
        <w:jc w:val="both"/>
        <w:rPr>
          <w:sz w:val="28"/>
          <w:szCs w:val="28"/>
        </w:rPr>
      </w:pPr>
      <w:r w:rsidRPr="001E41BF">
        <w:rPr>
          <w:sz w:val="28"/>
          <w:szCs w:val="28"/>
        </w:rPr>
        <w:t xml:space="preserve">Индивидуальная собственность </w:t>
      </w:r>
      <w:r>
        <w:rPr>
          <w:sz w:val="28"/>
          <w:szCs w:val="28"/>
        </w:rPr>
        <w:t>–</w:t>
      </w:r>
      <w:r w:rsidRPr="00252D73">
        <w:rPr>
          <w:sz w:val="28"/>
          <w:szCs w:val="28"/>
        </w:rPr>
        <w:t xml:space="preserve"> имущество, находящееся в собственности одного лица.</w:t>
      </w:r>
    </w:p>
    <w:p w:rsidR="00D70814" w:rsidRPr="00252D73" w:rsidRDefault="00D70814" w:rsidP="00D70814">
      <w:pPr>
        <w:autoSpaceDE w:val="0"/>
        <w:autoSpaceDN w:val="0"/>
        <w:adjustRightInd w:val="0"/>
        <w:ind w:firstLine="720"/>
        <w:jc w:val="both"/>
        <w:rPr>
          <w:sz w:val="28"/>
          <w:szCs w:val="28"/>
        </w:rPr>
      </w:pPr>
      <w:r w:rsidRPr="001E41BF">
        <w:rPr>
          <w:sz w:val="28"/>
          <w:szCs w:val="28"/>
        </w:rPr>
        <w:t>Общая собственность</w:t>
      </w:r>
      <w:r w:rsidRPr="00252D73">
        <w:rPr>
          <w:sz w:val="28"/>
          <w:szCs w:val="28"/>
        </w:rPr>
        <w:t xml:space="preserve"> – имущество, находящееся в собственности двух и более лиц. </w:t>
      </w:r>
    </w:p>
    <w:p w:rsidR="00D70814" w:rsidRPr="00951FC4" w:rsidRDefault="00D70814" w:rsidP="00D70814">
      <w:pPr>
        <w:autoSpaceDE w:val="0"/>
        <w:autoSpaceDN w:val="0"/>
        <w:adjustRightInd w:val="0"/>
        <w:ind w:firstLine="720"/>
        <w:jc w:val="both"/>
        <w:rPr>
          <w:sz w:val="28"/>
          <w:szCs w:val="28"/>
        </w:rPr>
      </w:pPr>
      <w:r w:rsidRPr="00252D73">
        <w:rPr>
          <w:sz w:val="28"/>
          <w:szCs w:val="28"/>
        </w:rPr>
        <w:t xml:space="preserve">Имущество может находиться в общей собственности с определением доли каждого из собственников в праве собственности </w:t>
      </w:r>
      <w:r w:rsidRPr="00951FC4">
        <w:rPr>
          <w:i/>
          <w:sz w:val="28"/>
          <w:szCs w:val="28"/>
        </w:rPr>
        <w:t>(долевая собственность)</w:t>
      </w:r>
      <w:r w:rsidRPr="00252D73">
        <w:rPr>
          <w:sz w:val="28"/>
          <w:szCs w:val="28"/>
        </w:rPr>
        <w:t xml:space="preserve"> или без определения таких долей </w:t>
      </w:r>
      <w:r w:rsidRPr="00951FC4">
        <w:rPr>
          <w:i/>
          <w:sz w:val="28"/>
          <w:szCs w:val="28"/>
        </w:rPr>
        <w:t>(совместная собственность).</w:t>
      </w:r>
    </w:p>
    <w:p w:rsidR="00D70814" w:rsidRPr="00252D73" w:rsidRDefault="00D70814" w:rsidP="00D70814">
      <w:pPr>
        <w:autoSpaceDE w:val="0"/>
        <w:autoSpaceDN w:val="0"/>
        <w:adjustRightInd w:val="0"/>
        <w:ind w:firstLine="720"/>
        <w:jc w:val="both"/>
        <w:rPr>
          <w:sz w:val="28"/>
          <w:szCs w:val="28"/>
        </w:rPr>
      </w:pPr>
      <w:r w:rsidRPr="00252D73">
        <w:rPr>
          <w:sz w:val="28"/>
          <w:szCs w:val="28"/>
        </w:rPr>
        <w:t>Для совместной собственности указываются иные лица (ФИО или наименование), в собственности которых находится имущество (</w:t>
      </w:r>
      <w:r>
        <w:rPr>
          <w:sz w:val="28"/>
          <w:szCs w:val="28"/>
        </w:rPr>
        <w:t>так</w:t>
      </w:r>
      <w:r w:rsidRPr="00252D73">
        <w:rPr>
          <w:sz w:val="28"/>
          <w:szCs w:val="28"/>
        </w:rPr>
        <w:t>, земельный участок может находиться в совместной собственности супругов).</w:t>
      </w:r>
    </w:p>
    <w:p w:rsidR="00D70814" w:rsidRPr="00252D73" w:rsidRDefault="00D70814" w:rsidP="00D70814">
      <w:pPr>
        <w:autoSpaceDE w:val="0"/>
        <w:autoSpaceDN w:val="0"/>
        <w:adjustRightInd w:val="0"/>
        <w:ind w:firstLine="720"/>
        <w:jc w:val="both"/>
        <w:rPr>
          <w:i/>
          <w:sz w:val="28"/>
          <w:szCs w:val="28"/>
        </w:rPr>
      </w:pPr>
      <w:r w:rsidRPr="00951FC4">
        <w:rPr>
          <w:i/>
          <w:sz w:val="28"/>
          <w:szCs w:val="28"/>
        </w:rPr>
        <w:t>Например:</w:t>
      </w:r>
      <w:r w:rsidRPr="00252D73">
        <w:rPr>
          <w:sz w:val="28"/>
          <w:szCs w:val="28"/>
        </w:rPr>
        <w:t xml:space="preserve"> </w:t>
      </w:r>
      <w:r w:rsidRPr="00252D73">
        <w:rPr>
          <w:i/>
          <w:sz w:val="28"/>
          <w:szCs w:val="28"/>
        </w:rPr>
        <w:t>общая совместная с И</w:t>
      </w:r>
      <w:r>
        <w:rPr>
          <w:i/>
          <w:sz w:val="28"/>
          <w:szCs w:val="28"/>
        </w:rPr>
        <w:t>в</w:t>
      </w:r>
      <w:r w:rsidRPr="00252D73">
        <w:rPr>
          <w:i/>
          <w:sz w:val="28"/>
          <w:szCs w:val="28"/>
        </w:rPr>
        <w:t>ановым И.И. и Петровым П.П.</w:t>
      </w:r>
    </w:p>
    <w:p w:rsidR="00D70814" w:rsidRPr="00252D73" w:rsidRDefault="00D70814" w:rsidP="00D70814">
      <w:pPr>
        <w:autoSpaceDE w:val="0"/>
        <w:autoSpaceDN w:val="0"/>
        <w:adjustRightInd w:val="0"/>
        <w:ind w:firstLine="720"/>
        <w:jc w:val="both"/>
        <w:rPr>
          <w:sz w:val="28"/>
          <w:szCs w:val="28"/>
        </w:rPr>
      </w:pPr>
      <w:r w:rsidRPr="00252D73">
        <w:rPr>
          <w:sz w:val="28"/>
          <w:szCs w:val="28"/>
        </w:rPr>
        <w:t xml:space="preserve">Для долевой собственности указывается доля государственного служащего (гражданина, претендующего на замещение должности </w:t>
      </w:r>
      <w:r w:rsidRPr="00252D73">
        <w:rPr>
          <w:sz w:val="28"/>
          <w:szCs w:val="28"/>
        </w:rPr>
        <w:lastRenderedPageBreak/>
        <w:t>федеральной государственной службы), представляющего сведения, в справках на супругов, а также несовершеннолетних детей – доля соответствующего члена семьи.</w:t>
      </w:r>
    </w:p>
    <w:p w:rsidR="00D70814" w:rsidRDefault="00D70814" w:rsidP="00D70814">
      <w:pPr>
        <w:autoSpaceDE w:val="0"/>
        <w:autoSpaceDN w:val="0"/>
        <w:adjustRightInd w:val="0"/>
        <w:ind w:firstLine="720"/>
        <w:jc w:val="both"/>
        <w:rPr>
          <w:i/>
          <w:sz w:val="28"/>
          <w:szCs w:val="28"/>
        </w:rPr>
      </w:pPr>
      <w:r w:rsidRPr="00951FC4">
        <w:rPr>
          <w:i/>
          <w:sz w:val="28"/>
          <w:szCs w:val="28"/>
        </w:rPr>
        <w:t>Например:</w:t>
      </w:r>
      <w:r w:rsidRPr="00252D73">
        <w:rPr>
          <w:sz w:val="28"/>
          <w:szCs w:val="28"/>
        </w:rPr>
        <w:t xml:space="preserve"> </w:t>
      </w:r>
      <w:r>
        <w:rPr>
          <w:i/>
          <w:sz w:val="28"/>
          <w:szCs w:val="28"/>
        </w:rPr>
        <w:t>общая долевая – ½</w:t>
      </w:r>
      <w:r w:rsidRPr="00252D73">
        <w:rPr>
          <w:i/>
          <w:sz w:val="28"/>
          <w:szCs w:val="28"/>
        </w:rPr>
        <w:t>.</w:t>
      </w:r>
    </w:p>
    <w:p w:rsidR="00D70814" w:rsidRPr="00252D73" w:rsidRDefault="00D70814" w:rsidP="00D70814">
      <w:pPr>
        <w:autoSpaceDE w:val="0"/>
        <w:autoSpaceDN w:val="0"/>
        <w:adjustRightInd w:val="0"/>
        <w:ind w:firstLine="720"/>
        <w:jc w:val="both"/>
        <w:rPr>
          <w:sz w:val="28"/>
          <w:szCs w:val="28"/>
        </w:rPr>
      </w:pPr>
    </w:p>
    <w:p w:rsidR="00D70814" w:rsidRPr="00252D73" w:rsidRDefault="00D70814" w:rsidP="00D70814">
      <w:pPr>
        <w:ind w:firstLine="720"/>
        <w:jc w:val="both"/>
        <w:rPr>
          <w:sz w:val="28"/>
          <w:szCs w:val="28"/>
        </w:rPr>
      </w:pPr>
      <w:r w:rsidRPr="00A029E9">
        <w:rPr>
          <w:b/>
          <w:sz w:val="28"/>
          <w:szCs w:val="28"/>
        </w:rPr>
        <w:t xml:space="preserve">В графе 4 </w:t>
      </w:r>
      <w:r>
        <w:rPr>
          <w:b/>
          <w:sz w:val="28"/>
          <w:szCs w:val="28"/>
        </w:rPr>
        <w:t>(</w:t>
      </w:r>
      <w:r w:rsidRPr="00A029E9">
        <w:rPr>
          <w:b/>
          <w:sz w:val="28"/>
          <w:szCs w:val="28"/>
        </w:rPr>
        <w:t>Место нахождения (адрес)</w:t>
      </w:r>
      <w:r w:rsidRPr="00252D73">
        <w:rPr>
          <w:sz w:val="28"/>
          <w:szCs w:val="28"/>
        </w:rPr>
        <w:t xml:space="preserve"> указывается адрес, как правило, почтовый, или иное общепринятое описание местоположения объекта недвижимого имущества, позволяющее однозначно определить объект на территории регистрационного округа (данные сведения указываются в свидетельстве о государственной регистрации права).</w:t>
      </w:r>
    </w:p>
    <w:p w:rsidR="00D70814" w:rsidRPr="00252D73" w:rsidRDefault="00D70814" w:rsidP="00D70814">
      <w:pPr>
        <w:ind w:firstLine="720"/>
        <w:jc w:val="both"/>
        <w:rPr>
          <w:sz w:val="28"/>
          <w:szCs w:val="28"/>
        </w:rPr>
      </w:pPr>
      <w:r w:rsidRPr="00A029E9">
        <w:rPr>
          <w:b/>
          <w:sz w:val="28"/>
          <w:szCs w:val="28"/>
        </w:rPr>
        <w:t xml:space="preserve">В графе 5 </w:t>
      </w:r>
      <w:r>
        <w:rPr>
          <w:b/>
          <w:sz w:val="28"/>
          <w:szCs w:val="28"/>
        </w:rPr>
        <w:t>(</w:t>
      </w:r>
      <w:r w:rsidRPr="00A029E9">
        <w:rPr>
          <w:b/>
          <w:sz w:val="28"/>
          <w:szCs w:val="28"/>
        </w:rPr>
        <w:t>Площадь (кв. м.)</w:t>
      </w:r>
      <w:r w:rsidRPr="00252D73">
        <w:rPr>
          <w:sz w:val="28"/>
          <w:szCs w:val="28"/>
        </w:rPr>
        <w:t xml:space="preserve"> отражается площадь объекта недвижимого имущества, указанная в свидетельстве о государственной регистрации права.</w:t>
      </w:r>
    </w:p>
    <w:p w:rsidR="00D70814" w:rsidRDefault="00D70814" w:rsidP="00D70814">
      <w:pPr>
        <w:autoSpaceDE w:val="0"/>
        <w:autoSpaceDN w:val="0"/>
        <w:adjustRightInd w:val="0"/>
        <w:ind w:firstLine="720"/>
        <w:jc w:val="both"/>
        <w:rPr>
          <w:sz w:val="28"/>
          <w:szCs w:val="28"/>
        </w:rPr>
      </w:pPr>
      <w:r w:rsidRPr="00252D73">
        <w:rPr>
          <w:sz w:val="28"/>
          <w:szCs w:val="28"/>
        </w:rPr>
        <w:t>Площадь недвижимого имущества указывается полностью, а не пропорционально доле, принадлежащей государственному служащему (гражданину) и членам их семьи.</w:t>
      </w:r>
    </w:p>
    <w:p w:rsidR="00D70814" w:rsidRDefault="00D70814" w:rsidP="00D70814">
      <w:pPr>
        <w:autoSpaceDE w:val="0"/>
        <w:autoSpaceDN w:val="0"/>
        <w:adjustRightInd w:val="0"/>
        <w:ind w:firstLine="720"/>
        <w:jc w:val="both"/>
        <w:rPr>
          <w:sz w:val="28"/>
          <w:szCs w:val="28"/>
        </w:rPr>
      </w:pPr>
    </w:p>
    <w:p w:rsidR="00D70814" w:rsidRPr="00551112" w:rsidRDefault="00D70814" w:rsidP="00D70814">
      <w:pPr>
        <w:pStyle w:val="ConsPlusNonformat"/>
        <w:jc w:val="center"/>
        <w:rPr>
          <w:rFonts w:ascii="Times New Roman" w:hAnsi="Times New Roman" w:cs="Times New Roman"/>
          <w:b/>
          <w:sz w:val="28"/>
          <w:szCs w:val="28"/>
        </w:rPr>
      </w:pPr>
      <w:r w:rsidRPr="00551112">
        <w:rPr>
          <w:rFonts w:ascii="Times New Roman" w:hAnsi="Times New Roman" w:cs="Times New Roman"/>
          <w:b/>
          <w:sz w:val="28"/>
          <w:szCs w:val="28"/>
        </w:rPr>
        <w:t>Подраздел 2.2. Транспортные средства</w:t>
      </w:r>
    </w:p>
    <w:p w:rsidR="00D70814" w:rsidRPr="00551112" w:rsidRDefault="00D70814" w:rsidP="00D70814">
      <w:pPr>
        <w:pStyle w:val="a7"/>
        <w:spacing w:after="0"/>
        <w:ind w:firstLine="720"/>
        <w:jc w:val="both"/>
        <w:rPr>
          <w:sz w:val="28"/>
          <w:szCs w:val="28"/>
        </w:rPr>
      </w:pPr>
    </w:p>
    <w:p w:rsidR="00D70814" w:rsidRPr="00551112" w:rsidRDefault="00D70814" w:rsidP="00D70814">
      <w:pPr>
        <w:pStyle w:val="a7"/>
        <w:spacing w:after="0"/>
        <w:ind w:firstLine="720"/>
        <w:jc w:val="both"/>
        <w:rPr>
          <w:bCs/>
          <w:sz w:val="28"/>
          <w:szCs w:val="28"/>
        </w:rPr>
      </w:pPr>
      <w:r w:rsidRPr="00551112">
        <w:rPr>
          <w:sz w:val="28"/>
          <w:szCs w:val="28"/>
        </w:rPr>
        <w:t>В данном подразделе указываются сведения о транспортных средствах, принадлежащих государственному служащему (гражданину) на праве собственности на отчетную дату</w:t>
      </w:r>
      <w:r>
        <w:rPr>
          <w:sz w:val="28"/>
          <w:szCs w:val="28"/>
        </w:rPr>
        <w:t>.</w:t>
      </w:r>
      <w:r w:rsidRPr="00551112">
        <w:rPr>
          <w:sz w:val="28"/>
          <w:szCs w:val="28"/>
        </w:rPr>
        <w:t xml:space="preserve"> </w:t>
      </w:r>
      <w:r>
        <w:rPr>
          <w:sz w:val="28"/>
          <w:szCs w:val="28"/>
        </w:rPr>
        <w:t>У</w:t>
      </w:r>
      <w:r w:rsidRPr="00551112">
        <w:rPr>
          <w:sz w:val="28"/>
          <w:szCs w:val="28"/>
        </w:rPr>
        <w:t>казанию подлежат транспортные средства, подлежащие регистрации в установленном порядке в соответствии с</w:t>
      </w:r>
      <w:r>
        <w:rPr>
          <w:sz w:val="28"/>
          <w:szCs w:val="28"/>
        </w:rPr>
        <w:t> </w:t>
      </w:r>
      <w:r w:rsidRPr="00551112">
        <w:rPr>
          <w:sz w:val="28"/>
          <w:szCs w:val="28"/>
        </w:rPr>
        <w:t>законодательством Российской Федерации подразделениями Государственной инспекции безопасности дорожного движения Министерства внутренних дел Российской Федерации и органами государственного надзора за техническим состоянием самоходных машин и других видов техники в Российской Федерации</w:t>
      </w:r>
      <w:r>
        <w:rPr>
          <w:sz w:val="28"/>
          <w:szCs w:val="28"/>
        </w:rPr>
        <w:t>.</w:t>
      </w:r>
      <w:r w:rsidRPr="00551112">
        <w:rPr>
          <w:sz w:val="28"/>
          <w:szCs w:val="28"/>
        </w:rPr>
        <w:t xml:space="preserve"> </w:t>
      </w:r>
      <w:r>
        <w:rPr>
          <w:sz w:val="28"/>
          <w:szCs w:val="28"/>
        </w:rPr>
        <w:t>Кроме того,</w:t>
      </w:r>
      <w:r w:rsidRPr="00551112">
        <w:rPr>
          <w:sz w:val="28"/>
          <w:szCs w:val="28"/>
        </w:rPr>
        <w:t xml:space="preserve"> следует перечислить все транспортные средства, по которым зарегистрировано право собственности, включая находящиеся в угоне, полностью негодные к</w:t>
      </w:r>
      <w:r>
        <w:rPr>
          <w:sz w:val="28"/>
          <w:szCs w:val="28"/>
        </w:rPr>
        <w:t> </w:t>
      </w:r>
      <w:r w:rsidRPr="00551112">
        <w:rPr>
          <w:sz w:val="28"/>
          <w:szCs w:val="28"/>
        </w:rPr>
        <w:t>эксплуатации и т.</w:t>
      </w:r>
      <w:r>
        <w:rPr>
          <w:sz w:val="28"/>
          <w:szCs w:val="28"/>
        </w:rPr>
        <w:t>д</w:t>
      </w:r>
      <w:r w:rsidRPr="00551112">
        <w:rPr>
          <w:sz w:val="28"/>
          <w:szCs w:val="28"/>
        </w:rPr>
        <w:t>.</w:t>
      </w:r>
    </w:p>
    <w:p w:rsidR="00D70814" w:rsidRPr="00551112" w:rsidRDefault="00D70814" w:rsidP="00D70814">
      <w:pPr>
        <w:ind w:firstLine="851"/>
        <w:jc w:val="both"/>
        <w:rPr>
          <w:sz w:val="28"/>
          <w:szCs w:val="28"/>
        </w:rPr>
      </w:pPr>
      <w:r w:rsidRPr="00551112">
        <w:rPr>
          <w:sz w:val="28"/>
          <w:szCs w:val="28"/>
        </w:rPr>
        <w:t>Источником сведений о транспортных средствах, необходимых для заполнения данного подраздела, являются паспорта, регистрационные свидетельства транспортных средств, самоходных машин и других видов техники.</w:t>
      </w:r>
    </w:p>
    <w:p w:rsidR="00D70814" w:rsidRDefault="00D70814" w:rsidP="00D70814">
      <w:pPr>
        <w:ind w:firstLine="851"/>
        <w:jc w:val="both"/>
        <w:rPr>
          <w:sz w:val="28"/>
          <w:szCs w:val="28"/>
          <w:u w:val="single"/>
        </w:rPr>
      </w:pPr>
      <w:r>
        <w:rPr>
          <w:b/>
          <w:sz w:val="28"/>
          <w:szCs w:val="28"/>
        </w:rPr>
        <w:t>В г</w:t>
      </w:r>
      <w:r w:rsidRPr="0017512E">
        <w:rPr>
          <w:b/>
          <w:sz w:val="28"/>
          <w:szCs w:val="28"/>
        </w:rPr>
        <w:t>раф</w:t>
      </w:r>
      <w:r>
        <w:rPr>
          <w:b/>
          <w:sz w:val="28"/>
          <w:szCs w:val="28"/>
        </w:rPr>
        <w:t>е</w:t>
      </w:r>
      <w:r w:rsidRPr="0017512E">
        <w:rPr>
          <w:b/>
          <w:sz w:val="28"/>
          <w:szCs w:val="28"/>
        </w:rPr>
        <w:t xml:space="preserve"> 2 </w:t>
      </w:r>
      <w:r>
        <w:rPr>
          <w:sz w:val="28"/>
          <w:szCs w:val="28"/>
        </w:rPr>
        <w:t>(</w:t>
      </w:r>
      <w:r w:rsidRPr="00872989">
        <w:rPr>
          <w:b/>
          <w:sz w:val="28"/>
          <w:szCs w:val="28"/>
        </w:rPr>
        <w:t>Вид и марка транспортного средства)</w:t>
      </w:r>
      <w:r>
        <w:rPr>
          <w:sz w:val="28"/>
          <w:szCs w:val="28"/>
        </w:rPr>
        <w:t xml:space="preserve"> указываются сведения </w:t>
      </w:r>
      <w:r w:rsidRPr="00551112">
        <w:rPr>
          <w:sz w:val="28"/>
          <w:szCs w:val="28"/>
        </w:rPr>
        <w:t xml:space="preserve"> согласно свидетельству о регистрации транспортного средства.</w:t>
      </w:r>
    </w:p>
    <w:p w:rsidR="00D70814" w:rsidRPr="000C2463" w:rsidRDefault="00D70814" w:rsidP="00D70814">
      <w:pPr>
        <w:ind w:firstLine="851"/>
        <w:jc w:val="both"/>
        <w:rPr>
          <w:sz w:val="28"/>
          <w:szCs w:val="28"/>
        </w:rPr>
      </w:pPr>
      <w:r w:rsidRPr="000C2463">
        <w:rPr>
          <w:sz w:val="28"/>
          <w:szCs w:val="28"/>
        </w:rPr>
        <w:t>При этом в строках 1 – 3 (автомобили легковые, автомобили грузовые, автоприцепы) указываются только марки транспортных средств.</w:t>
      </w:r>
    </w:p>
    <w:p w:rsidR="00D70814" w:rsidRPr="000C2463" w:rsidRDefault="00D70814" w:rsidP="00D70814">
      <w:pPr>
        <w:ind w:firstLine="851"/>
        <w:jc w:val="both"/>
        <w:rPr>
          <w:sz w:val="28"/>
          <w:szCs w:val="28"/>
        </w:rPr>
      </w:pPr>
      <w:r w:rsidRPr="000C2463">
        <w:rPr>
          <w:sz w:val="28"/>
          <w:szCs w:val="28"/>
        </w:rPr>
        <w:t xml:space="preserve">В строках 4 – 8 перед указанием марки указывается конкретный вид мототранспортного средства (мотоцикл, </w:t>
      </w:r>
      <w:r>
        <w:rPr>
          <w:sz w:val="28"/>
          <w:szCs w:val="28"/>
        </w:rPr>
        <w:t xml:space="preserve">квадроцикл, </w:t>
      </w:r>
      <w:r w:rsidRPr="000C2463">
        <w:rPr>
          <w:sz w:val="28"/>
          <w:szCs w:val="28"/>
        </w:rPr>
        <w:t>мотороллер, снегоход и т.</w:t>
      </w:r>
      <w:r>
        <w:rPr>
          <w:sz w:val="28"/>
          <w:szCs w:val="28"/>
        </w:rPr>
        <w:t>д</w:t>
      </w:r>
      <w:r w:rsidRPr="000C2463">
        <w:rPr>
          <w:sz w:val="28"/>
          <w:szCs w:val="28"/>
        </w:rPr>
        <w:t>.), сельскохозяйственной техники (трактор, комбайн и т.п.), водного транспорта (моторная лодка, гидроцикл, яхта и т.п.), воздушного транспорта (вертолет, самолет и т.</w:t>
      </w:r>
      <w:r>
        <w:rPr>
          <w:sz w:val="28"/>
          <w:szCs w:val="28"/>
        </w:rPr>
        <w:t>д</w:t>
      </w:r>
      <w:r w:rsidRPr="000C2463">
        <w:rPr>
          <w:sz w:val="28"/>
          <w:szCs w:val="28"/>
        </w:rPr>
        <w:t>.), иного транспортного средства.</w:t>
      </w:r>
    </w:p>
    <w:p w:rsidR="00D70814" w:rsidRPr="00C1198A" w:rsidRDefault="00D70814" w:rsidP="00D70814">
      <w:pPr>
        <w:ind w:firstLine="851"/>
        <w:jc w:val="both"/>
        <w:rPr>
          <w:sz w:val="28"/>
          <w:szCs w:val="28"/>
        </w:rPr>
      </w:pPr>
      <w:r w:rsidRPr="00551112">
        <w:rPr>
          <w:sz w:val="28"/>
          <w:szCs w:val="28"/>
        </w:rPr>
        <w:lastRenderedPageBreak/>
        <w:t xml:space="preserve">Марка транспортного средства пишется в </w:t>
      </w:r>
      <w:r w:rsidRPr="00C1198A">
        <w:rPr>
          <w:sz w:val="28"/>
          <w:szCs w:val="28"/>
        </w:rPr>
        <w:t>русской транскрипции, дополнительно указывается год его производства (выпуска).</w:t>
      </w:r>
    </w:p>
    <w:p w:rsidR="00D70814" w:rsidRDefault="00D70814" w:rsidP="00D70814">
      <w:pPr>
        <w:ind w:firstLine="851"/>
        <w:jc w:val="both"/>
        <w:rPr>
          <w:sz w:val="28"/>
          <w:szCs w:val="28"/>
        </w:rPr>
      </w:pPr>
      <w:r>
        <w:rPr>
          <w:sz w:val="28"/>
          <w:szCs w:val="28"/>
        </w:rPr>
        <w:t xml:space="preserve">Дата </w:t>
      </w:r>
      <w:r w:rsidRPr="0017512E">
        <w:rPr>
          <w:sz w:val="28"/>
          <w:szCs w:val="28"/>
        </w:rPr>
        <w:t>производства (выпуска)</w:t>
      </w:r>
      <w:r>
        <w:rPr>
          <w:sz w:val="28"/>
          <w:szCs w:val="28"/>
        </w:rPr>
        <w:t xml:space="preserve"> транспортного средства определяется по данным регистрационных документов (паспорт транспортного средства, свидетельство о регистрации и т.п.), по данным идентификационного номера (</w:t>
      </w:r>
      <w:r>
        <w:rPr>
          <w:sz w:val="28"/>
          <w:szCs w:val="28"/>
          <w:lang w:val="en-US"/>
        </w:rPr>
        <w:t>VIN</w:t>
      </w:r>
      <w:r w:rsidRPr="0017512E">
        <w:rPr>
          <w:sz w:val="28"/>
          <w:szCs w:val="28"/>
        </w:rPr>
        <w:t>).</w:t>
      </w:r>
    </w:p>
    <w:p w:rsidR="00D70814" w:rsidRPr="0093696A" w:rsidRDefault="00D70814" w:rsidP="00D70814">
      <w:pPr>
        <w:ind w:firstLine="851"/>
        <w:jc w:val="both"/>
        <w:rPr>
          <w:i/>
          <w:sz w:val="28"/>
          <w:szCs w:val="28"/>
        </w:rPr>
      </w:pPr>
      <w:r w:rsidRPr="00C1198A">
        <w:rPr>
          <w:i/>
          <w:sz w:val="28"/>
          <w:szCs w:val="28"/>
        </w:rPr>
        <w:t>Например:</w:t>
      </w:r>
      <w:r>
        <w:rPr>
          <w:b/>
          <w:sz w:val="28"/>
          <w:szCs w:val="28"/>
        </w:rPr>
        <w:t xml:space="preserve"> </w:t>
      </w:r>
      <w:r w:rsidRPr="0093696A">
        <w:rPr>
          <w:i/>
          <w:sz w:val="28"/>
          <w:szCs w:val="28"/>
        </w:rPr>
        <w:t xml:space="preserve">Опель Астра, </w:t>
      </w:r>
      <w:smartTag w:uri="urn:schemas-microsoft-com:office:smarttags" w:element="metricconverter">
        <w:smartTagPr>
          <w:attr w:name="ProductID" w:val="2010 г"/>
        </w:smartTagPr>
        <w:r w:rsidRPr="0093696A">
          <w:rPr>
            <w:i/>
            <w:sz w:val="28"/>
            <w:szCs w:val="28"/>
          </w:rPr>
          <w:t>2010 г</w:t>
        </w:r>
      </w:smartTag>
      <w:r w:rsidRPr="0093696A">
        <w:rPr>
          <w:i/>
          <w:sz w:val="28"/>
          <w:szCs w:val="28"/>
        </w:rPr>
        <w:t>.в.</w:t>
      </w:r>
      <w:r>
        <w:rPr>
          <w:i/>
          <w:sz w:val="28"/>
          <w:szCs w:val="28"/>
        </w:rPr>
        <w:t xml:space="preserve">, </w:t>
      </w:r>
      <w:r w:rsidRPr="0093696A">
        <w:rPr>
          <w:i/>
          <w:sz w:val="28"/>
          <w:szCs w:val="28"/>
        </w:rPr>
        <w:t xml:space="preserve">лодка моторная «Мастер» </w:t>
      </w:r>
      <w:smartTag w:uri="urn:schemas-microsoft-com:office:smarttags" w:element="metricconverter">
        <w:smartTagPr>
          <w:attr w:name="ProductID" w:val="2005 г"/>
        </w:smartTagPr>
        <w:r w:rsidRPr="0093696A">
          <w:rPr>
            <w:i/>
            <w:sz w:val="28"/>
            <w:szCs w:val="28"/>
          </w:rPr>
          <w:t>2005</w:t>
        </w:r>
        <w:r>
          <w:rPr>
            <w:i/>
            <w:sz w:val="28"/>
            <w:szCs w:val="28"/>
          </w:rPr>
          <w:t> </w:t>
        </w:r>
        <w:r w:rsidRPr="0093696A">
          <w:rPr>
            <w:i/>
            <w:sz w:val="28"/>
            <w:szCs w:val="28"/>
          </w:rPr>
          <w:t>г</w:t>
        </w:r>
      </w:smartTag>
      <w:r w:rsidRPr="0093696A">
        <w:rPr>
          <w:i/>
          <w:sz w:val="28"/>
          <w:szCs w:val="28"/>
        </w:rPr>
        <w:t>.в.</w:t>
      </w:r>
    </w:p>
    <w:p w:rsidR="00D70814" w:rsidRPr="00551112" w:rsidRDefault="00D70814" w:rsidP="00D70814">
      <w:pPr>
        <w:ind w:firstLine="851"/>
        <w:jc w:val="both"/>
        <w:rPr>
          <w:sz w:val="28"/>
          <w:szCs w:val="28"/>
        </w:rPr>
      </w:pPr>
      <w:r w:rsidRPr="0017512E">
        <w:rPr>
          <w:b/>
          <w:sz w:val="28"/>
          <w:szCs w:val="28"/>
        </w:rPr>
        <w:t>В графе 3</w:t>
      </w:r>
      <w:r w:rsidRPr="00551112">
        <w:rPr>
          <w:sz w:val="28"/>
          <w:szCs w:val="28"/>
        </w:rPr>
        <w:t xml:space="preserve"> </w:t>
      </w:r>
      <w:r>
        <w:rPr>
          <w:b/>
          <w:sz w:val="28"/>
          <w:szCs w:val="28"/>
        </w:rPr>
        <w:t>(</w:t>
      </w:r>
      <w:r w:rsidRPr="00397320">
        <w:rPr>
          <w:b/>
          <w:sz w:val="28"/>
          <w:szCs w:val="28"/>
        </w:rPr>
        <w:t>Вид собственности</w:t>
      </w:r>
      <w:r>
        <w:rPr>
          <w:b/>
          <w:sz w:val="28"/>
          <w:szCs w:val="28"/>
        </w:rPr>
        <w:t>)</w:t>
      </w:r>
      <w:r w:rsidRPr="00551112">
        <w:rPr>
          <w:sz w:val="28"/>
          <w:szCs w:val="28"/>
        </w:rPr>
        <w:t xml:space="preserve"> указывается вид собственности (индивидуальная, общая). Транспортные средства, также как и объекты недвижимого имущества, могут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70814" w:rsidRPr="00551112" w:rsidRDefault="00D70814" w:rsidP="00D70814">
      <w:pPr>
        <w:ind w:firstLine="720"/>
        <w:jc w:val="both"/>
        <w:rPr>
          <w:sz w:val="28"/>
          <w:szCs w:val="28"/>
        </w:rPr>
      </w:pPr>
      <w:r w:rsidRPr="00551112">
        <w:rPr>
          <w:sz w:val="28"/>
          <w:szCs w:val="28"/>
        </w:rPr>
        <w:t xml:space="preserve">В </w:t>
      </w:r>
      <w:r>
        <w:rPr>
          <w:sz w:val="28"/>
          <w:szCs w:val="28"/>
        </w:rPr>
        <w:t xml:space="preserve">том </w:t>
      </w:r>
      <w:r w:rsidRPr="00551112">
        <w:rPr>
          <w:sz w:val="28"/>
          <w:szCs w:val="28"/>
        </w:rPr>
        <w:t xml:space="preserve">случае, если транспортное средство находится в </w:t>
      </w:r>
      <w:r>
        <w:rPr>
          <w:sz w:val="28"/>
          <w:szCs w:val="28"/>
        </w:rPr>
        <w:t xml:space="preserve">общей </w:t>
      </w:r>
      <w:r w:rsidRPr="00551112">
        <w:rPr>
          <w:sz w:val="28"/>
          <w:szCs w:val="28"/>
        </w:rPr>
        <w:t>долевой собственности, необходимо указать долю, принадлежащую государственному служащему (</w:t>
      </w:r>
      <w:r>
        <w:rPr>
          <w:sz w:val="28"/>
          <w:szCs w:val="28"/>
        </w:rPr>
        <w:t xml:space="preserve">работнику, </w:t>
      </w:r>
      <w:r w:rsidRPr="00551112">
        <w:rPr>
          <w:sz w:val="28"/>
          <w:szCs w:val="28"/>
        </w:rPr>
        <w:t>гражданину).</w:t>
      </w:r>
      <w:r>
        <w:rPr>
          <w:sz w:val="28"/>
          <w:szCs w:val="28"/>
        </w:rPr>
        <w:t xml:space="preserve"> Если же </w:t>
      </w:r>
      <w:r w:rsidRPr="00551112">
        <w:rPr>
          <w:sz w:val="28"/>
          <w:szCs w:val="28"/>
        </w:rPr>
        <w:t xml:space="preserve">транспортное средство находится в </w:t>
      </w:r>
      <w:r>
        <w:rPr>
          <w:sz w:val="28"/>
          <w:szCs w:val="28"/>
        </w:rPr>
        <w:t xml:space="preserve">общей </w:t>
      </w:r>
      <w:r w:rsidRPr="00551112">
        <w:rPr>
          <w:sz w:val="28"/>
          <w:szCs w:val="28"/>
        </w:rPr>
        <w:t xml:space="preserve">совместной собственности, необходимо указать иных лиц (ФИО физического лица или наименование юридического лица), в собственности которых </w:t>
      </w:r>
      <w:r>
        <w:rPr>
          <w:sz w:val="28"/>
          <w:szCs w:val="28"/>
        </w:rPr>
        <w:t>оно находится</w:t>
      </w:r>
      <w:r w:rsidRPr="00551112">
        <w:rPr>
          <w:sz w:val="28"/>
          <w:szCs w:val="28"/>
        </w:rPr>
        <w:t>.</w:t>
      </w:r>
    </w:p>
    <w:p w:rsidR="00D70814" w:rsidRDefault="00D70814" w:rsidP="00D70814">
      <w:pPr>
        <w:pStyle w:val="a6"/>
        <w:spacing w:before="0" w:beforeAutospacing="0" w:after="0" w:afterAutospacing="0"/>
        <w:ind w:firstLine="709"/>
        <w:jc w:val="both"/>
        <w:rPr>
          <w:sz w:val="28"/>
          <w:szCs w:val="28"/>
        </w:rPr>
      </w:pPr>
      <w:r>
        <w:rPr>
          <w:sz w:val="28"/>
          <w:szCs w:val="28"/>
        </w:rPr>
        <w:t>Сообщение о</w:t>
      </w:r>
      <w:r w:rsidRPr="00551112">
        <w:rPr>
          <w:sz w:val="28"/>
          <w:szCs w:val="28"/>
        </w:rPr>
        <w:t xml:space="preserve"> нахождени</w:t>
      </w:r>
      <w:r>
        <w:rPr>
          <w:sz w:val="28"/>
          <w:szCs w:val="28"/>
        </w:rPr>
        <w:t>и</w:t>
      </w:r>
      <w:r w:rsidRPr="00551112">
        <w:rPr>
          <w:sz w:val="28"/>
          <w:szCs w:val="28"/>
        </w:rPr>
        <w:t xml:space="preserve"> транспортного средства в общей собственности производится в случае </w:t>
      </w:r>
      <w:r>
        <w:rPr>
          <w:sz w:val="28"/>
          <w:szCs w:val="28"/>
        </w:rPr>
        <w:t xml:space="preserve">указания </w:t>
      </w:r>
      <w:r w:rsidRPr="00551112">
        <w:rPr>
          <w:sz w:val="28"/>
          <w:szCs w:val="28"/>
        </w:rPr>
        <w:t>в паспорте и регистрационном свидетельстве транспортного средства в качестве собственников двух или более лиц.</w:t>
      </w:r>
    </w:p>
    <w:p w:rsidR="00D70814" w:rsidRDefault="00D70814" w:rsidP="00D70814">
      <w:pPr>
        <w:pStyle w:val="ConsPlusNonformat"/>
        <w:ind w:firstLine="720"/>
        <w:jc w:val="both"/>
        <w:rPr>
          <w:rFonts w:ascii="Times New Roman" w:hAnsi="Times New Roman" w:cs="Times New Roman"/>
          <w:sz w:val="28"/>
          <w:szCs w:val="28"/>
        </w:rPr>
      </w:pPr>
      <w:r w:rsidRPr="0017512E">
        <w:rPr>
          <w:rFonts w:ascii="Times New Roman" w:hAnsi="Times New Roman" w:cs="Times New Roman"/>
          <w:b/>
          <w:sz w:val="28"/>
          <w:szCs w:val="28"/>
        </w:rPr>
        <w:t>В графе 4</w:t>
      </w:r>
      <w:r w:rsidRPr="00551112">
        <w:rPr>
          <w:rFonts w:ascii="Times New Roman" w:hAnsi="Times New Roman" w:cs="Times New Roman"/>
          <w:sz w:val="28"/>
          <w:szCs w:val="28"/>
        </w:rPr>
        <w:t xml:space="preserve"> </w:t>
      </w:r>
      <w:r w:rsidRPr="00C1198A">
        <w:rPr>
          <w:rFonts w:ascii="Times New Roman" w:hAnsi="Times New Roman" w:cs="Times New Roman"/>
          <w:b/>
          <w:sz w:val="28"/>
          <w:szCs w:val="28"/>
        </w:rPr>
        <w:t>(Место регистрации)</w:t>
      </w:r>
      <w:r w:rsidRPr="00551112">
        <w:rPr>
          <w:rFonts w:ascii="Times New Roman" w:hAnsi="Times New Roman" w:cs="Times New Roman"/>
          <w:sz w:val="28"/>
          <w:szCs w:val="28"/>
        </w:rPr>
        <w:t xml:space="preserve"> указывается тот уполномоченный орган государственной власти, в котором осуществлялась регистрация транспортного средства (отд. МОТОТРЭР ГИБДД, ГИМС МЧС России и др.).</w:t>
      </w:r>
    </w:p>
    <w:p w:rsidR="00D70814" w:rsidRPr="0093696A" w:rsidRDefault="00D70814" w:rsidP="00D70814">
      <w:pPr>
        <w:tabs>
          <w:tab w:val="left" w:pos="720"/>
        </w:tabs>
        <w:ind w:firstLine="720"/>
        <w:jc w:val="both"/>
        <w:rPr>
          <w:i/>
          <w:sz w:val="28"/>
          <w:szCs w:val="28"/>
        </w:rPr>
      </w:pPr>
      <w:r w:rsidRPr="00C1198A">
        <w:rPr>
          <w:bCs/>
          <w:i/>
          <w:color w:val="000000"/>
          <w:sz w:val="28"/>
          <w:szCs w:val="28"/>
        </w:rPr>
        <w:t>Например</w:t>
      </w:r>
      <w:r>
        <w:rPr>
          <w:bCs/>
          <w:i/>
          <w:color w:val="000000"/>
          <w:sz w:val="28"/>
          <w:szCs w:val="28"/>
        </w:rPr>
        <w:t>,</w:t>
      </w:r>
      <w:r w:rsidRPr="00C1198A">
        <w:rPr>
          <w:bCs/>
          <w:i/>
          <w:color w:val="000000"/>
          <w:sz w:val="28"/>
          <w:szCs w:val="28"/>
        </w:rPr>
        <w:t xml:space="preserve"> </w:t>
      </w:r>
      <w:r w:rsidRPr="0093696A">
        <w:rPr>
          <w:i/>
          <w:sz w:val="28"/>
          <w:szCs w:val="28"/>
        </w:rPr>
        <w:t>1 отделение МОТОТРЭР ГИБДД УВД по ЮАО г. Москвы;</w:t>
      </w:r>
      <w:r>
        <w:rPr>
          <w:i/>
          <w:sz w:val="28"/>
          <w:szCs w:val="28"/>
        </w:rPr>
        <w:t xml:space="preserve">  </w:t>
      </w:r>
    </w:p>
    <w:p w:rsidR="00D70814" w:rsidRPr="0093696A" w:rsidRDefault="00D70814" w:rsidP="00D70814">
      <w:pPr>
        <w:rPr>
          <w:b/>
          <w:bCs/>
          <w:color w:val="000000"/>
          <w:sz w:val="28"/>
          <w:szCs w:val="28"/>
          <w:u w:val="single"/>
        </w:rPr>
      </w:pPr>
      <w:r w:rsidRPr="0093696A">
        <w:rPr>
          <w:i/>
          <w:sz w:val="28"/>
          <w:szCs w:val="28"/>
        </w:rPr>
        <w:t>ГИМС МЧС России по г. Калуге</w:t>
      </w:r>
      <w:r>
        <w:rPr>
          <w:i/>
          <w:sz w:val="28"/>
          <w:szCs w:val="28"/>
        </w:rPr>
        <w:t xml:space="preserve">; </w:t>
      </w:r>
      <w:r w:rsidRPr="0093696A">
        <w:rPr>
          <w:i/>
          <w:color w:val="000000"/>
          <w:sz w:val="28"/>
          <w:szCs w:val="28"/>
        </w:rPr>
        <w:t xml:space="preserve">ИГТН по  г. </w:t>
      </w:r>
      <w:r>
        <w:rPr>
          <w:i/>
          <w:color w:val="000000"/>
          <w:sz w:val="28"/>
          <w:szCs w:val="28"/>
        </w:rPr>
        <w:t>Беломорску.</w:t>
      </w:r>
    </w:p>
    <w:p w:rsidR="00D70814" w:rsidRDefault="00D70814" w:rsidP="00D70814">
      <w:pPr>
        <w:pStyle w:val="ConsPlusNonformat"/>
        <w:ind w:firstLine="720"/>
        <w:rPr>
          <w:rFonts w:ascii="Times New Roman" w:hAnsi="Times New Roman" w:cs="Times New Roman"/>
          <w:b/>
          <w:sz w:val="28"/>
          <w:szCs w:val="28"/>
        </w:rPr>
      </w:pPr>
    </w:p>
    <w:p w:rsidR="00D70814" w:rsidRPr="00752AC9" w:rsidRDefault="00D70814" w:rsidP="00D70814">
      <w:pPr>
        <w:pStyle w:val="ConsPlusNonformat"/>
        <w:ind w:firstLine="720"/>
        <w:jc w:val="center"/>
        <w:rPr>
          <w:rFonts w:ascii="Times New Roman" w:hAnsi="Times New Roman" w:cs="Times New Roman"/>
          <w:b/>
          <w:sz w:val="28"/>
          <w:szCs w:val="28"/>
        </w:rPr>
      </w:pPr>
      <w:r>
        <w:rPr>
          <w:rFonts w:ascii="Times New Roman" w:hAnsi="Times New Roman" w:cs="Times New Roman"/>
          <w:b/>
          <w:sz w:val="28"/>
          <w:szCs w:val="28"/>
        </w:rPr>
        <w:t>5. Оформление р</w:t>
      </w:r>
      <w:r w:rsidRPr="008B5844">
        <w:rPr>
          <w:rFonts w:ascii="Times New Roman" w:hAnsi="Times New Roman" w:cs="Times New Roman"/>
          <w:b/>
          <w:sz w:val="28"/>
          <w:szCs w:val="28"/>
        </w:rPr>
        <w:t>аздел</w:t>
      </w:r>
      <w:r>
        <w:rPr>
          <w:rFonts w:ascii="Times New Roman" w:hAnsi="Times New Roman" w:cs="Times New Roman"/>
          <w:b/>
          <w:sz w:val="28"/>
          <w:szCs w:val="28"/>
        </w:rPr>
        <w:t>а</w:t>
      </w:r>
      <w:r w:rsidRPr="008B5844">
        <w:rPr>
          <w:rFonts w:ascii="Times New Roman" w:hAnsi="Times New Roman" w:cs="Times New Roman"/>
          <w:b/>
          <w:sz w:val="28"/>
          <w:szCs w:val="28"/>
        </w:rPr>
        <w:t xml:space="preserve"> </w:t>
      </w:r>
      <w:r w:rsidRPr="00752AC9">
        <w:rPr>
          <w:rFonts w:ascii="Times New Roman" w:hAnsi="Times New Roman" w:cs="Times New Roman"/>
          <w:b/>
          <w:sz w:val="28"/>
          <w:szCs w:val="28"/>
        </w:rPr>
        <w:t>3. Сведения о денежных средствах, находящихся на счетах в банках и иных кредитных организациях</w:t>
      </w:r>
    </w:p>
    <w:p w:rsidR="00D70814" w:rsidRPr="00752AC9" w:rsidRDefault="00D70814" w:rsidP="00D70814">
      <w:pPr>
        <w:pStyle w:val="ConsPlusNonformat"/>
        <w:ind w:firstLine="720"/>
        <w:jc w:val="center"/>
        <w:rPr>
          <w:rFonts w:ascii="Times New Roman" w:hAnsi="Times New Roman" w:cs="Times New Roman"/>
          <w:b/>
          <w:sz w:val="28"/>
          <w:szCs w:val="28"/>
        </w:rPr>
      </w:pPr>
    </w:p>
    <w:p w:rsidR="00D70814" w:rsidRPr="00752AC9" w:rsidRDefault="00D70814" w:rsidP="00D70814">
      <w:pPr>
        <w:ind w:firstLine="851"/>
        <w:jc w:val="both"/>
        <w:rPr>
          <w:sz w:val="28"/>
          <w:szCs w:val="28"/>
        </w:rPr>
      </w:pPr>
      <w:r w:rsidRPr="00752AC9">
        <w:rPr>
          <w:sz w:val="28"/>
          <w:szCs w:val="28"/>
        </w:rPr>
        <w:t>В данном разделе указываются сведения о денежных средствах государственного служащего (гражданина) и супруги (супруга), находящихся на отчетную дату на счетах в банках и иных кредитных организациях (в том числе сведения о денежных средствах, находящихся на счетах, по которым выпущены пластиковые расчетные карты, например, так называемая «зарплатная карта»).</w:t>
      </w:r>
    </w:p>
    <w:p w:rsidR="00D70814" w:rsidRDefault="00D70814" w:rsidP="00D70814">
      <w:pPr>
        <w:ind w:firstLine="851"/>
        <w:jc w:val="both"/>
        <w:rPr>
          <w:sz w:val="28"/>
          <w:szCs w:val="28"/>
        </w:rPr>
      </w:pPr>
      <w:r w:rsidRPr="00752AC9">
        <w:rPr>
          <w:sz w:val="28"/>
          <w:szCs w:val="28"/>
        </w:rPr>
        <w:t>Источником сведений, необходимых для заполнения данного раздела, могут являться</w:t>
      </w:r>
      <w:r>
        <w:rPr>
          <w:sz w:val="28"/>
          <w:szCs w:val="28"/>
        </w:rPr>
        <w:t>:</w:t>
      </w:r>
      <w:r w:rsidRPr="00752AC9">
        <w:rPr>
          <w:sz w:val="28"/>
          <w:szCs w:val="28"/>
        </w:rPr>
        <w:t xml:space="preserve"> договор об открытии счета, сберегательная книжка, выписки по счету</w:t>
      </w:r>
      <w:r>
        <w:rPr>
          <w:sz w:val="28"/>
          <w:szCs w:val="28"/>
        </w:rPr>
        <w:t xml:space="preserve"> и т.д.</w:t>
      </w:r>
    </w:p>
    <w:p w:rsidR="00D70814" w:rsidRPr="00752AC9" w:rsidRDefault="00D70814" w:rsidP="00D70814">
      <w:pPr>
        <w:ind w:firstLine="851"/>
        <w:jc w:val="both"/>
        <w:rPr>
          <w:sz w:val="28"/>
          <w:szCs w:val="28"/>
        </w:rPr>
      </w:pPr>
    </w:p>
    <w:p w:rsidR="00D70814" w:rsidRPr="00752AC9" w:rsidRDefault="00D70814" w:rsidP="00D70814">
      <w:pPr>
        <w:ind w:firstLine="851"/>
        <w:jc w:val="both"/>
        <w:rPr>
          <w:sz w:val="28"/>
          <w:szCs w:val="28"/>
        </w:rPr>
      </w:pPr>
      <w:r w:rsidRPr="00A029E9">
        <w:rPr>
          <w:b/>
          <w:sz w:val="28"/>
          <w:szCs w:val="28"/>
        </w:rPr>
        <w:lastRenderedPageBreak/>
        <w:t xml:space="preserve">В графе 2 </w:t>
      </w:r>
      <w:r>
        <w:rPr>
          <w:b/>
          <w:sz w:val="28"/>
          <w:szCs w:val="28"/>
        </w:rPr>
        <w:t>(</w:t>
      </w:r>
      <w:r w:rsidRPr="00A029E9">
        <w:rPr>
          <w:b/>
          <w:sz w:val="28"/>
          <w:szCs w:val="28"/>
        </w:rPr>
        <w:t>Наименование банка или иной кредитной организации</w:t>
      </w:r>
      <w:r>
        <w:rPr>
          <w:b/>
          <w:sz w:val="28"/>
          <w:szCs w:val="28"/>
        </w:rPr>
        <w:t>)</w:t>
      </w:r>
      <w:r w:rsidRPr="00752AC9">
        <w:rPr>
          <w:sz w:val="28"/>
          <w:szCs w:val="28"/>
        </w:rPr>
        <w:t xml:space="preserve"> указывается полное или сокращенное официальное </w:t>
      </w:r>
      <w:r>
        <w:rPr>
          <w:sz w:val="28"/>
          <w:szCs w:val="28"/>
        </w:rPr>
        <w:t>название</w:t>
      </w:r>
      <w:r w:rsidRPr="00752AC9">
        <w:rPr>
          <w:sz w:val="28"/>
          <w:szCs w:val="28"/>
        </w:rPr>
        <w:t xml:space="preserve"> банка или иной кредитной организации, в которой открыт счет, обязательно указывается почтовый адрес.</w:t>
      </w:r>
    </w:p>
    <w:p w:rsidR="00D70814" w:rsidRPr="00752AC9" w:rsidRDefault="00D70814" w:rsidP="00D70814">
      <w:pPr>
        <w:pStyle w:val="ConsPlusNormal"/>
        <w:rPr>
          <w:rFonts w:ascii="Times New Roman" w:hAnsi="Times New Roman" w:cs="Times New Roman"/>
          <w:i/>
          <w:sz w:val="28"/>
          <w:szCs w:val="28"/>
        </w:rPr>
      </w:pPr>
      <w:r w:rsidRPr="007638EB">
        <w:rPr>
          <w:rFonts w:ascii="Times New Roman" w:hAnsi="Times New Roman" w:cs="Times New Roman"/>
          <w:i/>
          <w:sz w:val="28"/>
          <w:szCs w:val="28"/>
        </w:rPr>
        <w:t>Например</w:t>
      </w:r>
      <w:r>
        <w:rPr>
          <w:rFonts w:ascii="Times New Roman" w:hAnsi="Times New Roman" w:cs="Times New Roman"/>
          <w:i/>
          <w:sz w:val="28"/>
          <w:szCs w:val="28"/>
        </w:rPr>
        <w:t>,</w:t>
      </w:r>
      <w:r w:rsidRPr="00752AC9">
        <w:rPr>
          <w:rFonts w:ascii="Times New Roman" w:hAnsi="Times New Roman" w:cs="Times New Roman"/>
          <w:sz w:val="28"/>
          <w:szCs w:val="28"/>
        </w:rPr>
        <w:t xml:space="preserve"> </w:t>
      </w:r>
      <w:r w:rsidRPr="00752AC9">
        <w:rPr>
          <w:rFonts w:ascii="Times New Roman" w:hAnsi="Times New Roman" w:cs="Times New Roman"/>
          <w:i/>
          <w:sz w:val="28"/>
          <w:szCs w:val="28"/>
        </w:rPr>
        <w:t>ЗАО ВТБ-</w:t>
      </w:r>
      <w:smartTag w:uri="urn:schemas-microsoft-com:office:smarttags" w:element="metricconverter">
        <w:smartTagPr>
          <w:attr w:name="ProductID" w:val="24, г"/>
        </w:smartTagPr>
        <w:r w:rsidRPr="00752AC9">
          <w:rPr>
            <w:rFonts w:ascii="Times New Roman" w:hAnsi="Times New Roman" w:cs="Times New Roman"/>
            <w:i/>
            <w:sz w:val="28"/>
            <w:szCs w:val="28"/>
          </w:rPr>
          <w:t>24, г</w:t>
        </w:r>
      </w:smartTag>
      <w:r w:rsidRPr="00752AC9">
        <w:rPr>
          <w:rFonts w:ascii="Times New Roman" w:hAnsi="Times New Roman" w:cs="Times New Roman"/>
          <w:i/>
          <w:sz w:val="28"/>
          <w:szCs w:val="28"/>
        </w:rPr>
        <w:t>.</w:t>
      </w:r>
      <w:r>
        <w:rPr>
          <w:rFonts w:ascii="Times New Roman" w:hAnsi="Times New Roman" w:cs="Times New Roman"/>
          <w:i/>
          <w:sz w:val="28"/>
          <w:szCs w:val="28"/>
        </w:rPr>
        <w:t xml:space="preserve"> </w:t>
      </w:r>
      <w:r w:rsidRPr="00752AC9">
        <w:rPr>
          <w:rFonts w:ascii="Times New Roman" w:hAnsi="Times New Roman" w:cs="Times New Roman"/>
          <w:i/>
          <w:sz w:val="28"/>
          <w:szCs w:val="28"/>
        </w:rPr>
        <w:t>Москва, ул.</w:t>
      </w:r>
      <w:r>
        <w:rPr>
          <w:rFonts w:ascii="Times New Roman" w:hAnsi="Times New Roman" w:cs="Times New Roman"/>
          <w:i/>
          <w:sz w:val="28"/>
          <w:szCs w:val="28"/>
        </w:rPr>
        <w:t xml:space="preserve"> </w:t>
      </w:r>
      <w:r w:rsidRPr="00752AC9">
        <w:rPr>
          <w:rFonts w:ascii="Times New Roman" w:hAnsi="Times New Roman" w:cs="Times New Roman"/>
          <w:i/>
          <w:sz w:val="28"/>
          <w:szCs w:val="28"/>
        </w:rPr>
        <w:t>Мясницкая, д.</w:t>
      </w:r>
      <w:r>
        <w:rPr>
          <w:rFonts w:ascii="Times New Roman" w:hAnsi="Times New Roman" w:cs="Times New Roman"/>
          <w:i/>
          <w:sz w:val="28"/>
          <w:szCs w:val="28"/>
        </w:rPr>
        <w:t xml:space="preserve"> </w:t>
      </w:r>
      <w:r w:rsidRPr="00752AC9">
        <w:rPr>
          <w:rFonts w:ascii="Times New Roman" w:hAnsi="Times New Roman" w:cs="Times New Roman"/>
          <w:i/>
          <w:sz w:val="28"/>
          <w:szCs w:val="28"/>
        </w:rPr>
        <w:t>16.</w:t>
      </w:r>
      <w:r>
        <w:rPr>
          <w:rFonts w:ascii="Times New Roman" w:hAnsi="Times New Roman" w:cs="Times New Roman"/>
          <w:i/>
          <w:sz w:val="28"/>
          <w:szCs w:val="28"/>
        </w:rPr>
        <w:t>;</w:t>
      </w:r>
    </w:p>
    <w:p w:rsidR="00D70814" w:rsidRPr="00752AC9" w:rsidRDefault="00D70814" w:rsidP="00D70814">
      <w:pPr>
        <w:ind w:firstLine="720"/>
        <w:rPr>
          <w:i/>
          <w:sz w:val="28"/>
          <w:szCs w:val="28"/>
        </w:rPr>
      </w:pPr>
      <w:r w:rsidRPr="00752AC9">
        <w:rPr>
          <w:i/>
          <w:sz w:val="28"/>
          <w:szCs w:val="28"/>
        </w:rPr>
        <w:t>ОАО «Сбербанк России», ДО Стромынское № 9038/0034, г. Москва, ул. Ильинка, д.10.</w:t>
      </w:r>
    </w:p>
    <w:p w:rsidR="00D70814" w:rsidRPr="00752AC9" w:rsidRDefault="00D70814" w:rsidP="00D70814">
      <w:pPr>
        <w:ind w:firstLine="720"/>
        <w:rPr>
          <w:i/>
          <w:sz w:val="28"/>
          <w:szCs w:val="28"/>
        </w:rPr>
      </w:pPr>
    </w:p>
    <w:p w:rsidR="00D70814" w:rsidRPr="00752AC9" w:rsidRDefault="00D70814" w:rsidP="00D70814">
      <w:pPr>
        <w:ind w:firstLine="851"/>
        <w:jc w:val="both"/>
        <w:rPr>
          <w:sz w:val="28"/>
          <w:szCs w:val="28"/>
        </w:rPr>
      </w:pPr>
      <w:r w:rsidRPr="00E2145B">
        <w:rPr>
          <w:b/>
          <w:sz w:val="28"/>
          <w:szCs w:val="28"/>
        </w:rPr>
        <w:t xml:space="preserve">В графе 3 </w:t>
      </w:r>
      <w:r w:rsidRPr="00752AC9">
        <w:rPr>
          <w:sz w:val="28"/>
          <w:szCs w:val="28"/>
        </w:rPr>
        <w:t xml:space="preserve">указываются вид счета и валюта счета. </w:t>
      </w:r>
    </w:p>
    <w:p w:rsidR="00D70814" w:rsidRPr="00752AC9" w:rsidRDefault="00D70814" w:rsidP="00D70814">
      <w:pPr>
        <w:ind w:firstLine="851"/>
        <w:jc w:val="both"/>
        <w:rPr>
          <w:sz w:val="28"/>
          <w:szCs w:val="28"/>
        </w:rPr>
      </w:pPr>
      <w:r w:rsidRPr="00752AC9">
        <w:rPr>
          <w:sz w:val="28"/>
          <w:szCs w:val="28"/>
        </w:rPr>
        <w:t>Вид счета указывается в соответствии с классификацией, установленной в главе 2 Инструкции Банка России от 14.09.2006 № 28-И (ред. от 28.08.2012) «Об открытии и закрытии банковских счетов, счетов по вкладам (депозитам)»: депозитный, текущий, расчетный, ссудный и др.</w:t>
      </w:r>
    </w:p>
    <w:p w:rsidR="00D70814" w:rsidRPr="00752AC9" w:rsidRDefault="00D70814" w:rsidP="00D70814">
      <w:pPr>
        <w:autoSpaceDE w:val="0"/>
        <w:autoSpaceDN w:val="0"/>
        <w:adjustRightInd w:val="0"/>
        <w:ind w:firstLine="720"/>
        <w:jc w:val="both"/>
        <w:rPr>
          <w:sz w:val="28"/>
          <w:szCs w:val="28"/>
        </w:rPr>
      </w:pPr>
      <w:r w:rsidRPr="00FE039D">
        <w:rPr>
          <w:sz w:val="28"/>
          <w:szCs w:val="28"/>
        </w:rPr>
        <w:t>Вкладной (депозитный) счет</w:t>
      </w:r>
      <w:r w:rsidRPr="00752AC9">
        <w:rPr>
          <w:sz w:val="28"/>
          <w:szCs w:val="28"/>
        </w:rPr>
        <w:t xml:space="preserve"> предназначен для хранения временно свободных денежных средств. Такой счет открывается клиенту банка на основании заключенного</w:t>
      </w:r>
      <w:r>
        <w:rPr>
          <w:sz w:val="28"/>
          <w:szCs w:val="28"/>
        </w:rPr>
        <w:t xml:space="preserve"> </w:t>
      </w:r>
      <w:r w:rsidRPr="00752AC9">
        <w:rPr>
          <w:sz w:val="28"/>
          <w:szCs w:val="28"/>
        </w:rPr>
        <w:t xml:space="preserve">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w:t>
      </w:r>
      <w:r>
        <w:rPr>
          <w:sz w:val="28"/>
          <w:szCs w:val="28"/>
        </w:rPr>
        <w:t>по нему</w:t>
      </w:r>
      <w:r w:rsidRPr="00752AC9">
        <w:rPr>
          <w:sz w:val="28"/>
          <w:szCs w:val="28"/>
        </w:rPr>
        <w:t xml:space="preserve"> на условиях и в порядке, предусмотренных этим договором.</w:t>
      </w:r>
    </w:p>
    <w:p w:rsidR="00D70814" w:rsidRPr="00752AC9" w:rsidRDefault="00D70814" w:rsidP="00D70814">
      <w:pPr>
        <w:autoSpaceDE w:val="0"/>
        <w:autoSpaceDN w:val="0"/>
        <w:adjustRightInd w:val="0"/>
        <w:ind w:firstLine="720"/>
        <w:jc w:val="both"/>
        <w:outlineLvl w:val="0"/>
        <w:rPr>
          <w:sz w:val="28"/>
          <w:szCs w:val="28"/>
        </w:rPr>
      </w:pPr>
      <w:r w:rsidRPr="00FE039D">
        <w:rPr>
          <w:sz w:val="28"/>
          <w:szCs w:val="28"/>
        </w:rPr>
        <w:t>Под текущим счетом</w:t>
      </w:r>
      <w:r w:rsidRPr="00752AC9">
        <w:rPr>
          <w:b/>
          <w:sz w:val="28"/>
          <w:szCs w:val="28"/>
        </w:rPr>
        <w:t xml:space="preserve"> </w:t>
      </w:r>
      <w:r w:rsidRPr="00752AC9">
        <w:rPr>
          <w:sz w:val="28"/>
          <w:szCs w:val="28"/>
        </w:rPr>
        <w:t>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осуществлением предпринимательской деятельности.</w:t>
      </w:r>
    </w:p>
    <w:p w:rsidR="00D70814" w:rsidRPr="00752AC9" w:rsidRDefault="00D70814" w:rsidP="00D70814">
      <w:pPr>
        <w:autoSpaceDE w:val="0"/>
        <w:autoSpaceDN w:val="0"/>
        <w:adjustRightInd w:val="0"/>
        <w:ind w:firstLine="720"/>
        <w:jc w:val="both"/>
        <w:rPr>
          <w:sz w:val="28"/>
          <w:szCs w:val="28"/>
        </w:rPr>
      </w:pPr>
      <w:r w:rsidRPr="00FE039D">
        <w:rPr>
          <w:sz w:val="28"/>
          <w:szCs w:val="28"/>
        </w:rPr>
        <w:t>Ссудные счета</w:t>
      </w:r>
      <w:r w:rsidRPr="00752AC9">
        <w:rPr>
          <w:sz w:val="28"/>
          <w:szCs w:val="28"/>
        </w:rPr>
        <w:t xml:space="preserve"> имеют строго целевой характер и предназначены для кредитования клиентов банков. </w:t>
      </w:r>
      <w:r w:rsidRPr="00752AC9">
        <w:rPr>
          <w:rStyle w:val="a9"/>
          <w:b w:val="0"/>
          <w:sz w:val="28"/>
          <w:szCs w:val="28"/>
        </w:rPr>
        <w:t>Ссудный счет</w:t>
      </w:r>
      <w:r w:rsidRPr="00752AC9">
        <w:rPr>
          <w:sz w:val="28"/>
          <w:szCs w:val="28"/>
        </w:rPr>
        <w:t xml:space="preserve"> </w:t>
      </w:r>
      <w:r>
        <w:rPr>
          <w:sz w:val="28"/>
          <w:szCs w:val="28"/>
        </w:rPr>
        <w:t>–</w:t>
      </w:r>
      <w:r w:rsidRPr="00752AC9">
        <w:rPr>
          <w:sz w:val="28"/>
          <w:szCs w:val="28"/>
        </w:rPr>
        <w:t xml:space="preserve"> персональный счет заемщика, открываемый в банке-кредиторе для перечисления кредитных средств и для последующего зачисления на него платежей по кредиту.</w:t>
      </w:r>
    </w:p>
    <w:p w:rsidR="00D70814" w:rsidRDefault="00D70814" w:rsidP="00D70814">
      <w:pPr>
        <w:autoSpaceDE w:val="0"/>
        <w:autoSpaceDN w:val="0"/>
        <w:adjustRightInd w:val="0"/>
        <w:ind w:firstLine="720"/>
        <w:jc w:val="both"/>
        <w:rPr>
          <w:sz w:val="28"/>
          <w:szCs w:val="28"/>
        </w:rPr>
      </w:pPr>
      <w:r w:rsidRPr="00FE039D">
        <w:rPr>
          <w:sz w:val="28"/>
          <w:szCs w:val="28"/>
        </w:rPr>
        <w:t>Расчетные счета</w:t>
      </w:r>
      <w:r w:rsidRPr="00752AC9">
        <w:rPr>
          <w:sz w:val="28"/>
          <w:szCs w:val="28"/>
        </w:rPr>
        <w:t xml:space="preserve">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расчетов, связанных с достижением целей, для которых некоммерческие организации созданы.</w:t>
      </w:r>
    </w:p>
    <w:p w:rsidR="00D70814" w:rsidRPr="003F6035" w:rsidRDefault="00D70814" w:rsidP="00D70814">
      <w:pPr>
        <w:autoSpaceDE w:val="0"/>
        <w:autoSpaceDN w:val="0"/>
        <w:adjustRightInd w:val="0"/>
        <w:ind w:firstLine="720"/>
        <w:jc w:val="both"/>
        <w:rPr>
          <w:sz w:val="28"/>
          <w:szCs w:val="28"/>
        </w:rPr>
      </w:pPr>
      <w:r w:rsidRPr="00FE039D">
        <w:rPr>
          <w:sz w:val="28"/>
          <w:szCs w:val="28"/>
        </w:rPr>
        <w:t>Обезличенный металлический счет (ОМС)</w:t>
      </w:r>
      <w:r w:rsidRPr="003F6035">
        <w:rPr>
          <w:sz w:val="28"/>
          <w:szCs w:val="28"/>
        </w:rPr>
        <w:t xml:space="preserve"> указ</w:t>
      </w:r>
      <w:r>
        <w:rPr>
          <w:sz w:val="28"/>
          <w:szCs w:val="28"/>
        </w:rPr>
        <w:t>ывается</w:t>
      </w:r>
      <w:r w:rsidRPr="003F6035">
        <w:rPr>
          <w:sz w:val="28"/>
          <w:szCs w:val="28"/>
        </w:rPr>
        <w:t xml:space="preserve"> в</w:t>
      </w:r>
      <w:r>
        <w:rPr>
          <w:sz w:val="28"/>
          <w:szCs w:val="28"/>
        </w:rPr>
        <w:t xml:space="preserve"> данном </w:t>
      </w:r>
      <w:r w:rsidRPr="003F6035">
        <w:rPr>
          <w:sz w:val="28"/>
          <w:szCs w:val="28"/>
        </w:rPr>
        <w:t>разделе</w:t>
      </w:r>
      <w:r>
        <w:rPr>
          <w:sz w:val="28"/>
          <w:szCs w:val="28"/>
        </w:rPr>
        <w:t>, а также</w:t>
      </w:r>
      <w:r w:rsidRPr="003F6035">
        <w:rPr>
          <w:sz w:val="28"/>
          <w:szCs w:val="28"/>
        </w:rPr>
        <w:t xml:space="preserve"> вид счета и металл, в котором он открыт.</w:t>
      </w:r>
    </w:p>
    <w:p w:rsidR="00D70814" w:rsidRPr="00752AC9" w:rsidRDefault="00D70814" w:rsidP="00D70814">
      <w:pPr>
        <w:autoSpaceDE w:val="0"/>
        <w:autoSpaceDN w:val="0"/>
        <w:adjustRightInd w:val="0"/>
        <w:ind w:firstLine="720"/>
        <w:jc w:val="both"/>
        <w:rPr>
          <w:sz w:val="28"/>
          <w:szCs w:val="28"/>
        </w:rPr>
      </w:pPr>
      <w:r w:rsidRPr="003F6035">
        <w:rPr>
          <w:sz w:val="28"/>
          <w:szCs w:val="28"/>
        </w:rPr>
        <w:t>Отражение граммов драгоценного металла в рублевом эквиваленте осуществляется аналогично счетам, открытым в иностранной валюте</w:t>
      </w:r>
      <w:r>
        <w:rPr>
          <w:sz w:val="28"/>
          <w:szCs w:val="28"/>
        </w:rPr>
        <w:t xml:space="preserve">. </w:t>
      </w:r>
      <w:r w:rsidRPr="003F6035">
        <w:rPr>
          <w:sz w:val="28"/>
          <w:szCs w:val="28"/>
        </w:rPr>
        <w:t xml:space="preserve"> Остаток ОМС указывается в рублях по курсу Банка России на отчетную дату (по ценам на 31 декабря отчетного периода).</w:t>
      </w:r>
    </w:p>
    <w:p w:rsidR="00D70814" w:rsidRPr="00752AC9" w:rsidRDefault="00D70814" w:rsidP="00D70814">
      <w:pPr>
        <w:ind w:firstLine="720"/>
        <w:jc w:val="both"/>
        <w:rPr>
          <w:sz w:val="28"/>
          <w:szCs w:val="28"/>
        </w:rPr>
      </w:pPr>
      <w:r w:rsidRPr="00752AC9">
        <w:rPr>
          <w:sz w:val="28"/>
          <w:szCs w:val="28"/>
        </w:rPr>
        <w:lastRenderedPageBreak/>
        <w:t>Для отдельных видов счетов в соответствии со сложившейся практикой рекомендуется употреблять наименования</w:t>
      </w:r>
      <w:r>
        <w:rPr>
          <w:sz w:val="28"/>
          <w:szCs w:val="28"/>
        </w:rPr>
        <w:t>:</w:t>
      </w:r>
      <w:r w:rsidRPr="00752AC9">
        <w:rPr>
          <w:sz w:val="28"/>
          <w:szCs w:val="28"/>
        </w:rPr>
        <w:t xml:space="preserve"> «зарплатный», «пенсионный».</w:t>
      </w:r>
    </w:p>
    <w:p w:rsidR="00D70814" w:rsidRPr="00752AC9" w:rsidRDefault="00D70814" w:rsidP="00D70814">
      <w:pPr>
        <w:ind w:firstLine="720"/>
        <w:jc w:val="both"/>
        <w:rPr>
          <w:sz w:val="28"/>
          <w:szCs w:val="28"/>
        </w:rPr>
      </w:pPr>
      <w:r w:rsidRPr="00E2145B">
        <w:rPr>
          <w:b/>
          <w:sz w:val="28"/>
          <w:szCs w:val="28"/>
        </w:rPr>
        <w:t xml:space="preserve">В графе 4 </w:t>
      </w:r>
      <w:r>
        <w:rPr>
          <w:b/>
          <w:sz w:val="28"/>
          <w:szCs w:val="28"/>
        </w:rPr>
        <w:t>(</w:t>
      </w:r>
      <w:r w:rsidRPr="00E2145B">
        <w:rPr>
          <w:b/>
          <w:sz w:val="28"/>
          <w:szCs w:val="28"/>
        </w:rPr>
        <w:t>Дата открытия счета</w:t>
      </w:r>
      <w:r>
        <w:rPr>
          <w:b/>
          <w:sz w:val="28"/>
          <w:szCs w:val="28"/>
        </w:rPr>
        <w:t>)</w:t>
      </w:r>
      <w:r w:rsidRPr="00752AC9">
        <w:rPr>
          <w:sz w:val="28"/>
          <w:szCs w:val="28"/>
        </w:rPr>
        <w:t xml:space="preserve"> указывается полная дата открытия счета. Датой открытия счета является дата заключения договора.</w:t>
      </w:r>
    </w:p>
    <w:p w:rsidR="00D70814" w:rsidRPr="00752AC9" w:rsidRDefault="00D70814" w:rsidP="00D70814">
      <w:pPr>
        <w:ind w:firstLine="720"/>
        <w:jc w:val="both"/>
        <w:rPr>
          <w:sz w:val="28"/>
          <w:szCs w:val="28"/>
        </w:rPr>
      </w:pPr>
      <w:r w:rsidRPr="00E2145B">
        <w:rPr>
          <w:b/>
          <w:sz w:val="28"/>
          <w:szCs w:val="28"/>
        </w:rPr>
        <w:t xml:space="preserve">В графе 5 </w:t>
      </w:r>
      <w:r>
        <w:rPr>
          <w:b/>
          <w:sz w:val="28"/>
          <w:szCs w:val="28"/>
        </w:rPr>
        <w:t>(</w:t>
      </w:r>
      <w:r w:rsidRPr="00E2145B">
        <w:rPr>
          <w:b/>
          <w:sz w:val="28"/>
          <w:szCs w:val="28"/>
        </w:rPr>
        <w:t>Номер счета</w:t>
      </w:r>
      <w:r>
        <w:rPr>
          <w:b/>
          <w:sz w:val="28"/>
          <w:szCs w:val="28"/>
        </w:rPr>
        <w:t>)</w:t>
      </w:r>
      <w:r w:rsidRPr="00752AC9">
        <w:rPr>
          <w:sz w:val="28"/>
          <w:szCs w:val="28"/>
        </w:rPr>
        <w:t xml:space="preserve"> указывается 20-значный номер счета.</w:t>
      </w:r>
    </w:p>
    <w:p w:rsidR="00D70814" w:rsidRPr="00752AC9" w:rsidRDefault="00D70814" w:rsidP="00D70814">
      <w:pPr>
        <w:ind w:firstLine="720"/>
        <w:jc w:val="both"/>
        <w:rPr>
          <w:sz w:val="28"/>
          <w:szCs w:val="28"/>
        </w:rPr>
      </w:pPr>
      <w:r>
        <w:rPr>
          <w:sz w:val="28"/>
          <w:szCs w:val="28"/>
        </w:rPr>
        <w:t>Напоминаем, что</w:t>
      </w:r>
      <w:r w:rsidRPr="00752AC9">
        <w:rPr>
          <w:sz w:val="28"/>
          <w:szCs w:val="28"/>
        </w:rPr>
        <w:t xml:space="preserve"> 16-значный номер пластиковой карты (при ее наличии) в данной графе не указывается.</w:t>
      </w:r>
    </w:p>
    <w:p w:rsidR="00D70814" w:rsidRPr="00752AC9" w:rsidRDefault="00D70814" w:rsidP="00D70814">
      <w:pPr>
        <w:autoSpaceDE w:val="0"/>
        <w:autoSpaceDN w:val="0"/>
        <w:adjustRightInd w:val="0"/>
        <w:ind w:firstLine="720"/>
        <w:jc w:val="both"/>
        <w:rPr>
          <w:sz w:val="28"/>
          <w:szCs w:val="28"/>
        </w:rPr>
      </w:pPr>
      <w:r w:rsidRPr="00E2145B">
        <w:rPr>
          <w:b/>
          <w:sz w:val="28"/>
          <w:szCs w:val="28"/>
        </w:rPr>
        <w:t xml:space="preserve">В графе 6 </w:t>
      </w:r>
      <w:r>
        <w:rPr>
          <w:b/>
          <w:sz w:val="28"/>
          <w:szCs w:val="28"/>
        </w:rPr>
        <w:t>(</w:t>
      </w:r>
      <w:r w:rsidRPr="00E2145B">
        <w:rPr>
          <w:b/>
          <w:sz w:val="28"/>
          <w:szCs w:val="28"/>
        </w:rPr>
        <w:t>Остаток на счете</w:t>
      </w:r>
      <w:r>
        <w:rPr>
          <w:b/>
          <w:sz w:val="28"/>
          <w:szCs w:val="28"/>
        </w:rPr>
        <w:t>)</w:t>
      </w:r>
      <w:r w:rsidRPr="00752AC9">
        <w:rPr>
          <w:sz w:val="28"/>
          <w:szCs w:val="28"/>
        </w:rPr>
        <w:t xml:space="preserve"> указывается остаток на счете по состоянию на отчетную дату </w:t>
      </w:r>
      <w:r>
        <w:rPr>
          <w:sz w:val="28"/>
          <w:szCs w:val="28"/>
        </w:rPr>
        <w:t>–</w:t>
      </w:r>
      <w:r w:rsidRPr="00752AC9">
        <w:rPr>
          <w:sz w:val="28"/>
          <w:szCs w:val="28"/>
        </w:rPr>
        <w:t xml:space="preserve"> последний день отчётного периода, то есть 31</w:t>
      </w:r>
      <w:r>
        <w:rPr>
          <w:sz w:val="28"/>
          <w:szCs w:val="28"/>
        </w:rPr>
        <w:t> </w:t>
      </w:r>
      <w:r w:rsidRPr="00752AC9">
        <w:rPr>
          <w:sz w:val="28"/>
          <w:szCs w:val="28"/>
        </w:rPr>
        <w:t>декабря года, являющегося отчётным</w:t>
      </w:r>
      <w:r w:rsidRPr="00B7461E">
        <w:rPr>
          <w:sz w:val="28"/>
          <w:szCs w:val="28"/>
        </w:rPr>
        <w:t>.</w:t>
      </w:r>
      <w:r w:rsidRPr="00752AC9">
        <w:rPr>
          <w:sz w:val="28"/>
          <w:szCs w:val="28"/>
        </w:rPr>
        <w:t xml:space="preserve"> Для счетов в иностранной валюте остаток указывается в рублях по курсу Банка России на отчетную дату. Данную информацию можно получить в банке, в котором открыт счет.</w:t>
      </w:r>
    </w:p>
    <w:p w:rsidR="00D70814" w:rsidRPr="00752AC9" w:rsidRDefault="00D70814" w:rsidP="00D70814">
      <w:pPr>
        <w:ind w:firstLine="720"/>
        <w:jc w:val="both"/>
        <w:rPr>
          <w:sz w:val="28"/>
          <w:szCs w:val="28"/>
        </w:rPr>
      </w:pPr>
      <w:r w:rsidRPr="00752AC9">
        <w:rPr>
          <w:sz w:val="28"/>
          <w:szCs w:val="28"/>
        </w:rPr>
        <w:t>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не указываются.</w:t>
      </w:r>
    </w:p>
    <w:p w:rsidR="00D70814" w:rsidRDefault="00D70814" w:rsidP="00D70814">
      <w:pPr>
        <w:autoSpaceDE w:val="0"/>
        <w:autoSpaceDN w:val="0"/>
        <w:adjustRightInd w:val="0"/>
        <w:ind w:firstLine="720"/>
        <w:jc w:val="both"/>
        <w:rPr>
          <w:sz w:val="28"/>
          <w:szCs w:val="28"/>
        </w:rPr>
      </w:pPr>
      <w:r w:rsidRPr="00752AC9">
        <w:rPr>
          <w:sz w:val="28"/>
          <w:szCs w:val="28"/>
        </w:rPr>
        <w:t>Кроме того</w:t>
      </w:r>
      <w:r>
        <w:rPr>
          <w:sz w:val="28"/>
          <w:szCs w:val="28"/>
        </w:rPr>
        <w:t>,</w:t>
      </w:r>
      <w:r w:rsidRPr="00752AC9">
        <w:rPr>
          <w:sz w:val="28"/>
          <w:szCs w:val="28"/>
        </w:rPr>
        <w:t xml:space="preserve"> в данном разделе указываются сведения о неизрасходованных денежных средствах, находящихся на кредитных, ссудных и иных счетах в банках.</w:t>
      </w:r>
    </w:p>
    <w:p w:rsidR="00D70814" w:rsidRDefault="00D70814" w:rsidP="00D70814">
      <w:pPr>
        <w:autoSpaceDE w:val="0"/>
        <w:autoSpaceDN w:val="0"/>
        <w:adjustRightInd w:val="0"/>
        <w:ind w:firstLine="720"/>
        <w:jc w:val="both"/>
        <w:rPr>
          <w:sz w:val="28"/>
          <w:szCs w:val="28"/>
        </w:rPr>
      </w:pPr>
    </w:p>
    <w:p w:rsidR="00D70814" w:rsidRPr="0067725F" w:rsidRDefault="00D70814" w:rsidP="00D70814">
      <w:pPr>
        <w:autoSpaceDE w:val="0"/>
        <w:autoSpaceDN w:val="0"/>
        <w:adjustRightInd w:val="0"/>
        <w:jc w:val="center"/>
        <w:rPr>
          <w:b/>
          <w:sz w:val="28"/>
          <w:szCs w:val="28"/>
        </w:rPr>
      </w:pPr>
      <w:r w:rsidRPr="0067725F">
        <w:rPr>
          <w:b/>
          <w:sz w:val="28"/>
          <w:szCs w:val="28"/>
        </w:rPr>
        <w:t>Подраздел 4.1. Акции и иное участие в коммерческих организациях</w:t>
      </w:r>
    </w:p>
    <w:p w:rsidR="00D70814" w:rsidRPr="0067725F" w:rsidRDefault="00D70814" w:rsidP="00D70814">
      <w:pPr>
        <w:autoSpaceDE w:val="0"/>
        <w:autoSpaceDN w:val="0"/>
        <w:adjustRightInd w:val="0"/>
        <w:ind w:firstLine="720"/>
        <w:jc w:val="center"/>
        <w:rPr>
          <w:b/>
          <w:sz w:val="28"/>
          <w:szCs w:val="28"/>
        </w:rPr>
      </w:pPr>
    </w:p>
    <w:p w:rsidR="00D70814" w:rsidRPr="0067725F" w:rsidRDefault="00D70814" w:rsidP="00D70814">
      <w:pPr>
        <w:ind w:firstLine="720"/>
        <w:jc w:val="both"/>
        <w:rPr>
          <w:sz w:val="28"/>
          <w:szCs w:val="28"/>
        </w:rPr>
      </w:pPr>
      <w:r w:rsidRPr="0067725F">
        <w:rPr>
          <w:sz w:val="28"/>
          <w:szCs w:val="28"/>
        </w:rPr>
        <w:t>В данном подразделе указываются сведения о</w:t>
      </w:r>
      <w:r>
        <w:rPr>
          <w:sz w:val="28"/>
          <w:szCs w:val="28"/>
        </w:rPr>
        <w:t>б</w:t>
      </w:r>
      <w:r w:rsidRPr="0067725F">
        <w:rPr>
          <w:sz w:val="28"/>
          <w:szCs w:val="28"/>
        </w:rPr>
        <w:t xml:space="preserve"> акциях акционерных обществ, а также о долях в уставных (складочных) капиталах иных коммерческих организаций по состоянию на отчетную дату.</w:t>
      </w:r>
    </w:p>
    <w:p w:rsidR="00D70814" w:rsidRPr="0067725F" w:rsidRDefault="00D70814" w:rsidP="00D70814">
      <w:pPr>
        <w:ind w:firstLine="720"/>
        <w:jc w:val="both"/>
        <w:rPr>
          <w:sz w:val="28"/>
          <w:szCs w:val="28"/>
        </w:rPr>
      </w:pPr>
      <w:r w:rsidRPr="0067725F">
        <w:rPr>
          <w:sz w:val="28"/>
          <w:szCs w:val="28"/>
        </w:rPr>
        <w:t>Источником сведений для заполнения данного подраздела справки могут служить сертификаты и выписки со счета депо (для акций документарной формы выпуска), выписки из реестра владельцев ценных бумаг (для акций бездокументарной формы выпуска), учредительные документы (учредительный договор, устав) коммерческих организаций, участником которых является гражданин.</w:t>
      </w:r>
    </w:p>
    <w:p w:rsidR="00D70814" w:rsidRDefault="00D70814" w:rsidP="00D70814">
      <w:pPr>
        <w:autoSpaceDE w:val="0"/>
        <w:autoSpaceDN w:val="0"/>
        <w:adjustRightInd w:val="0"/>
        <w:ind w:firstLine="720"/>
        <w:jc w:val="both"/>
        <w:rPr>
          <w:sz w:val="28"/>
          <w:szCs w:val="28"/>
        </w:rPr>
      </w:pPr>
      <w:r w:rsidRPr="00923FBD">
        <w:rPr>
          <w:b/>
          <w:sz w:val="28"/>
          <w:szCs w:val="28"/>
        </w:rPr>
        <w:t xml:space="preserve">В графе 2 </w:t>
      </w:r>
      <w:r w:rsidRPr="00BA130A">
        <w:rPr>
          <w:b/>
          <w:sz w:val="28"/>
          <w:szCs w:val="28"/>
        </w:rPr>
        <w:t>(Наименование и организационно-правовая форма организации)</w:t>
      </w:r>
      <w:r w:rsidRPr="0067725F">
        <w:rPr>
          <w:b/>
          <w:sz w:val="28"/>
          <w:szCs w:val="28"/>
        </w:rPr>
        <w:t xml:space="preserve"> </w:t>
      </w:r>
      <w:r w:rsidRPr="0067725F">
        <w:rPr>
          <w:sz w:val="28"/>
          <w:szCs w:val="28"/>
        </w:rPr>
        <w:t xml:space="preserve">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 </w:t>
      </w:r>
    </w:p>
    <w:p w:rsidR="00D70814" w:rsidRPr="0067725F" w:rsidRDefault="00D70814" w:rsidP="00D70814">
      <w:pPr>
        <w:autoSpaceDE w:val="0"/>
        <w:autoSpaceDN w:val="0"/>
        <w:adjustRightInd w:val="0"/>
        <w:ind w:firstLine="720"/>
        <w:jc w:val="both"/>
        <w:rPr>
          <w:sz w:val="28"/>
          <w:szCs w:val="28"/>
        </w:rPr>
      </w:pPr>
      <w:r w:rsidRPr="00BA130A">
        <w:rPr>
          <w:i/>
          <w:sz w:val="28"/>
          <w:szCs w:val="28"/>
        </w:rPr>
        <w:t xml:space="preserve">Например, </w:t>
      </w:r>
      <w:r w:rsidRPr="0067725F">
        <w:rPr>
          <w:i/>
          <w:sz w:val="28"/>
          <w:szCs w:val="28"/>
        </w:rPr>
        <w:t xml:space="preserve">ОАО Газпром; ОАО </w:t>
      </w:r>
      <w:r>
        <w:rPr>
          <w:i/>
          <w:sz w:val="28"/>
          <w:szCs w:val="28"/>
        </w:rPr>
        <w:t>«</w:t>
      </w:r>
      <w:r w:rsidRPr="0067725F">
        <w:rPr>
          <w:i/>
          <w:sz w:val="28"/>
          <w:szCs w:val="28"/>
        </w:rPr>
        <w:t>Сбербанк России</w:t>
      </w:r>
      <w:r>
        <w:rPr>
          <w:i/>
          <w:sz w:val="28"/>
          <w:szCs w:val="28"/>
        </w:rPr>
        <w:t>»</w:t>
      </w:r>
      <w:r w:rsidRPr="0067725F">
        <w:rPr>
          <w:i/>
          <w:sz w:val="28"/>
          <w:szCs w:val="28"/>
        </w:rPr>
        <w:t>, ООО Альянс и т.д.</w:t>
      </w:r>
      <w:r w:rsidRPr="0067725F">
        <w:rPr>
          <w:sz w:val="28"/>
          <w:szCs w:val="28"/>
        </w:rPr>
        <w:t xml:space="preserve"> </w:t>
      </w:r>
    </w:p>
    <w:p w:rsidR="00D70814" w:rsidRPr="0067725F" w:rsidRDefault="00D70814" w:rsidP="00D70814">
      <w:pPr>
        <w:ind w:firstLine="720"/>
        <w:jc w:val="both"/>
        <w:rPr>
          <w:sz w:val="28"/>
          <w:szCs w:val="28"/>
        </w:rPr>
      </w:pPr>
      <w:r w:rsidRPr="00BA130A">
        <w:rPr>
          <w:b/>
          <w:sz w:val="28"/>
          <w:szCs w:val="28"/>
        </w:rPr>
        <w:t xml:space="preserve">В графе 4 </w:t>
      </w:r>
      <w:r>
        <w:rPr>
          <w:b/>
          <w:sz w:val="28"/>
          <w:szCs w:val="28"/>
        </w:rPr>
        <w:t>(</w:t>
      </w:r>
      <w:r w:rsidRPr="00BA130A">
        <w:rPr>
          <w:b/>
          <w:sz w:val="28"/>
          <w:szCs w:val="28"/>
        </w:rPr>
        <w:t>Уставный капитал</w:t>
      </w:r>
      <w:r>
        <w:rPr>
          <w:b/>
          <w:sz w:val="28"/>
          <w:szCs w:val="28"/>
        </w:rPr>
        <w:t>)</w:t>
      </w:r>
      <w:r w:rsidRPr="0067725F">
        <w:rPr>
          <w:i/>
          <w:sz w:val="28"/>
          <w:szCs w:val="28"/>
        </w:rPr>
        <w:t xml:space="preserve"> </w:t>
      </w:r>
      <w:r w:rsidRPr="0067725F">
        <w:rPr>
          <w:sz w:val="28"/>
          <w:szCs w:val="28"/>
        </w:rPr>
        <w:t xml:space="preserve">указывается уставной капитал согласно учредительным документам организации по состоянию на отчетную дату. </w:t>
      </w:r>
    </w:p>
    <w:p w:rsidR="00D70814" w:rsidRDefault="00D70814" w:rsidP="00D70814">
      <w:pPr>
        <w:ind w:firstLine="720"/>
        <w:jc w:val="both"/>
        <w:rPr>
          <w:bCs/>
          <w:i/>
          <w:sz w:val="28"/>
          <w:szCs w:val="28"/>
        </w:rPr>
      </w:pPr>
      <w:r w:rsidRPr="00BA130A">
        <w:rPr>
          <w:i/>
          <w:sz w:val="28"/>
          <w:szCs w:val="28"/>
        </w:rPr>
        <w:t>Например</w:t>
      </w:r>
      <w:r>
        <w:rPr>
          <w:i/>
          <w:sz w:val="28"/>
          <w:szCs w:val="28"/>
        </w:rPr>
        <w:t>,</w:t>
      </w:r>
      <w:r w:rsidRPr="0067725F">
        <w:rPr>
          <w:sz w:val="28"/>
          <w:szCs w:val="28"/>
        </w:rPr>
        <w:t xml:space="preserve"> </w:t>
      </w:r>
      <w:r w:rsidRPr="0067725F">
        <w:rPr>
          <w:i/>
          <w:sz w:val="28"/>
          <w:szCs w:val="28"/>
        </w:rPr>
        <w:t xml:space="preserve">сумма уставного капитала ОАО Газпром отображена в </w:t>
      </w:r>
      <w:r>
        <w:rPr>
          <w:i/>
          <w:sz w:val="28"/>
          <w:szCs w:val="28"/>
        </w:rPr>
        <w:t>у</w:t>
      </w:r>
      <w:r w:rsidRPr="0067725F">
        <w:rPr>
          <w:i/>
          <w:sz w:val="28"/>
          <w:szCs w:val="28"/>
        </w:rPr>
        <w:t xml:space="preserve">ставе </w:t>
      </w:r>
      <w:r>
        <w:rPr>
          <w:i/>
          <w:sz w:val="28"/>
          <w:szCs w:val="28"/>
        </w:rPr>
        <w:t>о</w:t>
      </w:r>
      <w:r w:rsidRPr="0067725F">
        <w:rPr>
          <w:i/>
          <w:sz w:val="28"/>
          <w:szCs w:val="28"/>
        </w:rPr>
        <w:t xml:space="preserve">ткрытого </w:t>
      </w:r>
      <w:r>
        <w:rPr>
          <w:i/>
          <w:sz w:val="28"/>
          <w:szCs w:val="28"/>
        </w:rPr>
        <w:t>а</w:t>
      </w:r>
      <w:r w:rsidRPr="0067725F">
        <w:rPr>
          <w:i/>
          <w:sz w:val="28"/>
          <w:szCs w:val="28"/>
        </w:rPr>
        <w:t xml:space="preserve">кционерного </w:t>
      </w:r>
      <w:r>
        <w:rPr>
          <w:i/>
          <w:sz w:val="28"/>
          <w:szCs w:val="28"/>
        </w:rPr>
        <w:t>о</w:t>
      </w:r>
      <w:r w:rsidRPr="0067725F">
        <w:rPr>
          <w:i/>
          <w:sz w:val="28"/>
          <w:szCs w:val="28"/>
        </w:rPr>
        <w:t xml:space="preserve">бщества </w:t>
      </w:r>
      <w:r>
        <w:rPr>
          <w:i/>
          <w:sz w:val="28"/>
          <w:szCs w:val="28"/>
        </w:rPr>
        <w:t>«</w:t>
      </w:r>
      <w:r w:rsidRPr="0067725F">
        <w:rPr>
          <w:i/>
          <w:sz w:val="28"/>
          <w:szCs w:val="28"/>
        </w:rPr>
        <w:t>Газпром</w:t>
      </w:r>
      <w:r>
        <w:rPr>
          <w:i/>
          <w:sz w:val="28"/>
          <w:szCs w:val="28"/>
        </w:rPr>
        <w:t>»</w:t>
      </w:r>
      <w:r w:rsidRPr="0067725F">
        <w:rPr>
          <w:i/>
          <w:sz w:val="28"/>
          <w:szCs w:val="28"/>
        </w:rPr>
        <w:t xml:space="preserve"> (официальный сайт www.gazprom.ru); </w:t>
      </w:r>
      <w:r w:rsidRPr="0067725F">
        <w:rPr>
          <w:bCs/>
          <w:i/>
          <w:sz w:val="28"/>
          <w:szCs w:val="28"/>
        </w:rPr>
        <w:t xml:space="preserve">ОАО </w:t>
      </w:r>
      <w:r>
        <w:rPr>
          <w:bCs/>
          <w:i/>
          <w:sz w:val="28"/>
          <w:szCs w:val="28"/>
        </w:rPr>
        <w:t>«</w:t>
      </w:r>
      <w:r w:rsidRPr="0067725F">
        <w:rPr>
          <w:i/>
          <w:sz w:val="28"/>
          <w:szCs w:val="28"/>
        </w:rPr>
        <w:t>Сбербанк России</w:t>
      </w:r>
      <w:r>
        <w:rPr>
          <w:i/>
          <w:sz w:val="28"/>
          <w:szCs w:val="28"/>
        </w:rPr>
        <w:t>»</w:t>
      </w:r>
      <w:r w:rsidRPr="0067725F">
        <w:rPr>
          <w:i/>
          <w:sz w:val="28"/>
          <w:szCs w:val="28"/>
        </w:rPr>
        <w:t xml:space="preserve"> – в  </w:t>
      </w:r>
      <w:r>
        <w:rPr>
          <w:i/>
          <w:sz w:val="28"/>
          <w:szCs w:val="28"/>
        </w:rPr>
        <w:t>у</w:t>
      </w:r>
      <w:r w:rsidRPr="0067725F">
        <w:rPr>
          <w:i/>
          <w:sz w:val="28"/>
          <w:szCs w:val="28"/>
        </w:rPr>
        <w:t xml:space="preserve">ставе </w:t>
      </w:r>
      <w:r w:rsidRPr="0067725F">
        <w:rPr>
          <w:bCs/>
          <w:i/>
          <w:sz w:val="28"/>
          <w:szCs w:val="28"/>
        </w:rPr>
        <w:t xml:space="preserve">(на официальном сайте </w:t>
      </w:r>
      <w:hyperlink r:id="rId8" w:history="1">
        <w:r w:rsidRPr="0067725F">
          <w:rPr>
            <w:rStyle w:val="aa"/>
            <w:bCs/>
            <w:i/>
            <w:sz w:val="28"/>
            <w:szCs w:val="28"/>
            <w:lang w:val="en-US"/>
          </w:rPr>
          <w:t>www</w:t>
        </w:r>
        <w:r w:rsidRPr="0067725F">
          <w:rPr>
            <w:rStyle w:val="aa"/>
            <w:bCs/>
            <w:i/>
            <w:sz w:val="28"/>
            <w:szCs w:val="28"/>
          </w:rPr>
          <w:t>.</w:t>
        </w:r>
        <w:r w:rsidRPr="0067725F">
          <w:rPr>
            <w:rStyle w:val="aa"/>
            <w:bCs/>
            <w:i/>
            <w:sz w:val="28"/>
            <w:szCs w:val="28"/>
            <w:lang w:val="en-US"/>
          </w:rPr>
          <w:t>sbrf</w:t>
        </w:r>
        <w:r w:rsidRPr="0067725F">
          <w:rPr>
            <w:rStyle w:val="aa"/>
            <w:bCs/>
            <w:i/>
            <w:sz w:val="28"/>
            <w:szCs w:val="28"/>
          </w:rPr>
          <w:t>.</w:t>
        </w:r>
        <w:r w:rsidRPr="0067725F">
          <w:rPr>
            <w:rStyle w:val="aa"/>
            <w:bCs/>
            <w:i/>
            <w:sz w:val="28"/>
            <w:szCs w:val="28"/>
            <w:lang w:val="en-US"/>
          </w:rPr>
          <w:t>ru</w:t>
        </w:r>
      </w:hyperlink>
      <w:r w:rsidRPr="0067725F">
        <w:rPr>
          <w:bCs/>
          <w:i/>
          <w:sz w:val="28"/>
          <w:szCs w:val="28"/>
        </w:rPr>
        <w:t>)</w:t>
      </w:r>
      <w:r>
        <w:rPr>
          <w:bCs/>
          <w:i/>
          <w:sz w:val="28"/>
          <w:szCs w:val="28"/>
        </w:rPr>
        <w:t>.</w:t>
      </w:r>
    </w:p>
    <w:p w:rsidR="00D70814" w:rsidRDefault="00D70814" w:rsidP="00D70814">
      <w:pPr>
        <w:ind w:firstLine="720"/>
        <w:jc w:val="both"/>
        <w:rPr>
          <w:sz w:val="28"/>
          <w:szCs w:val="28"/>
        </w:rPr>
      </w:pPr>
      <w:r w:rsidRPr="0067725F">
        <w:rPr>
          <w:sz w:val="28"/>
          <w:szCs w:val="28"/>
        </w:rPr>
        <w:t>Для уставных капиталов, выраженных в иностранной валюте, уставный капитал указывается в рублях по курсу Банка России на отчетную дату.</w:t>
      </w:r>
    </w:p>
    <w:p w:rsidR="00D70814" w:rsidRPr="0067725F" w:rsidRDefault="00D70814" w:rsidP="00D70814">
      <w:pPr>
        <w:ind w:firstLine="720"/>
        <w:jc w:val="both"/>
        <w:rPr>
          <w:sz w:val="28"/>
          <w:szCs w:val="28"/>
        </w:rPr>
      </w:pPr>
      <w:r w:rsidRPr="00BA130A">
        <w:rPr>
          <w:b/>
          <w:sz w:val="28"/>
          <w:szCs w:val="28"/>
        </w:rPr>
        <w:lastRenderedPageBreak/>
        <w:t>В графе 5 (Доля участия)</w:t>
      </w:r>
      <w:r>
        <w:rPr>
          <w:sz w:val="28"/>
          <w:szCs w:val="28"/>
        </w:rPr>
        <w:t xml:space="preserve"> отражается д</w:t>
      </w:r>
      <w:r w:rsidRPr="0067725F">
        <w:rPr>
          <w:sz w:val="28"/>
          <w:szCs w:val="28"/>
        </w:rPr>
        <w:t>оля участия в процентах от уставного капитала. Для акционерных обществ указываются также номинальная стоимость и</w:t>
      </w:r>
      <w:r>
        <w:rPr>
          <w:sz w:val="28"/>
          <w:szCs w:val="28"/>
        </w:rPr>
        <w:t> </w:t>
      </w:r>
      <w:r w:rsidRPr="0067725F">
        <w:rPr>
          <w:sz w:val="28"/>
          <w:szCs w:val="28"/>
        </w:rPr>
        <w:t>количество акций.</w:t>
      </w:r>
    </w:p>
    <w:p w:rsidR="00D70814" w:rsidRDefault="00D70814" w:rsidP="00D70814">
      <w:pPr>
        <w:autoSpaceDE w:val="0"/>
        <w:autoSpaceDN w:val="0"/>
        <w:adjustRightInd w:val="0"/>
        <w:ind w:firstLine="720"/>
        <w:rPr>
          <w:sz w:val="28"/>
          <w:szCs w:val="28"/>
        </w:rPr>
      </w:pPr>
      <w:r w:rsidRPr="0067725F">
        <w:rPr>
          <w:sz w:val="28"/>
          <w:szCs w:val="28"/>
        </w:rPr>
        <w:t>Доля участия вычисляется по формуле:</w:t>
      </w:r>
    </w:p>
    <w:p w:rsidR="00D70814" w:rsidRPr="0067725F" w:rsidRDefault="00D70814" w:rsidP="00D70814">
      <w:pPr>
        <w:autoSpaceDE w:val="0"/>
        <w:autoSpaceDN w:val="0"/>
        <w:adjustRightInd w:val="0"/>
        <w:ind w:firstLine="720"/>
        <w:rPr>
          <w:sz w:val="28"/>
          <w:szCs w:val="28"/>
        </w:rPr>
      </w:pPr>
    </w:p>
    <w:p w:rsidR="00D70814" w:rsidRPr="0067725F" w:rsidRDefault="00D70814" w:rsidP="00D70814">
      <w:pPr>
        <w:autoSpaceDE w:val="0"/>
        <w:autoSpaceDN w:val="0"/>
        <w:adjustRightInd w:val="0"/>
        <w:ind w:firstLine="720"/>
        <w:rPr>
          <w:sz w:val="28"/>
          <w:szCs w:val="28"/>
          <w:vertAlign w:val="subscript"/>
        </w:rPr>
      </w:pPr>
      <w:r>
        <w:rPr>
          <w:i/>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140335</wp:posOffset>
                </wp:positionV>
                <wp:extent cx="914400" cy="342900"/>
                <wp:effectExtent l="3810" t="0"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814" w:rsidRPr="00CD2EA6" w:rsidRDefault="00D70814" w:rsidP="00D70814">
                            <w:pPr>
                              <w:rPr>
                                <w:sz w:val="28"/>
                                <w:szCs w:val="28"/>
                              </w:rPr>
                            </w:pPr>
                            <w:r w:rsidRPr="00CD2EA6">
                              <w:rPr>
                                <w:sz w:val="28"/>
                                <w:szCs w:val="28"/>
                              </w:rPr>
                              <w:t>х 100 %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9pt;margin-top:11.0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S0iwIAAA4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pxjpEgHFG2/bL9vv22/ojxUpzeuAqdbA25+uNQDsBwzdeZG0/cOKX3VErXiT63VfcsJ&#10;g+iycDI5OjriuACy7F9qBteQtdcRaGhsF0oHxUCADizdHZjhg0cUNsusKFKwUDA9KfIS5uEGUu0P&#10;G+v8c647FCY1tkB8BCebG+dH171LuMtpKdhCSBkXdrW8khZtCIhkEb8d+gM3qYKz0uHYiDjuQIxw&#10;R7CFaCPpn8osL9LLvJwsTmdnk2JRTCflWTqbpFl5WZ6mRVlcLz6HALOiagVjXN0IxfcCzIq/I3jX&#10;CqN0ogRRD7Wa5tORoT8mmcbvd0l2wkM/StHVeHZwIlXg9ZlikDapPBFynCcPw4+EQA32/1iVqIJA&#10;/CgBPywHQAnSWGp2B3qwGvgCauERgUmr7UeMemjIGrsPa2I5RvKFAk1FCUAHx0UxPcvhjD22LI8t&#10;RFGAqrHHaJxe+bHr18aKVQs3jSpW+inosBFRI/dR7dQLTReT2T0QoauP19Hr/hmb/wAAAP//AwBQ&#10;SwMEFAAGAAgAAAAhABlM1KDdAAAACQEAAA8AAABkcnMvZG93bnJldi54bWxMj0FPg0AQhe8m/ofN&#10;mHgxdgEVkLI0aqLptbU/YGC3QMrOEnZb6L93POlx3nt5871ys9hBXMzke0cK4lUEwlDjdE+tgsP3&#10;52MOwgckjYMjo+BqPGyq25sSC+1m2pnLPrSCS8gXqKALYSyk9E1nLPqVGw2xd3STxcDn1Eo94czl&#10;dpBJFKXSYk/8ocPRfHSmOe3PVsFxOz+8vM71Vzhku+f0Hfusdlel7u+WtzWIYJbwF4ZffEaHiplq&#10;dybtxaAge8p5S1CQJDEIDuR5wkLNThqDrEr5f0H1AwAA//8DAFBLAQItABQABgAIAAAAIQC2gziS&#10;/gAAAOEBAAATAAAAAAAAAAAAAAAAAAAAAABbQ29udGVudF9UeXBlc10ueG1sUEsBAi0AFAAGAAgA&#10;AAAhADj9If/WAAAAlAEAAAsAAAAAAAAAAAAAAAAALwEAAF9yZWxzLy5yZWxzUEsBAi0AFAAGAAgA&#10;AAAhANczJLSLAgAADgUAAA4AAAAAAAAAAAAAAAAALgIAAGRycy9lMm9Eb2MueG1sUEsBAi0AFAAG&#10;AAgAAAAhABlM1KDdAAAACQEAAA8AAAAAAAAAAAAAAAAA5QQAAGRycy9kb3ducmV2LnhtbFBLBQYA&#10;AAAABAAEAPMAAADvBQAAAAA=&#10;" stroked="f">
                <v:textbox>
                  <w:txbxContent>
                    <w:p w:rsidR="00D70814" w:rsidRPr="00CD2EA6" w:rsidRDefault="00D70814" w:rsidP="00D70814">
                      <w:pPr>
                        <w:rPr>
                          <w:sz w:val="28"/>
                          <w:szCs w:val="28"/>
                        </w:rPr>
                      </w:pPr>
                      <w:r w:rsidRPr="00CD2EA6">
                        <w:rPr>
                          <w:sz w:val="28"/>
                          <w:szCs w:val="28"/>
                        </w:rPr>
                        <w:t>х 100 %</w:t>
                      </w:r>
                    </w:p>
                  </w:txbxContent>
                </v:textbox>
              </v:shape>
            </w:pict>
          </mc:Fallback>
        </mc:AlternateContent>
      </w:r>
      <w:r w:rsidRPr="0067725F">
        <w:rPr>
          <w:sz w:val="28"/>
          <w:szCs w:val="28"/>
        </w:rPr>
        <w:t>номинальная стоимость 1 акции  х  количество акций</w:t>
      </w:r>
      <w:r w:rsidRPr="0067725F">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1pt" o:ole="">
            <v:imagedata r:id="rId9" o:title=""/>
          </v:shape>
          <o:OLEObject Type="Embed" ProgID="Equation.3" ShapeID="_x0000_i1025" DrawAspect="Content" ObjectID="_1463995083" r:id="rId10"/>
        </w:object>
      </w:r>
    </w:p>
    <w:p w:rsidR="00D70814" w:rsidRPr="0067725F" w:rsidRDefault="00D70814" w:rsidP="00D70814">
      <w:pPr>
        <w:autoSpaceDE w:val="0"/>
        <w:autoSpaceDN w:val="0"/>
        <w:adjustRightInd w:val="0"/>
        <w:ind w:hanging="62"/>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36830</wp:posOffset>
                </wp:positionV>
                <wp:extent cx="3543300" cy="0"/>
                <wp:effectExtent l="13335" t="8255" r="571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pt" to="3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CTwIAAFgEAAAOAAAAZHJzL2Uyb0RvYy54bWysVM2O0zAQviPxDlbu3SRtuuxGm65Q03JZ&#10;oNIuD+DaTmPh2JbtbVohJNgz0j4Cr8ABpJUWeIb0jRi7P7BwQYgcnLFn5ss334xzdr5qBFoyY7mS&#10;RZQeJRFikijK5aKIXl1NeycRsg5LioWSrIjWzEbno8ePzlqds76qlaDMIACRNm91EdXO6TyOLalZ&#10;g+2R0kyCs1KmwQ62ZhFTg1tAb0TcT5LjuFWGaqMIsxZOy60zGgX8qmLEvawqyxwSRQTcXFhNWOd+&#10;jUdnOF8YrGtOdjTwP7BoMJfw0QNUiR1G14b/AdVwYpRVlTsiqolVVXHCQg1QTZr8Vs1ljTULtYA4&#10;Vh9ksv8PlrxYzgziFHoXIYkbaFH3cfNuc9t97T5tbtHmffe9+9J97u66b93d5gbs+80HsL2zu98d&#10;36LUK9lqmwPgWM6M14Ks5KW+UOS1RVKNaywXLFR0tdbwmZARP0jxG6uBz7x9rijE4GungqyryjQe&#10;EgRDq9C99aF7bOUQgcPBMBsMEmgy2ftinO8TtbHuGVMN8kYRCS69sDjHywvrgDqE7kP8sVRTLkQY&#10;DiFRW0Snw/4wJFglOPVOH2bNYj4WBi2xH6/weB0A7EGYUdeSBrCaYTrZ2Q5zsbUhXkiPB6UAnZ21&#10;nZ83p8np5GRykvWy/vGklyVl2Xs6HWe942n6ZFgOyvG4TN96ammW15xSJj27/Syn2d/Nyu5Wbafw&#10;MM0HGeKH6KFEILt/B9Khl75920GYK7qeGa+GbyuMbwjeXTV/P37dh6ifP4TRDwAAAP//AwBQSwME&#10;FAAGAAgAAAAhAD4bMHTZAAAABgEAAA8AAABkcnMvZG93bnJldi54bWxMj8FOwzAQRO9I/IO1SFwq&#10;apOKgkKcCgG5caGAuG7jJYmI12nstoGvZ+kFjk+zmn1TrCbfqz2NsQts4XJuQBHXwXXcWHh9qS5u&#10;QMWE7LAPTBa+KMKqPD0pMHfhwM+0X6dGSQnHHC20KQ251rFuyWOch4FYso8wekyCY6PdiAcp973O&#10;jFlqjx3LhxYHum+p/lzvvIVYvdG2+p7VM/O+aAJl24enR7T2/Gy6uwWVaEp/x/CrL+pQitMm7NhF&#10;1Vu4zmRKsnAlAyReLozw5si6LPR//fIHAAD//wMAUEsBAi0AFAAGAAgAAAAhALaDOJL+AAAA4QEA&#10;ABMAAAAAAAAAAAAAAAAAAAAAAFtDb250ZW50X1R5cGVzXS54bWxQSwECLQAUAAYACAAAACEAOP0h&#10;/9YAAACUAQAACwAAAAAAAAAAAAAAAAAvAQAAX3JlbHMvLnJlbHNQSwECLQAUAAYACAAAACEAefmj&#10;Ak8CAABYBAAADgAAAAAAAAAAAAAAAAAuAgAAZHJzL2Uyb0RvYy54bWxQSwECLQAUAAYACAAAACEA&#10;PhswdNkAAAAGAQAADwAAAAAAAAAAAAAAAACpBAAAZHJzL2Rvd25yZXYueG1sUEsFBgAAAAAEAAQA&#10;8wAAAK8FAAAAAA==&#10;"/>
            </w:pict>
          </mc:Fallback>
        </mc:AlternateContent>
      </w:r>
      <w:r w:rsidRPr="0067725F">
        <w:rPr>
          <w:sz w:val="28"/>
          <w:szCs w:val="28"/>
        </w:rPr>
        <w:t xml:space="preserve">                         </w:t>
      </w:r>
      <w:r>
        <w:rPr>
          <w:sz w:val="28"/>
          <w:szCs w:val="28"/>
        </w:rPr>
        <w:t xml:space="preserve">    </w:t>
      </w:r>
      <w:r w:rsidRPr="0067725F">
        <w:rPr>
          <w:sz w:val="28"/>
          <w:szCs w:val="28"/>
        </w:rPr>
        <w:t xml:space="preserve"> уставный капитал (руб.)</w:t>
      </w:r>
    </w:p>
    <w:p w:rsidR="00D70814" w:rsidRDefault="00D70814" w:rsidP="00D70814">
      <w:pPr>
        <w:autoSpaceDE w:val="0"/>
        <w:autoSpaceDN w:val="0"/>
        <w:adjustRightInd w:val="0"/>
        <w:ind w:firstLine="720"/>
        <w:rPr>
          <w:b/>
          <w:sz w:val="28"/>
          <w:szCs w:val="28"/>
        </w:rPr>
      </w:pPr>
    </w:p>
    <w:p w:rsidR="00D70814" w:rsidRPr="0067725F" w:rsidRDefault="00D70814" w:rsidP="00D70814">
      <w:pPr>
        <w:autoSpaceDE w:val="0"/>
        <w:autoSpaceDN w:val="0"/>
        <w:adjustRightInd w:val="0"/>
        <w:ind w:firstLine="720"/>
        <w:jc w:val="both"/>
        <w:rPr>
          <w:i/>
          <w:sz w:val="28"/>
          <w:szCs w:val="28"/>
        </w:rPr>
      </w:pPr>
      <w:r w:rsidRPr="00BA130A">
        <w:rPr>
          <w:i/>
          <w:sz w:val="28"/>
          <w:szCs w:val="28"/>
        </w:rPr>
        <w:t>Например</w:t>
      </w:r>
      <w:r>
        <w:rPr>
          <w:i/>
          <w:sz w:val="28"/>
          <w:szCs w:val="28"/>
        </w:rPr>
        <w:t xml:space="preserve">, </w:t>
      </w:r>
      <w:r w:rsidRPr="0067725F">
        <w:rPr>
          <w:i/>
          <w:sz w:val="28"/>
          <w:szCs w:val="28"/>
        </w:rPr>
        <w:t>5 руб. х 1000 акций / 118367564500 руб. х 100 %  = 0,000004224 % (пример ОАО Газпром)</w:t>
      </w:r>
      <w:r>
        <w:rPr>
          <w:i/>
          <w:sz w:val="28"/>
          <w:szCs w:val="28"/>
        </w:rPr>
        <w:t>;</w:t>
      </w:r>
    </w:p>
    <w:p w:rsidR="00D70814" w:rsidRPr="0067725F" w:rsidRDefault="00D70814" w:rsidP="00D70814">
      <w:pPr>
        <w:autoSpaceDE w:val="0"/>
        <w:autoSpaceDN w:val="0"/>
        <w:adjustRightInd w:val="0"/>
        <w:ind w:firstLine="720"/>
        <w:jc w:val="both"/>
        <w:rPr>
          <w:i/>
          <w:sz w:val="28"/>
          <w:szCs w:val="28"/>
        </w:rPr>
      </w:pPr>
      <w:r w:rsidRPr="0067725F">
        <w:rPr>
          <w:i/>
          <w:sz w:val="28"/>
          <w:szCs w:val="28"/>
        </w:rPr>
        <w:t xml:space="preserve">3 руб. х 1000 акций / 67 760 844 000 руб. х 100 %  = 0,00000443% (пример ОАО </w:t>
      </w:r>
      <w:r>
        <w:rPr>
          <w:i/>
          <w:sz w:val="28"/>
          <w:szCs w:val="28"/>
        </w:rPr>
        <w:t>«</w:t>
      </w:r>
      <w:r w:rsidRPr="0067725F">
        <w:rPr>
          <w:i/>
          <w:sz w:val="28"/>
          <w:szCs w:val="28"/>
        </w:rPr>
        <w:t>Сбербанк России</w:t>
      </w:r>
      <w:r>
        <w:rPr>
          <w:i/>
          <w:sz w:val="28"/>
          <w:szCs w:val="28"/>
        </w:rPr>
        <w:t>»</w:t>
      </w:r>
      <w:r w:rsidRPr="0067725F">
        <w:rPr>
          <w:i/>
          <w:sz w:val="28"/>
          <w:szCs w:val="28"/>
        </w:rPr>
        <w:t>).</w:t>
      </w:r>
    </w:p>
    <w:p w:rsidR="00D70814" w:rsidRPr="0067725F" w:rsidRDefault="00D70814" w:rsidP="00D70814">
      <w:pPr>
        <w:autoSpaceDE w:val="0"/>
        <w:autoSpaceDN w:val="0"/>
        <w:adjustRightInd w:val="0"/>
        <w:ind w:firstLine="720"/>
        <w:jc w:val="both"/>
        <w:rPr>
          <w:sz w:val="28"/>
          <w:szCs w:val="28"/>
        </w:rPr>
      </w:pPr>
      <w:r w:rsidRPr="00923FBD">
        <w:rPr>
          <w:b/>
          <w:sz w:val="28"/>
          <w:szCs w:val="28"/>
        </w:rPr>
        <w:t xml:space="preserve">В графе 6 </w:t>
      </w:r>
      <w:r w:rsidRPr="00BA130A">
        <w:rPr>
          <w:b/>
          <w:sz w:val="28"/>
          <w:szCs w:val="28"/>
        </w:rPr>
        <w:t>«Основание участия»</w:t>
      </w:r>
      <w:r w:rsidRPr="0067725F">
        <w:rPr>
          <w:sz w:val="28"/>
          <w:szCs w:val="28"/>
        </w:rPr>
        <w:t xml:space="preserve"> указываются основания приобретения государственным служащим (гражданином) и членами </w:t>
      </w:r>
      <w:r>
        <w:rPr>
          <w:sz w:val="28"/>
          <w:szCs w:val="28"/>
        </w:rPr>
        <w:t xml:space="preserve">его </w:t>
      </w:r>
      <w:r w:rsidRPr="0067725F">
        <w:rPr>
          <w:sz w:val="28"/>
          <w:szCs w:val="28"/>
        </w:rPr>
        <w:t>семьи акций и иных долей участия в уставном капитале коммерческих организаций (учредительный договор, приватизация, покупка, мена, дарение, наследование и другие). Кроме того, в данном разделе указываются реквизиты (дата, номер) соответствующих договоров (договора купли-продажи, мены, дарения, учредительного договора и др.) или других документов (например, свидетельства о наследстве), послуживших основанием приобретения муниципальным служащим права собственности на акции и иные доли участия в уставном капитале коммерческой организации.</w:t>
      </w:r>
    </w:p>
    <w:p w:rsidR="00D70814" w:rsidRDefault="00D70814" w:rsidP="00D70814">
      <w:pPr>
        <w:autoSpaceDE w:val="0"/>
        <w:autoSpaceDN w:val="0"/>
        <w:adjustRightInd w:val="0"/>
        <w:ind w:firstLine="720"/>
        <w:jc w:val="both"/>
        <w:rPr>
          <w:sz w:val="28"/>
          <w:szCs w:val="28"/>
        </w:rPr>
      </w:pPr>
    </w:p>
    <w:p w:rsidR="00D70814" w:rsidRPr="00283A7F" w:rsidRDefault="00D70814" w:rsidP="00D70814">
      <w:pPr>
        <w:autoSpaceDE w:val="0"/>
        <w:autoSpaceDN w:val="0"/>
        <w:adjustRightInd w:val="0"/>
        <w:jc w:val="center"/>
        <w:rPr>
          <w:b/>
          <w:sz w:val="28"/>
          <w:szCs w:val="28"/>
        </w:rPr>
      </w:pPr>
      <w:r w:rsidRPr="00283A7F">
        <w:rPr>
          <w:b/>
          <w:sz w:val="28"/>
          <w:szCs w:val="28"/>
        </w:rPr>
        <w:t>Подраздел 4.2. Иные ценные бумаги</w:t>
      </w:r>
    </w:p>
    <w:p w:rsidR="00D70814" w:rsidRPr="00283A7F" w:rsidRDefault="00D70814" w:rsidP="00D70814">
      <w:pPr>
        <w:autoSpaceDE w:val="0"/>
        <w:autoSpaceDN w:val="0"/>
        <w:adjustRightInd w:val="0"/>
        <w:ind w:firstLine="720"/>
        <w:jc w:val="center"/>
        <w:rPr>
          <w:b/>
          <w:sz w:val="28"/>
          <w:szCs w:val="28"/>
        </w:rPr>
      </w:pPr>
    </w:p>
    <w:p w:rsidR="00D70814" w:rsidRPr="00BA130A" w:rsidRDefault="00D70814" w:rsidP="00D70814">
      <w:pPr>
        <w:autoSpaceDE w:val="0"/>
        <w:autoSpaceDN w:val="0"/>
        <w:adjustRightInd w:val="0"/>
        <w:ind w:firstLine="720"/>
        <w:jc w:val="both"/>
        <w:rPr>
          <w:sz w:val="28"/>
          <w:szCs w:val="28"/>
        </w:rPr>
      </w:pPr>
      <w:r w:rsidRPr="00BA130A">
        <w:rPr>
          <w:sz w:val="28"/>
          <w:szCs w:val="28"/>
        </w:rPr>
        <w:t>Ценной бумагой</w:t>
      </w:r>
      <w:r w:rsidRPr="00BA130A">
        <w:rPr>
          <w:b/>
          <w:sz w:val="28"/>
          <w:szCs w:val="28"/>
        </w:rPr>
        <w:t xml:space="preserve"> </w:t>
      </w:r>
      <w:r w:rsidRPr="00BA130A">
        <w:rPr>
          <w:sz w:val="28"/>
          <w:szCs w:val="28"/>
        </w:rPr>
        <w:t>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К ценным бумагам относятся: акция, облигация, вексель, депозитный и сберегательный сертификаты, приватизационные ценные бумаги и другие документы, которые законодательством Российской Федерации отнесены к числу ценных бумаг.</w:t>
      </w:r>
    </w:p>
    <w:p w:rsidR="00D70814" w:rsidRPr="00283A7F" w:rsidRDefault="00D70814" w:rsidP="00D70814">
      <w:pPr>
        <w:autoSpaceDE w:val="0"/>
        <w:autoSpaceDN w:val="0"/>
        <w:adjustRightInd w:val="0"/>
        <w:ind w:firstLine="720"/>
        <w:jc w:val="both"/>
        <w:rPr>
          <w:sz w:val="28"/>
          <w:szCs w:val="28"/>
        </w:rPr>
      </w:pPr>
      <w:r w:rsidRPr="002502AD">
        <w:rPr>
          <w:b/>
          <w:sz w:val="28"/>
          <w:szCs w:val="28"/>
        </w:rPr>
        <w:t>В графе 2</w:t>
      </w:r>
      <w:r w:rsidRPr="00283A7F">
        <w:rPr>
          <w:sz w:val="28"/>
          <w:szCs w:val="28"/>
        </w:rPr>
        <w:t xml:space="preserve"> </w:t>
      </w:r>
      <w:r w:rsidRPr="00BA130A">
        <w:rPr>
          <w:b/>
          <w:sz w:val="28"/>
          <w:szCs w:val="28"/>
        </w:rPr>
        <w:t>(Вид ценной бумаги)</w:t>
      </w:r>
      <w:r w:rsidRPr="00283A7F">
        <w:rPr>
          <w:sz w:val="28"/>
          <w:szCs w:val="28"/>
        </w:rPr>
        <w:t xml:space="preserve"> указываются все </w:t>
      </w:r>
      <w:r>
        <w:rPr>
          <w:sz w:val="28"/>
          <w:szCs w:val="28"/>
        </w:rPr>
        <w:t xml:space="preserve">виды </w:t>
      </w:r>
      <w:r w:rsidRPr="00283A7F">
        <w:rPr>
          <w:sz w:val="28"/>
          <w:szCs w:val="28"/>
        </w:rPr>
        <w:t>ценны</w:t>
      </w:r>
      <w:r>
        <w:rPr>
          <w:sz w:val="28"/>
          <w:szCs w:val="28"/>
        </w:rPr>
        <w:t>х</w:t>
      </w:r>
      <w:r w:rsidRPr="00283A7F">
        <w:rPr>
          <w:sz w:val="28"/>
          <w:szCs w:val="28"/>
        </w:rPr>
        <w:t xml:space="preserve"> бумаг, за исключением акций, указанных в подразделе «Акции и иное участие в</w:t>
      </w:r>
      <w:r>
        <w:rPr>
          <w:sz w:val="28"/>
          <w:szCs w:val="28"/>
        </w:rPr>
        <w:t> </w:t>
      </w:r>
      <w:r w:rsidRPr="00283A7F">
        <w:rPr>
          <w:sz w:val="28"/>
          <w:szCs w:val="28"/>
        </w:rPr>
        <w:t>коммерческих организациях».</w:t>
      </w:r>
    </w:p>
    <w:p w:rsidR="00D70814" w:rsidRPr="00283A7F" w:rsidRDefault="00D70814" w:rsidP="00D70814">
      <w:pPr>
        <w:autoSpaceDE w:val="0"/>
        <w:autoSpaceDN w:val="0"/>
        <w:adjustRightInd w:val="0"/>
        <w:ind w:firstLine="720"/>
        <w:jc w:val="both"/>
        <w:rPr>
          <w:sz w:val="28"/>
          <w:szCs w:val="28"/>
        </w:rPr>
      </w:pPr>
      <w:r w:rsidRPr="00283A7F">
        <w:rPr>
          <w:sz w:val="28"/>
          <w:szCs w:val="28"/>
        </w:rPr>
        <w:t>Информация необходимая для заполнения граф 3, 4, 5</w:t>
      </w:r>
      <w:r>
        <w:rPr>
          <w:sz w:val="28"/>
          <w:szCs w:val="28"/>
        </w:rPr>
        <w:t>,</w:t>
      </w:r>
      <w:r w:rsidRPr="00283A7F">
        <w:rPr>
          <w:sz w:val="28"/>
          <w:szCs w:val="28"/>
        </w:rPr>
        <w:t xml:space="preserve"> указана на самой ценной бумаге.</w:t>
      </w:r>
    </w:p>
    <w:p w:rsidR="00D70814" w:rsidRPr="00283A7F" w:rsidRDefault="00D70814" w:rsidP="00D70814">
      <w:pPr>
        <w:autoSpaceDE w:val="0"/>
        <w:autoSpaceDN w:val="0"/>
        <w:adjustRightInd w:val="0"/>
        <w:ind w:firstLine="720"/>
        <w:jc w:val="both"/>
        <w:rPr>
          <w:sz w:val="28"/>
          <w:szCs w:val="28"/>
        </w:rPr>
      </w:pPr>
      <w:r w:rsidRPr="002502AD">
        <w:rPr>
          <w:b/>
          <w:sz w:val="28"/>
          <w:szCs w:val="28"/>
        </w:rPr>
        <w:t>В графе 6</w:t>
      </w:r>
      <w:r w:rsidRPr="00283A7F">
        <w:rPr>
          <w:sz w:val="28"/>
          <w:szCs w:val="28"/>
        </w:rPr>
        <w:t xml:space="preserve"> </w:t>
      </w:r>
      <w:r w:rsidRPr="00BA130A">
        <w:rPr>
          <w:b/>
          <w:sz w:val="28"/>
          <w:szCs w:val="28"/>
        </w:rPr>
        <w:t>(Общая стоимость)</w:t>
      </w:r>
      <w:r w:rsidRPr="00283A7F">
        <w:rPr>
          <w:sz w:val="28"/>
          <w:szCs w:val="28"/>
        </w:rPr>
        <w:t xml:space="preserve"> указывается общая стоимость ценных бумаг данного вида исходя из стоимости их приобретения (если ее нельзя определить</w:t>
      </w:r>
      <w:r>
        <w:rPr>
          <w:sz w:val="28"/>
          <w:szCs w:val="28"/>
        </w:rPr>
        <w:t xml:space="preserve">, то, </w:t>
      </w:r>
      <w:r w:rsidRPr="00283A7F">
        <w:rPr>
          <w:sz w:val="28"/>
          <w:szCs w:val="28"/>
        </w:rPr>
        <w:t>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70814" w:rsidRPr="00283A7F" w:rsidRDefault="00D70814" w:rsidP="00D70814">
      <w:pPr>
        <w:autoSpaceDE w:val="0"/>
        <w:autoSpaceDN w:val="0"/>
        <w:adjustRightInd w:val="0"/>
        <w:ind w:firstLine="720"/>
        <w:jc w:val="both"/>
        <w:rPr>
          <w:sz w:val="28"/>
          <w:szCs w:val="28"/>
        </w:rPr>
      </w:pPr>
      <w:r w:rsidRPr="00283A7F">
        <w:rPr>
          <w:sz w:val="28"/>
          <w:szCs w:val="28"/>
        </w:rPr>
        <w:t xml:space="preserve">Суммарная декларированная стоимость ценных бумаг, включая доли участия в коммерческих организациях (руб.), определяется как совокупная </w:t>
      </w:r>
      <w:r w:rsidRPr="00283A7F">
        <w:rPr>
          <w:sz w:val="28"/>
          <w:szCs w:val="28"/>
        </w:rPr>
        <w:lastRenderedPageBreak/>
        <w:t xml:space="preserve">стоимость акций и иного участия в коммерческих организациях (подраздел 4.1 настоящего раздела) и иных ценных бумаг (подраздел 4.2 настоящего раздела). </w:t>
      </w:r>
    </w:p>
    <w:p w:rsidR="00D70814" w:rsidRPr="00283A7F" w:rsidRDefault="00D70814" w:rsidP="00D70814">
      <w:pPr>
        <w:autoSpaceDE w:val="0"/>
        <w:autoSpaceDN w:val="0"/>
        <w:adjustRightInd w:val="0"/>
        <w:ind w:firstLine="720"/>
        <w:jc w:val="both"/>
        <w:rPr>
          <w:sz w:val="28"/>
          <w:szCs w:val="28"/>
        </w:rPr>
      </w:pPr>
      <w:r w:rsidRPr="00283A7F">
        <w:rPr>
          <w:sz w:val="28"/>
          <w:szCs w:val="28"/>
        </w:rPr>
        <w:t>Стоимость акций и иного участия в коммерческих организациях рассчитывается как сумма построчных произведений данных ячеек по графам 4 и 5 таблицы подраздела 4.1  настоящего раздела в отдельности (</w:t>
      </w:r>
      <w:r>
        <w:rPr>
          <w:sz w:val="28"/>
          <w:szCs w:val="28"/>
        </w:rPr>
        <w:t>например,</w:t>
      </w:r>
      <w:r w:rsidRPr="00283A7F">
        <w:rPr>
          <w:sz w:val="28"/>
          <w:szCs w:val="28"/>
        </w:rPr>
        <w:t xml:space="preserve"> (118367564500 </w:t>
      </w:r>
      <w:r w:rsidRPr="00283A7F">
        <w:rPr>
          <w:sz w:val="28"/>
          <w:szCs w:val="28"/>
          <w:lang w:val="en-US"/>
        </w:rPr>
        <w:t>x</w:t>
      </w:r>
      <w:r w:rsidRPr="00283A7F">
        <w:rPr>
          <w:sz w:val="28"/>
          <w:szCs w:val="28"/>
        </w:rPr>
        <w:t xml:space="preserve"> 0,000004) + (67 760 844 000 </w:t>
      </w:r>
      <w:r w:rsidRPr="00283A7F">
        <w:rPr>
          <w:sz w:val="28"/>
          <w:szCs w:val="28"/>
          <w:lang w:val="en-US"/>
        </w:rPr>
        <w:t>x</w:t>
      </w:r>
      <w:r w:rsidRPr="00283A7F">
        <w:rPr>
          <w:sz w:val="28"/>
          <w:szCs w:val="28"/>
        </w:rPr>
        <w:t xml:space="preserve"> 0,00000443) + …= общая сумма).</w:t>
      </w:r>
    </w:p>
    <w:p w:rsidR="00D70814" w:rsidRDefault="00D70814" w:rsidP="00D70814">
      <w:pPr>
        <w:autoSpaceDE w:val="0"/>
        <w:autoSpaceDN w:val="0"/>
        <w:adjustRightInd w:val="0"/>
        <w:ind w:firstLine="720"/>
        <w:jc w:val="both"/>
        <w:rPr>
          <w:sz w:val="28"/>
          <w:szCs w:val="28"/>
        </w:rPr>
      </w:pPr>
      <w:r w:rsidRPr="00283A7F">
        <w:rPr>
          <w:sz w:val="28"/>
          <w:szCs w:val="28"/>
        </w:rPr>
        <w:t>Стоимость иных ценных бумаг рассчитывается как сумма данных ячеек графы 6 таблицы подраздела 4.2 раздела 4.</w:t>
      </w: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Pr="00475076" w:rsidRDefault="00D70814" w:rsidP="00D70814">
      <w:pPr>
        <w:pStyle w:val="ConsPlusNonformat"/>
        <w:jc w:val="center"/>
        <w:rPr>
          <w:rFonts w:ascii="Times New Roman" w:hAnsi="Times New Roman" w:cs="Times New Roman"/>
          <w:b/>
          <w:sz w:val="28"/>
          <w:szCs w:val="28"/>
        </w:rPr>
      </w:pPr>
      <w:r>
        <w:rPr>
          <w:rFonts w:ascii="Times New Roman" w:hAnsi="Times New Roman" w:cs="Times New Roman"/>
          <w:b/>
          <w:sz w:val="28"/>
          <w:szCs w:val="28"/>
        </w:rPr>
        <w:t>6. Оформление р</w:t>
      </w:r>
      <w:r w:rsidRPr="008B5844">
        <w:rPr>
          <w:rFonts w:ascii="Times New Roman" w:hAnsi="Times New Roman" w:cs="Times New Roman"/>
          <w:b/>
          <w:sz w:val="28"/>
          <w:szCs w:val="28"/>
        </w:rPr>
        <w:t>аздел</w:t>
      </w:r>
      <w:r>
        <w:rPr>
          <w:rFonts w:ascii="Times New Roman" w:hAnsi="Times New Roman" w:cs="Times New Roman"/>
          <w:b/>
          <w:sz w:val="28"/>
          <w:szCs w:val="28"/>
        </w:rPr>
        <w:t>а</w:t>
      </w:r>
      <w:r w:rsidRPr="008B5844">
        <w:rPr>
          <w:rFonts w:ascii="Times New Roman" w:hAnsi="Times New Roman" w:cs="Times New Roman"/>
          <w:b/>
          <w:sz w:val="28"/>
          <w:szCs w:val="28"/>
        </w:rPr>
        <w:t xml:space="preserve"> </w:t>
      </w:r>
      <w:r w:rsidRPr="00475076">
        <w:rPr>
          <w:rFonts w:ascii="Times New Roman" w:hAnsi="Times New Roman" w:cs="Times New Roman"/>
          <w:b/>
          <w:sz w:val="28"/>
          <w:szCs w:val="28"/>
        </w:rPr>
        <w:t>5. Сведения об обязательствах имущественного характера</w:t>
      </w:r>
    </w:p>
    <w:p w:rsidR="00D70814" w:rsidRPr="00475076" w:rsidRDefault="00D70814" w:rsidP="00D70814">
      <w:pPr>
        <w:pStyle w:val="ConsPlusNormal"/>
        <w:jc w:val="both"/>
        <w:rPr>
          <w:rFonts w:ascii="Times New Roman" w:hAnsi="Times New Roman" w:cs="Times New Roman"/>
          <w:sz w:val="28"/>
          <w:szCs w:val="28"/>
        </w:rPr>
      </w:pPr>
    </w:p>
    <w:p w:rsidR="00D70814" w:rsidRPr="00475076" w:rsidRDefault="00D70814" w:rsidP="00D70814">
      <w:pPr>
        <w:pStyle w:val="ConsPlusNormal"/>
        <w:jc w:val="both"/>
        <w:rPr>
          <w:rFonts w:ascii="Times New Roman" w:hAnsi="Times New Roman" w:cs="Times New Roman"/>
          <w:sz w:val="28"/>
          <w:szCs w:val="28"/>
        </w:rPr>
      </w:pPr>
      <w:r w:rsidRPr="002474B3">
        <w:rPr>
          <w:rFonts w:ascii="Times New Roman" w:hAnsi="Times New Roman" w:cs="Times New Roman"/>
          <w:sz w:val="28"/>
          <w:szCs w:val="28"/>
        </w:rPr>
        <w:t>Под обязательствами имущественного характера</w:t>
      </w:r>
      <w:r w:rsidRPr="00475076">
        <w:rPr>
          <w:rFonts w:ascii="Times New Roman" w:hAnsi="Times New Roman" w:cs="Times New Roman"/>
          <w:sz w:val="28"/>
          <w:szCs w:val="28"/>
        </w:rPr>
        <w:t xml:space="preserve"> понимаются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w:t>
      </w:r>
      <w:r>
        <w:rPr>
          <w:rFonts w:ascii="Times New Roman" w:hAnsi="Times New Roman" w:cs="Times New Roman"/>
          <w:sz w:val="28"/>
          <w:szCs w:val="28"/>
        </w:rPr>
        <w:t>д</w:t>
      </w:r>
      <w:r w:rsidRPr="00475076">
        <w:rPr>
          <w:rFonts w:ascii="Times New Roman" w:hAnsi="Times New Roman" w:cs="Times New Roman"/>
          <w:sz w:val="28"/>
          <w:szCs w:val="28"/>
        </w:rPr>
        <w:t>., либо воздержаться от определенного действия, а кредитор вправе требовать  от должника исполнения его обязанностей.</w:t>
      </w:r>
    </w:p>
    <w:p w:rsidR="00D70814" w:rsidRPr="00475076" w:rsidRDefault="00D70814" w:rsidP="00D70814">
      <w:pPr>
        <w:pStyle w:val="ConsPlusNormal"/>
        <w:jc w:val="both"/>
        <w:rPr>
          <w:rFonts w:ascii="Times New Roman" w:hAnsi="Times New Roman" w:cs="Times New Roman"/>
          <w:sz w:val="28"/>
          <w:szCs w:val="28"/>
        </w:rPr>
      </w:pPr>
    </w:p>
    <w:p w:rsidR="00D70814" w:rsidRPr="00475076" w:rsidRDefault="00D70814" w:rsidP="00D70814">
      <w:pPr>
        <w:autoSpaceDE w:val="0"/>
        <w:autoSpaceDN w:val="0"/>
        <w:adjustRightInd w:val="0"/>
        <w:jc w:val="center"/>
        <w:rPr>
          <w:b/>
          <w:sz w:val="28"/>
          <w:szCs w:val="28"/>
        </w:rPr>
      </w:pPr>
      <w:r w:rsidRPr="00475076">
        <w:rPr>
          <w:b/>
          <w:sz w:val="28"/>
          <w:szCs w:val="28"/>
        </w:rPr>
        <w:t>Подраздел 5.1. Объекты недвижимого имущества, находящиеся в пользовании</w:t>
      </w:r>
    </w:p>
    <w:p w:rsidR="00D70814" w:rsidRPr="00475076" w:rsidRDefault="00D70814" w:rsidP="00D70814">
      <w:pPr>
        <w:pStyle w:val="ConsPlusNormal"/>
        <w:jc w:val="both"/>
        <w:rPr>
          <w:rFonts w:ascii="Times New Roman" w:hAnsi="Times New Roman" w:cs="Times New Roman"/>
          <w:sz w:val="28"/>
          <w:szCs w:val="28"/>
        </w:rPr>
      </w:pPr>
    </w:p>
    <w:p w:rsidR="00D70814" w:rsidRPr="00475076" w:rsidRDefault="00D70814" w:rsidP="00D70814">
      <w:pPr>
        <w:ind w:firstLine="708"/>
        <w:jc w:val="both"/>
        <w:rPr>
          <w:b/>
          <w:sz w:val="28"/>
          <w:szCs w:val="28"/>
        </w:rPr>
      </w:pPr>
      <w:r w:rsidRPr="00475076">
        <w:rPr>
          <w:sz w:val="28"/>
          <w:szCs w:val="28"/>
        </w:rPr>
        <w:t xml:space="preserve">При заполнении раздела </w:t>
      </w:r>
      <w:r>
        <w:rPr>
          <w:sz w:val="28"/>
          <w:szCs w:val="28"/>
        </w:rPr>
        <w:t>с</w:t>
      </w:r>
      <w:r w:rsidRPr="00475076">
        <w:rPr>
          <w:sz w:val="28"/>
          <w:szCs w:val="28"/>
        </w:rPr>
        <w:t>правки указывается недвижимое имущество (муниципальное, ведомственное, арендованное и т.</w:t>
      </w:r>
      <w:r>
        <w:rPr>
          <w:sz w:val="28"/>
          <w:szCs w:val="28"/>
        </w:rPr>
        <w:t>д</w:t>
      </w:r>
      <w:r w:rsidRPr="00475076">
        <w:rPr>
          <w:sz w:val="28"/>
          <w:szCs w:val="28"/>
        </w:rPr>
        <w:t>.), находящееся во временном пользовании государственного служащего (гражданина), его супруга (супруги) и несовершеннолетних детей, а также основание пользования (договор аренды, фактическое предоставление и другие).</w:t>
      </w:r>
    </w:p>
    <w:p w:rsidR="00D70814" w:rsidRPr="00475076" w:rsidRDefault="00D70814" w:rsidP="00D70814">
      <w:pPr>
        <w:ind w:firstLine="567"/>
        <w:jc w:val="both"/>
        <w:rPr>
          <w:sz w:val="28"/>
          <w:szCs w:val="28"/>
        </w:rPr>
      </w:pPr>
      <w:r w:rsidRPr="00475076">
        <w:rPr>
          <w:sz w:val="28"/>
          <w:szCs w:val="28"/>
        </w:rPr>
        <w:t>Если государственный служащий (</w:t>
      </w:r>
      <w:r>
        <w:rPr>
          <w:sz w:val="28"/>
          <w:szCs w:val="28"/>
        </w:rPr>
        <w:t xml:space="preserve">работник, </w:t>
      </w:r>
      <w:r w:rsidRPr="00475076">
        <w:rPr>
          <w:sz w:val="28"/>
          <w:szCs w:val="28"/>
        </w:rPr>
        <w:t xml:space="preserve">гражданин) фактически проживает </w:t>
      </w:r>
      <w:r>
        <w:rPr>
          <w:sz w:val="28"/>
          <w:szCs w:val="28"/>
        </w:rPr>
        <w:t>на</w:t>
      </w:r>
      <w:r w:rsidRPr="00475076">
        <w:rPr>
          <w:sz w:val="28"/>
          <w:szCs w:val="28"/>
        </w:rPr>
        <w:t xml:space="preserve"> объекте недвижимого имущества, находящемся в его собственности, то эти сведения повторно не указываются, так как </w:t>
      </w:r>
      <w:r>
        <w:rPr>
          <w:sz w:val="28"/>
          <w:szCs w:val="28"/>
        </w:rPr>
        <w:t>они</w:t>
      </w:r>
      <w:r w:rsidRPr="00475076">
        <w:rPr>
          <w:sz w:val="28"/>
          <w:szCs w:val="28"/>
        </w:rPr>
        <w:t xml:space="preserve"> должны быть указаны в разделе 2 справки. </w:t>
      </w:r>
    </w:p>
    <w:p w:rsidR="00D70814" w:rsidRPr="00475076" w:rsidRDefault="00D70814" w:rsidP="00D70814">
      <w:pPr>
        <w:pStyle w:val="ConsPlusNormal"/>
        <w:jc w:val="both"/>
        <w:rPr>
          <w:rFonts w:ascii="Times New Roman" w:hAnsi="Times New Roman" w:cs="Times New Roman"/>
          <w:sz w:val="28"/>
          <w:szCs w:val="28"/>
        </w:rPr>
      </w:pPr>
      <w:r w:rsidRPr="00537A91">
        <w:rPr>
          <w:rFonts w:ascii="Times New Roman" w:hAnsi="Times New Roman" w:cs="Times New Roman"/>
          <w:sz w:val="28"/>
          <w:szCs w:val="28"/>
        </w:rPr>
        <w:t>Пользование</w:t>
      </w:r>
      <w:r w:rsidRPr="00475076">
        <w:rPr>
          <w:rFonts w:ascii="Times New Roman" w:hAnsi="Times New Roman" w:cs="Times New Roman"/>
          <w:i/>
          <w:sz w:val="28"/>
          <w:szCs w:val="28"/>
        </w:rPr>
        <w:t xml:space="preserve"> </w:t>
      </w:r>
      <w:r>
        <w:rPr>
          <w:rFonts w:ascii="Times New Roman" w:hAnsi="Times New Roman" w:cs="Times New Roman"/>
          <w:i/>
          <w:sz w:val="28"/>
          <w:szCs w:val="28"/>
        </w:rPr>
        <w:t>–</w:t>
      </w:r>
      <w:r w:rsidRPr="00475076">
        <w:rPr>
          <w:rFonts w:ascii="Times New Roman" w:hAnsi="Times New Roman" w:cs="Times New Roman"/>
          <w:sz w:val="28"/>
          <w:szCs w:val="28"/>
        </w:rPr>
        <w:t xml:space="preserve"> употребление, применение, использование вещей в соответствии с их предназначением, извлечение из имущества полезных свойств, выгоды, получение доходов.</w:t>
      </w:r>
    </w:p>
    <w:p w:rsidR="00D70814" w:rsidRPr="00475076" w:rsidRDefault="00D70814" w:rsidP="00D70814">
      <w:pPr>
        <w:pStyle w:val="ConsPlusNormal"/>
        <w:jc w:val="both"/>
        <w:rPr>
          <w:rFonts w:ascii="Times New Roman" w:hAnsi="Times New Roman" w:cs="Times New Roman"/>
          <w:sz w:val="28"/>
          <w:szCs w:val="28"/>
        </w:rPr>
      </w:pPr>
      <w:r w:rsidRPr="00537A91">
        <w:rPr>
          <w:rFonts w:ascii="Times New Roman" w:hAnsi="Times New Roman" w:cs="Times New Roman"/>
          <w:b/>
          <w:sz w:val="28"/>
          <w:szCs w:val="28"/>
        </w:rPr>
        <w:t xml:space="preserve">В графе 2 </w:t>
      </w:r>
      <w:r>
        <w:rPr>
          <w:rFonts w:ascii="Times New Roman" w:hAnsi="Times New Roman" w:cs="Times New Roman"/>
          <w:b/>
          <w:sz w:val="28"/>
          <w:szCs w:val="28"/>
        </w:rPr>
        <w:t>(</w:t>
      </w:r>
      <w:r w:rsidRPr="00537A91">
        <w:rPr>
          <w:rFonts w:ascii="Times New Roman" w:hAnsi="Times New Roman" w:cs="Times New Roman"/>
          <w:b/>
          <w:sz w:val="28"/>
          <w:szCs w:val="28"/>
        </w:rPr>
        <w:t>Вид имущества</w:t>
      </w:r>
      <w:r>
        <w:rPr>
          <w:rFonts w:ascii="Times New Roman" w:hAnsi="Times New Roman" w:cs="Times New Roman"/>
          <w:b/>
          <w:sz w:val="28"/>
          <w:szCs w:val="28"/>
        </w:rPr>
        <w:t>)</w:t>
      </w:r>
      <w:r w:rsidRPr="00475076">
        <w:rPr>
          <w:rFonts w:ascii="Times New Roman" w:hAnsi="Times New Roman" w:cs="Times New Roman"/>
          <w:sz w:val="28"/>
          <w:szCs w:val="28"/>
        </w:rPr>
        <w:t xml:space="preserve"> указывается вид недвижимости (земельный участок, жилой дом, квартира, дача и др.) находящиеся в пользовании по состоянию на отчетную дату.</w:t>
      </w:r>
    </w:p>
    <w:p w:rsidR="00D70814" w:rsidRPr="00475076" w:rsidRDefault="00D70814" w:rsidP="00D70814">
      <w:pPr>
        <w:pStyle w:val="ConsPlusNormal"/>
        <w:jc w:val="both"/>
        <w:rPr>
          <w:rFonts w:ascii="Times New Roman" w:hAnsi="Times New Roman" w:cs="Times New Roman"/>
          <w:sz w:val="28"/>
          <w:szCs w:val="28"/>
        </w:rPr>
      </w:pPr>
      <w:r w:rsidRPr="002474B3">
        <w:rPr>
          <w:rFonts w:ascii="Times New Roman" w:hAnsi="Times New Roman" w:cs="Times New Roman"/>
          <w:b/>
          <w:sz w:val="28"/>
          <w:szCs w:val="28"/>
        </w:rPr>
        <w:t>В графе 3 «Вид и сроки пользования»</w:t>
      </w:r>
      <w:r w:rsidRPr="00475076">
        <w:rPr>
          <w:rFonts w:ascii="Times New Roman" w:hAnsi="Times New Roman" w:cs="Times New Roman"/>
          <w:sz w:val="28"/>
          <w:szCs w:val="28"/>
        </w:rPr>
        <w:t xml:space="preserve"> указывается вид </w:t>
      </w:r>
      <w:r w:rsidRPr="00537A91">
        <w:rPr>
          <w:rFonts w:ascii="Times New Roman" w:hAnsi="Times New Roman" w:cs="Times New Roman"/>
          <w:sz w:val="28"/>
          <w:szCs w:val="28"/>
        </w:rPr>
        <w:t>(</w:t>
      </w:r>
      <w:r w:rsidRPr="00CF29D5">
        <w:rPr>
          <w:rFonts w:ascii="Times New Roman" w:hAnsi="Times New Roman" w:cs="Times New Roman"/>
          <w:sz w:val="28"/>
          <w:szCs w:val="28"/>
        </w:rPr>
        <w:t>аренда, субаренда, наем жилого помещения, социальный наем жилого</w:t>
      </w:r>
      <w:r w:rsidRPr="00CF29D5">
        <w:rPr>
          <w:rFonts w:ascii="Times New Roman" w:hAnsi="Times New Roman" w:cs="Times New Roman"/>
          <w:b/>
          <w:sz w:val="28"/>
          <w:szCs w:val="28"/>
        </w:rPr>
        <w:t xml:space="preserve"> </w:t>
      </w:r>
      <w:r w:rsidRPr="00CF29D5">
        <w:rPr>
          <w:rFonts w:ascii="Times New Roman" w:hAnsi="Times New Roman" w:cs="Times New Roman"/>
          <w:sz w:val="28"/>
          <w:szCs w:val="28"/>
        </w:rPr>
        <w:t>помещения,</w:t>
      </w:r>
      <w:r w:rsidRPr="00CF29D5">
        <w:rPr>
          <w:rFonts w:ascii="Times New Roman" w:hAnsi="Times New Roman" w:cs="Times New Roman"/>
          <w:b/>
          <w:sz w:val="28"/>
          <w:szCs w:val="28"/>
        </w:rPr>
        <w:t xml:space="preserve"> </w:t>
      </w:r>
      <w:r w:rsidRPr="00CF29D5">
        <w:rPr>
          <w:rFonts w:ascii="Times New Roman" w:hAnsi="Times New Roman" w:cs="Times New Roman"/>
          <w:sz w:val="28"/>
          <w:szCs w:val="28"/>
        </w:rPr>
        <w:lastRenderedPageBreak/>
        <w:t xml:space="preserve">безвозмездное пользование и др.) </w:t>
      </w:r>
      <w:r w:rsidRPr="00475076">
        <w:rPr>
          <w:rFonts w:ascii="Times New Roman" w:hAnsi="Times New Roman" w:cs="Times New Roman"/>
          <w:sz w:val="28"/>
          <w:szCs w:val="28"/>
        </w:rPr>
        <w:t>и срок  пользования государственным служащим (гражданином) недвижимым имуществом (в</w:t>
      </w:r>
      <w:r>
        <w:rPr>
          <w:rFonts w:ascii="Times New Roman" w:hAnsi="Times New Roman" w:cs="Times New Roman"/>
          <w:sz w:val="28"/>
          <w:szCs w:val="28"/>
        </w:rPr>
        <w:t xml:space="preserve"> том </w:t>
      </w:r>
      <w:r w:rsidRPr="00475076">
        <w:rPr>
          <w:rFonts w:ascii="Times New Roman" w:hAnsi="Times New Roman" w:cs="Times New Roman"/>
          <w:sz w:val="28"/>
          <w:szCs w:val="28"/>
        </w:rPr>
        <w:t>случае</w:t>
      </w:r>
      <w:r>
        <w:rPr>
          <w:rFonts w:ascii="Times New Roman" w:hAnsi="Times New Roman" w:cs="Times New Roman"/>
          <w:sz w:val="28"/>
          <w:szCs w:val="28"/>
        </w:rPr>
        <w:t>,</w:t>
      </w:r>
      <w:r w:rsidRPr="00475076">
        <w:rPr>
          <w:rFonts w:ascii="Times New Roman" w:hAnsi="Times New Roman" w:cs="Times New Roman"/>
          <w:sz w:val="28"/>
          <w:szCs w:val="28"/>
        </w:rPr>
        <w:t xml:space="preserve"> если конкретный срок пользования не установлен, то указывается </w:t>
      </w:r>
      <w:r>
        <w:rPr>
          <w:rFonts w:ascii="Times New Roman" w:hAnsi="Times New Roman" w:cs="Times New Roman"/>
          <w:sz w:val="28"/>
          <w:szCs w:val="28"/>
        </w:rPr>
        <w:t>–</w:t>
      </w:r>
      <w:r w:rsidRPr="00475076">
        <w:rPr>
          <w:rFonts w:ascii="Times New Roman" w:hAnsi="Times New Roman" w:cs="Times New Roman"/>
          <w:sz w:val="28"/>
          <w:szCs w:val="28"/>
        </w:rPr>
        <w:t xml:space="preserve"> </w:t>
      </w:r>
      <w:r w:rsidRPr="00CF29D5">
        <w:rPr>
          <w:rFonts w:ascii="Times New Roman" w:hAnsi="Times New Roman" w:cs="Times New Roman"/>
          <w:sz w:val="28"/>
          <w:szCs w:val="28"/>
        </w:rPr>
        <w:t>бессрочно</w:t>
      </w:r>
      <w:r w:rsidRPr="00537A91">
        <w:rPr>
          <w:rFonts w:ascii="Times New Roman" w:hAnsi="Times New Roman" w:cs="Times New Roman"/>
          <w:sz w:val="28"/>
          <w:szCs w:val="28"/>
        </w:rPr>
        <w:t>)</w:t>
      </w:r>
      <w:r w:rsidRPr="00475076">
        <w:rPr>
          <w:rFonts w:ascii="Times New Roman" w:hAnsi="Times New Roman" w:cs="Times New Roman"/>
          <w:sz w:val="28"/>
          <w:szCs w:val="28"/>
        </w:rPr>
        <w:t>.</w:t>
      </w:r>
    </w:p>
    <w:p w:rsidR="00D70814" w:rsidRPr="00CF29D5" w:rsidRDefault="00D70814" w:rsidP="00D70814">
      <w:pPr>
        <w:autoSpaceDE w:val="0"/>
        <w:autoSpaceDN w:val="0"/>
        <w:adjustRightInd w:val="0"/>
        <w:ind w:firstLine="720"/>
        <w:jc w:val="both"/>
        <w:rPr>
          <w:sz w:val="28"/>
          <w:szCs w:val="28"/>
        </w:rPr>
      </w:pPr>
      <w:r w:rsidRPr="00537A91">
        <w:rPr>
          <w:b/>
          <w:sz w:val="28"/>
          <w:szCs w:val="28"/>
        </w:rPr>
        <w:t xml:space="preserve">В графе 4 </w:t>
      </w:r>
      <w:r>
        <w:rPr>
          <w:b/>
          <w:sz w:val="28"/>
          <w:szCs w:val="28"/>
        </w:rPr>
        <w:t>(</w:t>
      </w:r>
      <w:r w:rsidRPr="00537A91">
        <w:rPr>
          <w:b/>
          <w:sz w:val="28"/>
          <w:szCs w:val="28"/>
        </w:rPr>
        <w:t>Основание пользования</w:t>
      </w:r>
      <w:r>
        <w:rPr>
          <w:b/>
          <w:sz w:val="28"/>
          <w:szCs w:val="28"/>
        </w:rPr>
        <w:t>)</w:t>
      </w:r>
      <w:r w:rsidRPr="00475076">
        <w:rPr>
          <w:i/>
          <w:sz w:val="28"/>
          <w:szCs w:val="28"/>
        </w:rPr>
        <w:t xml:space="preserve"> </w:t>
      </w:r>
      <w:r w:rsidRPr="00475076">
        <w:rPr>
          <w:sz w:val="28"/>
          <w:szCs w:val="28"/>
        </w:rPr>
        <w:t>указывается основание пользования недвижимым имуществом (</w:t>
      </w:r>
      <w:r w:rsidRPr="00CF29D5">
        <w:rPr>
          <w:sz w:val="28"/>
          <w:szCs w:val="28"/>
        </w:rPr>
        <w:t xml:space="preserve">договор, фактическое предоставление и др.). </w:t>
      </w:r>
    </w:p>
    <w:p w:rsidR="00D70814" w:rsidRPr="00475076" w:rsidRDefault="00D70814" w:rsidP="00D70814">
      <w:pPr>
        <w:autoSpaceDE w:val="0"/>
        <w:autoSpaceDN w:val="0"/>
        <w:adjustRightInd w:val="0"/>
        <w:ind w:firstLine="720"/>
        <w:jc w:val="both"/>
        <w:rPr>
          <w:sz w:val="28"/>
          <w:szCs w:val="28"/>
        </w:rPr>
      </w:pPr>
      <w:r w:rsidRPr="00475076">
        <w:rPr>
          <w:sz w:val="28"/>
          <w:szCs w:val="28"/>
        </w:rPr>
        <w:t>Кроме того, указываются реквизиты (</w:t>
      </w:r>
      <w:r w:rsidRPr="00537A91">
        <w:rPr>
          <w:sz w:val="28"/>
          <w:szCs w:val="28"/>
        </w:rPr>
        <w:t>дата, номер</w:t>
      </w:r>
      <w:r w:rsidRPr="00475076">
        <w:rPr>
          <w:sz w:val="28"/>
          <w:szCs w:val="28"/>
        </w:rPr>
        <w:t xml:space="preserve">) соответствующих договоров и других документов (при наличии таких документов), послуживших основанием для предоставления недвижимого имущества государственному служащему (гражданину) в пользование. </w:t>
      </w:r>
    </w:p>
    <w:p w:rsidR="00D70814" w:rsidRPr="00475076" w:rsidRDefault="00D70814" w:rsidP="00D70814">
      <w:pPr>
        <w:autoSpaceDE w:val="0"/>
        <w:autoSpaceDN w:val="0"/>
        <w:adjustRightInd w:val="0"/>
        <w:ind w:firstLine="720"/>
        <w:jc w:val="both"/>
        <w:rPr>
          <w:sz w:val="28"/>
          <w:szCs w:val="28"/>
        </w:rPr>
      </w:pPr>
      <w:r w:rsidRPr="00475076">
        <w:rPr>
          <w:sz w:val="28"/>
          <w:szCs w:val="28"/>
        </w:rPr>
        <w:t xml:space="preserve">В </w:t>
      </w:r>
      <w:r>
        <w:rPr>
          <w:sz w:val="28"/>
          <w:szCs w:val="28"/>
        </w:rPr>
        <w:t xml:space="preserve">том </w:t>
      </w:r>
      <w:r w:rsidRPr="00475076">
        <w:rPr>
          <w:sz w:val="28"/>
          <w:szCs w:val="28"/>
        </w:rPr>
        <w:t xml:space="preserve">случае, если в качестве основания пользования жилым помещением указано «фактическое предоставление», указывается дата регистрации </w:t>
      </w:r>
      <w:r>
        <w:rPr>
          <w:sz w:val="28"/>
          <w:szCs w:val="28"/>
        </w:rPr>
        <w:t>в</w:t>
      </w:r>
      <w:r w:rsidRPr="00475076">
        <w:rPr>
          <w:sz w:val="28"/>
          <w:szCs w:val="28"/>
        </w:rPr>
        <w:t xml:space="preserve"> данном мест</w:t>
      </w:r>
      <w:r>
        <w:rPr>
          <w:sz w:val="28"/>
          <w:szCs w:val="28"/>
        </w:rPr>
        <w:t>е</w:t>
      </w:r>
      <w:r w:rsidRPr="00475076">
        <w:rPr>
          <w:sz w:val="28"/>
          <w:szCs w:val="28"/>
        </w:rPr>
        <w:t xml:space="preserve"> жительства.</w:t>
      </w:r>
    </w:p>
    <w:p w:rsidR="00D70814" w:rsidRPr="00475076" w:rsidRDefault="00D70814" w:rsidP="00D70814">
      <w:pPr>
        <w:autoSpaceDE w:val="0"/>
        <w:autoSpaceDN w:val="0"/>
        <w:adjustRightInd w:val="0"/>
        <w:ind w:firstLine="720"/>
        <w:jc w:val="both"/>
        <w:rPr>
          <w:sz w:val="28"/>
          <w:szCs w:val="28"/>
        </w:rPr>
      </w:pPr>
      <w:r w:rsidRPr="00D57C86">
        <w:rPr>
          <w:i/>
          <w:sz w:val="28"/>
          <w:szCs w:val="28"/>
        </w:rPr>
        <w:t>По договору аренды (имущественного найма)</w:t>
      </w:r>
      <w:r w:rsidRPr="00475076">
        <w:rPr>
          <w:sz w:val="28"/>
          <w:szCs w:val="28"/>
        </w:rPr>
        <w:t xml:space="preserve">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Плоды, продукция и доходы, полученные арендатором в</w:t>
      </w:r>
      <w:r>
        <w:rPr>
          <w:sz w:val="28"/>
          <w:szCs w:val="28"/>
        </w:rPr>
        <w:t> </w:t>
      </w:r>
      <w:r w:rsidRPr="00475076">
        <w:rPr>
          <w:sz w:val="28"/>
          <w:szCs w:val="28"/>
        </w:rPr>
        <w:t>результате использования арендованного имущества в соответствии с</w:t>
      </w:r>
      <w:r>
        <w:rPr>
          <w:sz w:val="28"/>
          <w:szCs w:val="28"/>
        </w:rPr>
        <w:t> </w:t>
      </w:r>
      <w:r w:rsidRPr="00475076">
        <w:rPr>
          <w:sz w:val="28"/>
          <w:szCs w:val="28"/>
        </w:rPr>
        <w:t>договором, являются его собственностью.</w:t>
      </w:r>
    </w:p>
    <w:p w:rsidR="00D70814" w:rsidRPr="00475076" w:rsidRDefault="00D70814" w:rsidP="00D70814">
      <w:pPr>
        <w:autoSpaceDE w:val="0"/>
        <w:autoSpaceDN w:val="0"/>
        <w:adjustRightInd w:val="0"/>
        <w:ind w:firstLine="720"/>
        <w:jc w:val="both"/>
        <w:rPr>
          <w:sz w:val="28"/>
          <w:szCs w:val="28"/>
        </w:rPr>
      </w:pPr>
      <w:r w:rsidRPr="00475076">
        <w:rPr>
          <w:sz w:val="28"/>
          <w:szCs w:val="28"/>
        </w:rPr>
        <w:t>Договор аренды недвижимого имущества подлежит государственной регистрации, если иное не установлено законом. Договор аренды заключается на срок, определенный договором.</w:t>
      </w:r>
    </w:p>
    <w:p w:rsidR="00D70814" w:rsidRPr="00475076" w:rsidRDefault="00D70814" w:rsidP="00D70814">
      <w:pPr>
        <w:autoSpaceDE w:val="0"/>
        <w:autoSpaceDN w:val="0"/>
        <w:adjustRightInd w:val="0"/>
        <w:ind w:firstLine="720"/>
        <w:jc w:val="both"/>
        <w:rPr>
          <w:sz w:val="28"/>
          <w:szCs w:val="28"/>
        </w:rPr>
      </w:pPr>
      <w:r w:rsidRPr="00D57C86">
        <w:rPr>
          <w:i/>
          <w:sz w:val="28"/>
          <w:szCs w:val="28"/>
        </w:rPr>
        <w:t>По договору найма жилого помещения</w:t>
      </w:r>
      <w:r w:rsidRPr="00475076">
        <w:rPr>
          <w:sz w:val="28"/>
          <w:szCs w:val="28"/>
        </w:rPr>
        <w:t xml:space="preserve"> одна сторона </w:t>
      </w:r>
      <w:r>
        <w:rPr>
          <w:sz w:val="28"/>
          <w:szCs w:val="28"/>
        </w:rPr>
        <w:t>–</w:t>
      </w:r>
      <w:r w:rsidRPr="00475076">
        <w:rPr>
          <w:sz w:val="28"/>
          <w:szCs w:val="28"/>
        </w:rPr>
        <w:t xml:space="preserve"> собственник жилого помещения или </w:t>
      </w:r>
      <w:r>
        <w:rPr>
          <w:sz w:val="28"/>
          <w:szCs w:val="28"/>
        </w:rPr>
        <w:t>уполно</w:t>
      </w:r>
      <w:r w:rsidRPr="00475076">
        <w:rPr>
          <w:sz w:val="28"/>
          <w:szCs w:val="28"/>
        </w:rPr>
        <w:t xml:space="preserve">моченное им лицо (наймодатель) </w:t>
      </w:r>
      <w:r>
        <w:rPr>
          <w:sz w:val="28"/>
          <w:szCs w:val="28"/>
        </w:rPr>
        <w:t>–</w:t>
      </w:r>
      <w:r w:rsidRPr="00475076">
        <w:rPr>
          <w:sz w:val="28"/>
          <w:szCs w:val="28"/>
        </w:rPr>
        <w:t xml:space="preserve"> обязуется предоставить другой стороне (нанимателю) жилое помещение за плату во владение и пользование для проживания в нем.</w:t>
      </w:r>
    </w:p>
    <w:p w:rsidR="00D70814" w:rsidRPr="00475076" w:rsidRDefault="00D70814" w:rsidP="00D70814">
      <w:pPr>
        <w:autoSpaceDE w:val="0"/>
        <w:autoSpaceDN w:val="0"/>
        <w:adjustRightInd w:val="0"/>
        <w:ind w:firstLine="720"/>
        <w:jc w:val="both"/>
        <w:rPr>
          <w:sz w:val="28"/>
          <w:szCs w:val="28"/>
        </w:rPr>
      </w:pPr>
      <w:r w:rsidRPr="00D57C86">
        <w:rPr>
          <w:i/>
          <w:sz w:val="28"/>
          <w:szCs w:val="28"/>
        </w:rPr>
        <w:t>По договору социального найма жилого помещения</w:t>
      </w:r>
      <w:r w:rsidRPr="00475076">
        <w:rPr>
          <w:sz w:val="28"/>
          <w:szCs w:val="28"/>
        </w:rPr>
        <w:t xml:space="preserve"> одна сторона </w:t>
      </w:r>
      <w:r>
        <w:rPr>
          <w:sz w:val="28"/>
          <w:szCs w:val="28"/>
        </w:rPr>
        <w:t>–</w:t>
      </w:r>
      <w:r w:rsidRPr="00475076">
        <w:rPr>
          <w:sz w:val="28"/>
          <w:szCs w:val="28"/>
        </w:rPr>
        <w:t xml:space="preserve"> собственник жилого помещения государственного жилищного фонда или государственного жилищного фонда (действующи</w:t>
      </w:r>
      <w:r>
        <w:rPr>
          <w:sz w:val="28"/>
          <w:szCs w:val="28"/>
        </w:rPr>
        <w:t>й</w:t>
      </w:r>
      <w:r w:rsidRPr="00475076">
        <w:rPr>
          <w:sz w:val="28"/>
          <w:szCs w:val="28"/>
        </w:rPr>
        <w:t xml:space="preserve"> от его имени уполномоченный государственный орган или уполномоченный орган местного самоуправления) либо уполномоченное им лицо (наймодатель) </w:t>
      </w:r>
      <w:r>
        <w:rPr>
          <w:sz w:val="28"/>
          <w:szCs w:val="28"/>
        </w:rPr>
        <w:t>–</w:t>
      </w:r>
      <w:r w:rsidRPr="00475076">
        <w:rPr>
          <w:sz w:val="28"/>
          <w:szCs w:val="28"/>
        </w:rPr>
        <w:t xml:space="preserve">обязуется передать другой стороне </w:t>
      </w:r>
      <w:r>
        <w:rPr>
          <w:sz w:val="28"/>
          <w:szCs w:val="28"/>
        </w:rPr>
        <w:t>–</w:t>
      </w:r>
      <w:r w:rsidRPr="00475076">
        <w:rPr>
          <w:sz w:val="28"/>
          <w:szCs w:val="28"/>
        </w:rPr>
        <w:t xml:space="preserve"> гражданину (нанимателю) </w:t>
      </w:r>
      <w:r>
        <w:rPr>
          <w:sz w:val="28"/>
          <w:szCs w:val="28"/>
        </w:rPr>
        <w:t xml:space="preserve">– </w:t>
      </w:r>
      <w:r w:rsidRPr="00475076">
        <w:rPr>
          <w:sz w:val="28"/>
          <w:szCs w:val="28"/>
        </w:rPr>
        <w:t>жилое помещение во владение и в пользование для проживания в нем на условиях, установленных Жилищным кодексом Российской Федерации.</w:t>
      </w:r>
    </w:p>
    <w:p w:rsidR="00D70814" w:rsidRDefault="00D70814" w:rsidP="00D70814">
      <w:pPr>
        <w:autoSpaceDE w:val="0"/>
        <w:autoSpaceDN w:val="0"/>
        <w:adjustRightInd w:val="0"/>
        <w:ind w:firstLine="720"/>
        <w:jc w:val="both"/>
        <w:rPr>
          <w:sz w:val="28"/>
          <w:szCs w:val="28"/>
        </w:rPr>
      </w:pPr>
      <w:r w:rsidRPr="00475076">
        <w:rPr>
          <w:sz w:val="28"/>
          <w:szCs w:val="28"/>
        </w:rPr>
        <w:t>Основанием для предоставления жилого помещения в порядке социального найма является договор социального найма либо, если данный договор не заключался</w:t>
      </w:r>
      <w:r>
        <w:rPr>
          <w:sz w:val="28"/>
          <w:szCs w:val="28"/>
        </w:rPr>
        <w:t>,</w:t>
      </w:r>
      <w:r w:rsidRPr="00475076">
        <w:rPr>
          <w:sz w:val="28"/>
          <w:szCs w:val="28"/>
        </w:rPr>
        <w:t xml:space="preserve"> – ордер.</w:t>
      </w:r>
    </w:p>
    <w:p w:rsidR="00D70814" w:rsidRDefault="00D70814" w:rsidP="00D70814">
      <w:pPr>
        <w:pStyle w:val="21"/>
        <w:spacing w:after="0" w:line="240" w:lineRule="auto"/>
        <w:ind w:left="0" w:firstLine="720"/>
        <w:jc w:val="both"/>
        <w:rPr>
          <w:sz w:val="28"/>
          <w:szCs w:val="28"/>
        </w:rPr>
      </w:pPr>
      <w:r w:rsidRPr="00475076">
        <w:rPr>
          <w:sz w:val="28"/>
          <w:szCs w:val="28"/>
        </w:rPr>
        <w:t>Члены семьи нанимателя жилого помещения по договору социального найма (в случае</w:t>
      </w:r>
      <w:r>
        <w:rPr>
          <w:sz w:val="28"/>
          <w:szCs w:val="28"/>
        </w:rPr>
        <w:t>,</w:t>
      </w:r>
      <w:r w:rsidRPr="00475076">
        <w:rPr>
          <w:sz w:val="28"/>
          <w:szCs w:val="28"/>
        </w:rPr>
        <w:t xml:space="preserve"> если супруг (супруга) или несовершеннолетние дети зарегистрированы по месту жительства в данном жилом помещении), имеют равные права с нанимателем жилого помещения по договору социального найма в государственном и муниципальном жилищном фонде, в том числе право пользования этим помещением. Данное право пользования принадлежит членам семьи нанимателя на основании статьи 69</w:t>
      </w:r>
      <w:r>
        <w:rPr>
          <w:sz w:val="28"/>
          <w:szCs w:val="28"/>
        </w:rPr>
        <w:t> </w:t>
      </w:r>
      <w:r w:rsidRPr="00475076">
        <w:rPr>
          <w:sz w:val="28"/>
          <w:szCs w:val="28"/>
        </w:rPr>
        <w:t>Жилищного кодекса Российской Федерации.</w:t>
      </w:r>
    </w:p>
    <w:p w:rsidR="00D70814" w:rsidRPr="00475076" w:rsidRDefault="00D70814" w:rsidP="00D70814">
      <w:pPr>
        <w:pStyle w:val="21"/>
        <w:spacing w:after="0" w:line="240" w:lineRule="auto"/>
        <w:ind w:left="0" w:firstLine="720"/>
        <w:jc w:val="both"/>
        <w:rPr>
          <w:sz w:val="28"/>
          <w:szCs w:val="28"/>
        </w:rPr>
      </w:pPr>
      <w:r>
        <w:rPr>
          <w:sz w:val="28"/>
          <w:szCs w:val="28"/>
        </w:rPr>
        <w:lastRenderedPageBreak/>
        <w:t>В этом случае в графе «Вид пользования» у всех членов семьи указывается «социальный наем», в графе «Основание пользования» – договор социального найма со всеми необходимыми реквизитами.</w:t>
      </w:r>
    </w:p>
    <w:p w:rsidR="00D70814" w:rsidRDefault="00D70814" w:rsidP="00D70814">
      <w:pPr>
        <w:autoSpaceDE w:val="0"/>
        <w:autoSpaceDN w:val="0"/>
        <w:adjustRightInd w:val="0"/>
        <w:ind w:firstLine="720"/>
        <w:jc w:val="both"/>
        <w:rPr>
          <w:sz w:val="28"/>
          <w:szCs w:val="28"/>
        </w:rPr>
      </w:pPr>
      <w:r w:rsidRPr="00D57C86">
        <w:rPr>
          <w:i/>
          <w:sz w:val="28"/>
          <w:szCs w:val="28"/>
        </w:rPr>
        <w:t>По договору найма специализированного жилого помещения</w:t>
      </w:r>
      <w:r w:rsidRPr="00475076">
        <w:rPr>
          <w:sz w:val="28"/>
          <w:szCs w:val="28"/>
        </w:rPr>
        <w:t xml:space="preserve"> одна сторона </w:t>
      </w:r>
      <w:r>
        <w:rPr>
          <w:sz w:val="28"/>
          <w:szCs w:val="28"/>
        </w:rPr>
        <w:t>–</w:t>
      </w:r>
      <w:r w:rsidRPr="00475076">
        <w:rPr>
          <w:sz w:val="28"/>
          <w:szCs w:val="28"/>
        </w:rPr>
        <w:t xml:space="preserve">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w:t>
      </w:r>
      <w:r>
        <w:rPr>
          <w:sz w:val="28"/>
          <w:szCs w:val="28"/>
        </w:rPr>
        <w:t xml:space="preserve">– </w:t>
      </w:r>
      <w:r w:rsidRPr="00475076">
        <w:rPr>
          <w:sz w:val="28"/>
          <w:szCs w:val="28"/>
        </w:rPr>
        <w:t xml:space="preserve">обязуется передать другой стороне </w:t>
      </w:r>
      <w:r>
        <w:rPr>
          <w:sz w:val="28"/>
          <w:szCs w:val="28"/>
        </w:rPr>
        <w:t>–</w:t>
      </w:r>
      <w:r w:rsidRPr="00475076">
        <w:rPr>
          <w:sz w:val="28"/>
          <w:szCs w:val="28"/>
        </w:rPr>
        <w:t xml:space="preserve"> гражданину (нанимателю) </w:t>
      </w:r>
      <w:r>
        <w:rPr>
          <w:sz w:val="28"/>
          <w:szCs w:val="28"/>
        </w:rPr>
        <w:t xml:space="preserve">– </w:t>
      </w:r>
      <w:r w:rsidRPr="00475076">
        <w:rPr>
          <w:sz w:val="28"/>
          <w:szCs w:val="28"/>
        </w:rPr>
        <w:t xml:space="preserve">данное жилое помещение за плату во владение и пользование для временного проживания в нем (пункт 1 статьи 10 Жилищного кодекса Российской Федерации). </w:t>
      </w:r>
    </w:p>
    <w:p w:rsidR="00D70814" w:rsidRDefault="00D70814" w:rsidP="00D70814">
      <w:pPr>
        <w:autoSpaceDE w:val="0"/>
        <w:autoSpaceDN w:val="0"/>
        <w:adjustRightInd w:val="0"/>
        <w:ind w:firstLine="720"/>
        <w:jc w:val="both"/>
        <w:rPr>
          <w:sz w:val="28"/>
          <w:szCs w:val="28"/>
        </w:rPr>
      </w:pPr>
      <w:r w:rsidRPr="00475076">
        <w:rPr>
          <w:sz w:val="28"/>
          <w:szCs w:val="28"/>
        </w:rPr>
        <w:t>Виды жилых помещений специализированного жилищного фонда перечислены в ст. 92 Жилищного кодекса Российской Федерации (например, жилое помещение в общежитии; жилое помещение фонда для временного поселения лиц, признанных беженцами).</w:t>
      </w:r>
    </w:p>
    <w:p w:rsidR="00D70814" w:rsidRDefault="00D70814" w:rsidP="00D70814">
      <w:pPr>
        <w:autoSpaceDE w:val="0"/>
        <w:autoSpaceDN w:val="0"/>
        <w:adjustRightInd w:val="0"/>
        <w:ind w:firstLine="720"/>
        <w:jc w:val="both"/>
        <w:rPr>
          <w:sz w:val="28"/>
          <w:szCs w:val="28"/>
        </w:rPr>
      </w:pPr>
      <w:r>
        <w:rPr>
          <w:sz w:val="28"/>
          <w:szCs w:val="28"/>
        </w:rPr>
        <w:t>Жилые помещения, предоставленные государственным служащим на период службы в Следственном комитете, указываются в данном разделе справки следующим образом:</w:t>
      </w:r>
    </w:p>
    <w:p w:rsidR="00D70814" w:rsidRDefault="00D70814" w:rsidP="00D70814">
      <w:pPr>
        <w:autoSpaceDE w:val="0"/>
        <w:autoSpaceDN w:val="0"/>
        <w:adjustRightInd w:val="0"/>
        <w:ind w:firstLine="720"/>
        <w:jc w:val="both"/>
        <w:rPr>
          <w:sz w:val="28"/>
          <w:szCs w:val="28"/>
        </w:rPr>
      </w:pPr>
      <w:r w:rsidRPr="00475076">
        <w:rPr>
          <w:sz w:val="28"/>
          <w:szCs w:val="28"/>
        </w:rPr>
        <w:t xml:space="preserve">вид </w:t>
      </w:r>
      <w:r>
        <w:rPr>
          <w:sz w:val="28"/>
          <w:szCs w:val="28"/>
        </w:rPr>
        <w:t xml:space="preserve">и сроки пользования – </w:t>
      </w:r>
      <w:r w:rsidRPr="00C33AF6">
        <w:rPr>
          <w:sz w:val="28"/>
          <w:szCs w:val="28"/>
        </w:rPr>
        <w:t>«</w:t>
      </w:r>
      <w:r w:rsidRPr="00C33AF6">
        <w:rPr>
          <w:i/>
          <w:sz w:val="28"/>
          <w:szCs w:val="28"/>
        </w:rPr>
        <w:t>наем служебного жилого п</w:t>
      </w:r>
      <w:r w:rsidRPr="00C33AF6">
        <w:rPr>
          <w:i/>
          <w:sz w:val="28"/>
          <w:szCs w:val="28"/>
        </w:rPr>
        <w:t>о</w:t>
      </w:r>
      <w:r w:rsidRPr="00C33AF6">
        <w:rPr>
          <w:i/>
          <w:sz w:val="28"/>
          <w:szCs w:val="28"/>
        </w:rPr>
        <w:t>мещения на период службы в Следственном комитете Российской Фед</w:t>
      </w:r>
      <w:r w:rsidRPr="00C33AF6">
        <w:rPr>
          <w:i/>
          <w:sz w:val="28"/>
          <w:szCs w:val="28"/>
        </w:rPr>
        <w:t>е</w:t>
      </w:r>
      <w:r w:rsidRPr="00C33AF6">
        <w:rPr>
          <w:i/>
          <w:sz w:val="28"/>
          <w:szCs w:val="28"/>
        </w:rPr>
        <w:t>рации</w:t>
      </w:r>
      <w:r w:rsidRPr="00C33AF6">
        <w:rPr>
          <w:sz w:val="28"/>
          <w:szCs w:val="28"/>
        </w:rPr>
        <w:t>»</w:t>
      </w:r>
      <w:r>
        <w:rPr>
          <w:sz w:val="28"/>
          <w:szCs w:val="28"/>
        </w:rPr>
        <w:t>;</w:t>
      </w:r>
    </w:p>
    <w:p w:rsidR="00D70814" w:rsidRPr="00C33AF6" w:rsidRDefault="00D70814" w:rsidP="00D70814">
      <w:pPr>
        <w:autoSpaceDE w:val="0"/>
        <w:autoSpaceDN w:val="0"/>
        <w:adjustRightInd w:val="0"/>
        <w:ind w:firstLine="720"/>
        <w:jc w:val="both"/>
        <w:rPr>
          <w:i/>
          <w:sz w:val="28"/>
          <w:szCs w:val="28"/>
        </w:rPr>
      </w:pPr>
      <w:r>
        <w:rPr>
          <w:sz w:val="28"/>
          <w:szCs w:val="28"/>
        </w:rPr>
        <w:t xml:space="preserve">основание пользования – </w:t>
      </w:r>
      <w:r w:rsidRPr="00C33AF6">
        <w:rPr>
          <w:i/>
          <w:sz w:val="28"/>
          <w:szCs w:val="28"/>
        </w:rPr>
        <w:t>«договор найма служебного жилого помещ</w:t>
      </w:r>
      <w:r w:rsidRPr="00C33AF6">
        <w:rPr>
          <w:i/>
          <w:sz w:val="28"/>
          <w:szCs w:val="28"/>
        </w:rPr>
        <w:t>е</w:t>
      </w:r>
      <w:r w:rsidRPr="00C33AF6">
        <w:rPr>
          <w:i/>
          <w:sz w:val="28"/>
          <w:szCs w:val="28"/>
        </w:rPr>
        <w:t>ния от 10.01.2011 № 000123/11».</w:t>
      </w:r>
    </w:p>
    <w:p w:rsidR="00D70814" w:rsidRPr="00475076" w:rsidRDefault="00D70814" w:rsidP="00D70814">
      <w:pPr>
        <w:autoSpaceDE w:val="0"/>
        <w:autoSpaceDN w:val="0"/>
        <w:adjustRightInd w:val="0"/>
        <w:ind w:firstLine="720"/>
        <w:jc w:val="both"/>
        <w:rPr>
          <w:sz w:val="28"/>
          <w:szCs w:val="28"/>
        </w:rPr>
      </w:pPr>
      <w:r w:rsidRPr="00DB56EB">
        <w:rPr>
          <w:i/>
          <w:sz w:val="28"/>
          <w:szCs w:val="28"/>
        </w:rPr>
        <w:t>По договору безвозмездного пользования (договору ссуды)</w:t>
      </w:r>
      <w:r w:rsidRPr="00475076">
        <w:rPr>
          <w:sz w:val="28"/>
          <w:szCs w:val="28"/>
        </w:rPr>
        <w:t xml:space="preserve">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D70814" w:rsidRPr="00475076" w:rsidRDefault="00D70814" w:rsidP="00D70814">
      <w:pPr>
        <w:autoSpaceDE w:val="0"/>
        <w:autoSpaceDN w:val="0"/>
        <w:adjustRightInd w:val="0"/>
        <w:ind w:firstLine="720"/>
        <w:jc w:val="both"/>
        <w:rPr>
          <w:sz w:val="28"/>
          <w:szCs w:val="28"/>
        </w:rPr>
      </w:pPr>
      <w:r>
        <w:rPr>
          <w:sz w:val="28"/>
          <w:szCs w:val="28"/>
        </w:rPr>
        <w:t>Оформление</w:t>
      </w:r>
      <w:r w:rsidRPr="00475076">
        <w:rPr>
          <w:sz w:val="28"/>
          <w:szCs w:val="28"/>
        </w:rPr>
        <w:t xml:space="preserve"> договора безвозмездного пользования предусмотрено в случаях, когда жилое помещение находится в муниципальной или государственной собственности или же квартира является коммунальной.</w:t>
      </w:r>
    </w:p>
    <w:p w:rsidR="00D70814" w:rsidRDefault="00D70814" w:rsidP="00D70814">
      <w:pPr>
        <w:autoSpaceDE w:val="0"/>
        <w:autoSpaceDN w:val="0"/>
        <w:adjustRightInd w:val="0"/>
        <w:ind w:firstLine="720"/>
        <w:jc w:val="both"/>
        <w:rPr>
          <w:sz w:val="28"/>
          <w:szCs w:val="28"/>
        </w:rPr>
      </w:pPr>
      <w:r w:rsidRPr="00DB56EB">
        <w:rPr>
          <w:sz w:val="28"/>
          <w:szCs w:val="28"/>
        </w:rPr>
        <w:t>Обращаем внимание</w:t>
      </w:r>
      <w:r>
        <w:rPr>
          <w:sz w:val="28"/>
          <w:szCs w:val="28"/>
        </w:rPr>
        <w:t xml:space="preserve"> на то, что подлежат указанию сведения о жилой площади (дом, квартира, дача и т.д.), не принадлежащей государственному служащему и/или членам его семьи на праве собственности или на праве нанимателя, где он (они) фактически проживает (проживают) по состоянию на отчетную дату без заключения договора аренды, социального найма, безвозмездного пользования и пр.</w:t>
      </w:r>
    </w:p>
    <w:p w:rsidR="00D70814" w:rsidRDefault="00D70814" w:rsidP="00D70814">
      <w:pPr>
        <w:autoSpaceDE w:val="0"/>
        <w:autoSpaceDN w:val="0"/>
        <w:adjustRightInd w:val="0"/>
        <w:ind w:firstLine="720"/>
        <w:jc w:val="both"/>
        <w:rPr>
          <w:sz w:val="28"/>
          <w:szCs w:val="28"/>
        </w:rPr>
      </w:pPr>
      <w:r w:rsidRPr="00475076">
        <w:rPr>
          <w:sz w:val="28"/>
          <w:szCs w:val="28"/>
        </w:rPr>
        <w:t>Члены семьи собственника, проживающие в принадлежащем ему жилом помещении (в случае</w:t>
      </w:r>
      <w:r>
        <w:rPr>
          <w:sz w:val="28"/>
          <w:szCs w:val="28"/>
        </w:rPr>
        <w:t>,</w:t>
      </w:r>
      <w:r w:rsidRPr="00475076">
        <w:rPr>
          <w:sz w:val="28"/>
          <w:szCs w:val="28"/>
        </w:rPr>
        <w:t xml:space="preserve"> если супруг (супруга) или несовершеннолетние дети зарегистрированы по месту жительства в данном жилом помещении), имеют право пользования этим помещением на условиях, предусмотренных жилищным законодательством Российской Федерации, если иное не установлено соглашением между собственником и членами его семьи. Данное право пользования принадлежит членам семьи собственника на основании и в порядке статьи 292 Гражданского кодекса Российской Федерации и статьи 31 Жилищного кодекса Российской Федерации.</w:t>
      </w:r>
    </w:p>
    <w:p w:rsidR="00D70814" w:rsidRPr="00475076" w:rsidRDefault="00D70814" w:rsidP="00D70814">
      <w:pPr>
        <w:pStyle w:val="a7"/>
        <w:spacing w:after="0"/>
        <w:ind w:firstLine="720"/>
        <w:jc w:val="both"/>
        <w:rPr>
          <w:sz w:val="28"/>
          <w:szCs w:val="28"/>
        </w:rPr>
      </w:pPr>
      <w:r w:rsidRPr="00475076">
        <w:rPr>
          <w:sz w:val="28"/>
          <w:szCs w:val="28"/>
        </w:rPr>
        <w:lastRenderedPageBreak/>
        <w:t>При заполнении справок на членов семьи в случае, если супруге (супругу) или несовершеннолетним детям не принадлежит на праве собственности объект недвижимого имущества, который находится в</w:t>
      </w:r>
      <w:r>
        <w:rPr>
          <w:sz w:val="28"/>
          <w:szCs w:val="28"/>
        </w:rPr>
        <w:t> </w:t>
      </w:r>
      <w:r w:rsidRPr="00475076">
        <w:rPr>
          <w:sz w:val="28"/>
          <w:szCs w:val="28"/>
        </w:rPr>
        <w:t>собственности государственного служащего (гражданина), но при этом находится у них в пользовании, следует указать, что эти объекты находятся в</w:t>
      </w:r>
      <w:r>
        <w:rPr>
          <w:sz w:val="28"/>
          <w:szCs w:val="28"/>
        </w:rPr>
        <w:t> </w:t>
      </w:r>
      <w:r w:rsidRPr="00475076">
        <w:rPr>
          <w:sz w:val="28"/>
          <w:szCs w:val="28"/>
        </w:rPr>
        <w:t>их безвозмездном бессрочном пользовании</w:t>
      </w:r>
      <w:r w:rsidRPr="00475076">
        <w:rPr>
          <w:i/>
          <w:sz w:val="28"/>
          <w:szCs w:val="28"/>
        </w:rPr>
        <w:t xml:space="preserve">. </w:t>
      </w:r>
      <w:r w:rsidRPr="00475076">
        <w:rPr>
          <w:sz w:val="28"/>
          <w:szCs w:val="28"/>
        </w:rPr>
        <w:t xml:space="preserve">В графе 4 при этом указывается </w:t>
      </w:r>
      <w:r w:rsidRPr="00DB56EB">
        <w:rPr>
          <w:sz w:val="28"/>
          <w:szCs w:val="28"/>
        </w:rPr>
        <w:t>«фактическое предоставление»</w:t>
      </w:r>
      <w:r w:rsidRPr="00475076">
        <w:rPr>
          <w:i/>
          <w:sz w:val="28"/>
          <w:szCs w:val="28"/>
        </w:rPr>
        <w:t>.</w:t>
      </w:r>
      <w:r w:rsidRPr="00475076">
        <w:rPr>
          <w:sz w:val="28"/>
          <w:szCs w:val="28"/>
        </w:rPr>
        <w:t xml:space="preserve"> </w:t>
      </w:r>
    </w:p>
    <w:p w:rsidR="00D70814" w:rsidRPr="00475076" w:rsidRDefault="00D70814" w:rsidP="00D70814">
      <w:pPr>
        <w:pStyle w:val="a7"/>
        <w:spacing w:after="0"/>
        <w:ind w:firstLine="720"/>
        <w:jc w:val="both"/>
        <w:rPr>
          <w:bCs/>
          <w:sz w:val="28"/>
          <w:szCs w:val="28"/>
        </w:rPr>
      </w:pPr>
      <w:r w:rsidRPr="00475076">
        <w:rPr>
          <w:sz w:val="28"/>
          <w:szCs w:val="28"/>
        </w:rPr>
        <w:t xml:space="preserve">Аналогично </w:t>
      </w:r>
      <w:r>
        <w:rPr>
          <w:sz w:val="28"/>
          <w:szCs w:val="28"/>
        </w:rPr>
        <w:t xml:space="preserve">в справке </w:t>
      </w:r>
      <w:r w:rsidRPr="00475076">
        <w:rPr>
          <w:sz w:val="28"/>
          <w:szCs w:val="28"/>
        </w:rPr>
        <w:t>государственного служащего (</w:t>
      </w:r>
      <w:r>
        <w:rPr>
          <w:sz w:val="28"/>
          <w:szCs w:val="28"/>
        </w:rPr>
        <w:t xml:space="preserve">работника, </w:t>
      </w:r>
      <w:r w:rsidRPr="00475076">
        <w:rPr>
          <w:sz w:val="28"/>
          <w:szCs w:val="28"/>
        </w:rPr>
        <w:t>гражданина) указываются объекты недвижимого имущества, которые не принадлежат ему на праве собственности, но находятся в собственности его супруги (супруга) или несовершеннолетних детей.</w:t>
      </w:r>
    </w:p>
    <w:p w:rsidR="00D70814" w:rsidRPr="00475076" w:rsidRDefault="00D70814" w:rsidP="00D70814">
      <w:pPr>
        <w:autoSpaceDE w:val="0"/>
        <w:autoSpaceDN w:val="0"/>
        <w:adjustRightInd w:val="0"/>
        <w:ind w:firstLine="720"/>
        <w:jc w:val="both"/>
        <w:rPr>
          <w:sz w:val="28"/>
          <w:szCs w:val="28"/>
        </w:rPr>
      </w:pPr>
      <w:r w:rsidRPr="00706A9B">
        <w:rPr>
          <w:sz w:val="28"/>
          <w:szCs w:val="28"/>
        </w:rPr>
        <w:t>В</w:t>
      </w:r>
      <w:r>
        <w:rPr>
          <w:sz w:val="28"/>
          <w:szCs w:val="28"/>
        </w:rPr>
        <w:t xml:space="preserve"> случае, если жилое помещение, иное недвижимое имущество безвозмездно предоставлено государственному служащему (членам его семьи) в пользование иными лицами, рекомендуется  пояснение, кем именно и в связи с чем оно предоставлено.</w:t>
      </w:r>
    </w:p>
    <w:p w:rsidR="00D70814" w:rsidRDefault="00D70814" w:rsidP="00D70814">
      <w:pPr>
        <w:autoSpaceDE w:val="0"/>
        <w:autoSpaceDN w:val="0"/>
        <w:adjustRightInd w:val="0"/>
        <w:ind w:firstLine="720"/>
        <w:jc w:val="both"/>
        <w:rPr>
          <w:sz w:val="28"/>
          <w:szCs w:val="28"/>
        </w:rPr>
      </w:pPr>
      <w:r w:rsidRPr="00475076">
        <w:rPr>
          <w:sz w:val="28"/>
          <w:szCs w:val="28"/>
        </w:rPr>
        <w:t>Необходимо учитывать, что 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договоров аренды, субаренды, безвозмездного срочного пользования, в пожизненное владение</w:t>
      </w:r>
      <w:r>
        <w:rPr>
          <w:sz w:val="28"/>
          <w:szCs w:val="28"/>
        </w:rPr>
        <w:t>;</w:t>
      </w:r>
      <w:r w:rsidRPr="00475076">
        <w:rPr>
          <w:sz w:val="28"/>
          <w:szCs w:val="28"/>
        </w:rPr>
        <w:t xml:space="preserve"> </w:t>
      </w:r>
      <w:r>
        <w:rPr>
          <w:sz w:val="28"/>
          <w:szCs w:val="28"/>
        </w:rPr>
        <w:t>к</w:t>
      </w:r>
      <w:r w:rsidRPr="00475076">
        <w:rPr>
          <w:sz w:val="28"/>
          <w:szCs w:val="28"/>
        </w:rPr>
        <w:t>вартира – на основании договора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w:t>
      </w:r>
    </w:p>
    <w:p w:rsidR="00D70814" w:rsidRDefault="00D70814" w:rsidP="00D70814">
      <w:pPr>
        <w:ind w:firstLine="708"/>
        <w:jc w:val="both"/>
        <w:rPr>
          <w:sz w:val="28"/>
          <w:szCs w:val="28"/>
        </w:rPr>
      </w:pPr>
      <w:r w:rsidRPr="00A029E9">
        <w:rPr>
          <w:b/>
          <w:sz w:val="28"/>
          <w:szCs w:val="28"/>
        </w:rPr>
        <w:t xml:space="preserve">В графе 5 </w:t>
      </w:r>
      <w:r>
        <w:rPr>
          <w:b/>
          <w:sz w:val="28"/>
          <w:szCs w:val="28"/>
        </w:rPr>
        <w:t>(</w:t>
      </w:r>
      <w:r w:rsidRPr="00A029E9">
        <w:rPr>
          <w:b/>
          <w:sz w:val="28"/>
          <w:szCs w:val="28"/>
        </w:rPr>
        <w:t>Место нахождения (адрес)</w:t>
      </w:r>
      <w:r w:rsidRPr="00475076">
        <w:rPr>
          <w:i/>
          <w:sz w:val="28"/>
          <w:szCs w:val="28"/>
        </w:rPr>
        <w:t xml:space="preserve"> </w:t>
      </w:r>
      <w:r w:rsidRPr="00475076">
        <w:rPr>
          <w:sz w:val="28"/>
          <w:szCs w:val="28"/>
        </w:rPr>
        <w:t xml:space="preserve">указывается место </w:t>
      </w:r>
      <w:r>
        <w:rPr>
          <w:sz w:val="28"/>
          <w:szCs w:val="28"/>
        </w:rPr>
        <w:t xml:space="preserve">расположения </w:t>
      </w:r>
      <w:r w:rsidRPr="00475076">
        <w:rPr>
          <w:sz w:val="28"/>
          <w:szCs w:val="28"/>
        </w:rPr>
        <w:t>(адрес) недвижимого имущества, находящегося в пользовании государственного служащего (гражданина).</w:t>
      </w:r>
    </w:p>
    <w:p w:rsidR="00D70814" w:rsidRDefault="00D70814" w:rsidP="00D70814">
      <w:pPr>
        <w:ind w:firstLine="708"/>
        <w:jc w:val="both"/>
        <w:rPr>
          <w:sz w:val="28"/>
          <w:szCs w:val="28"/>
        </w:rPr>
      </w:pPr>
      <w:r w:rsidRPr="005F7A57">
        <w:rPr>
          <w:b/>
          <w:sz w:val="28"/>
          <w:szCs w:val="28"/>
        </w:rPr>
        <w:t xml:space="preserve">В графе 6 </w:t>
      </w:r>
      <w:r>
        <w:rPr>
          <w:b/>
          <w:sz w:val="28"/>
          <w:szCs w:val="28"/>
        </w:rPr>
        <w:t>(</w:t>
      </w:r>
      <w:r w:rsidRPr="005F7A57">
        <w:rPr>
          <w:b/>
          <w:sz w:val="28"/>
          <w:szCs w:val="28"/>
        </w:rPr>
        <w:t>Площадь</w:t>
      </w:r>
      <w:r>
        <w:rPr>
          <w:b/>
          <w:sz w:val="28"/>
          <w:szCs w:val="28"/>
        </w:rPr>
        <w:t>)</w:t>
      </w:r>
      <w:r w:rsidRPr="00475076">
        <w:rPr>
          <w:i/>
          <w:sz w:val="28"/>
          <w:szCs w:val="28"/>
        </w:rPr>
        <w:t xml:space="preserve">  </w:t>
      </w:r>
      <w:r w:rsidRPr="00DB56EB">
        <w:rPr>
          <w:sz w:val="28"/>
          <w:szCs w:val="28"/>
        </w:rPr>
        <w:t>в квадратных метрах</w:t>
      </w:r>
      <w:r>
        <w:rPr>
          <w:i/>
          <w:sz w:val="28"/>
          <w:szCs w:val="28"/>
        </w:rPr>
        <w:t xml:space="preserve"> </w:t>
      </w:r>
      <w:r w:rsidRPr="00475076">
        <w:rPr>
          <w:sz w:val="28"/>
          <w:szCs w:val="28"/>
        </w:rPr>
        <w:t>указывается площадь объекта недвижимого имущества, находящегося в пользовании государственного служащего (гражданина).</w:t>
      </w:r>
    </w:p>
    <w:p w:rsidR="00D70814" w:rsidRDefault="00D70814" w:rsidP="00D70814">
      <w:pPr>
        <w:ind w:firstLine="708"/>
        <w:jc w:val="both"/>
        <w:rPr>
          <w:sz w:val="28"/>
          <w:szCs w:val="28"/>
        </w:rPr>
      </w:pPr>
    </w:p>
    <w:p w:rsidR="00D70814" w:rsidRDefault="00D70814" w:rsidP="00D70814">
      <w:pPr>
        <w:ind w:firstLine="708"/>
        <w:jc w:val="both"/>
        <w:rPr>
          <w:sz w:val="28"/>
          <w:szCs w:val="28"/>
        </w:rPr>
      </w:pPr>
      <w:r w:rsidRPr="00DB56EB">
        <w:rPr>
          <w:sz w:val="28"/>
          <w:szCs w:val="28"/>
        </w:rPr>
        <w:t>Обращаем внимание</w:t>
      </w:r>
      <w:r>
        <w:rPr>
          <w:sz w:val="28"/>
          <w:szCs w:val="28"/>
        </w:rPr>
        <w:t xml:space="preserve"> на то</w:t>
      </w:r>
      <w:r>
        <w:rPr>
          <w:b/>
          <w:sz w:val="28"/>
          <w:szCs w:val="28"/>
        </w:rPr>
        <w:t>,</w:t>
      </w:r>
      <w:r>
        <w:rPr>
          <w:sz w:val="28"/>
          <w:szCs w:val="28"/>
        </w:rPr>
        <w:t xml:space="preserve"> что распространенными ошибками при заполнении справок являются:</w:t>
      </w:r>
    </w:p>
    <w:p w:rsidR="00D70814" w:rsidRDefault="00D70814" w:rsidP="00D70814">
      <w:pPr>
        <w:ind w:firstLine="708"/>
        <w:jc w:val="both"/>
        <w:rPr>
          <w:sz w:val="28"/>
          <w:szCs w:val="28"/>
        </w:rPr>
      </w:pPr>
      <w:r>
        <w:rPr>
          <w:sz w:val="28"/>
          <w:szCs w:val="28"/>
        </w:rPr>
        <w:t>неуказание сведений о нахождении в собственности либо в пользовании жилого помещения, расположенного по адресу, указанному государственным служащим на титульном листе Справки в качестве места его проживания;</w:t>
      </w:r>
    </w:p>
    <w:p w:rsidR="00D70814" w:rsidRDefault="00D70814" w:rsidP="00D70814">
      <w:pPr>
        <w:ind w:firstLine="708"/>
        <w:jc w:val="both"/>
        <w:rPr>
          <w:sz w:val="28"/>
          <w:szCs w:val="28"/>
        </w:rPr>
      </w:pPr>
      <w:r>
        <w:rPr>
          <w:sz w:val="28"/>
          <w:szCs w:val="28"/>
        </w:rPr>
        <w:t>неуказание сведений о жилых помещениях по месту проживания членов семьи государственного служащего.</w:t>
      </w:r>
    </w:p>
    <w:p w:rsidR="00D70814" w:rsidRDefault="00D70814" w:rsidP="00D70814">
      <w:pPr>
        <w:ind w:firstLine="708"/>
        <w:jc w:val="both"/>
        <w:rPr>
          <w:sz w:val="28"/>
          <w:szCs w:val="28"/>
        </w:rPr>
      </w:pPr>
    </w:p>
    <w:p w:rsidR="00D70814" w:rsidRPr="005366B2" w:rsidRDefault="00D70814" w:rsidP="00D70814">
      <w:pPr>
        <w:pStyle w:val="ConsPlusNonformat"/>
        <w:jc w:val="center"/>
        <w:rPr>
          <w:rFonts w:ascii="Times New Roman" w:hAnsi="Times New Roman" w:cs="Times New Roman"/>
          <w:sz w:val="28"/>
          <w:szCs w:val="28"/>
        </w:rPr>
      </w:pPr>
      <w:r w:rsidRPr="005366B2">
        <w:rPr>
          <w:rFonts w:ascii="Times New Roman" w:hAnsi="Times New Roman" w:cs="Times New Roman"/>
          <w:b/>
          <w:sz w:val="28"/>
          <w:szCs w:val="28"/>
        </w:rPr>
        <w:t>Подраздел 5.2. Прочие обязательства</w:t>
      </w:r>
    </w:p>
    <w:p w:rsidR="00D70814" w:rsidRPr="005366B2" w:rsidRDefault="00D70814" w:rsidP="00D70814">
      <w:pPr>
        <w:pStyle w:val="ConsPlusNormal"/>
        <w:ind w:firstLine="0"/>
        <w:jc w:val="both"/>
        <w:rPr>
          <w:rFonts w:ascii="Times New Roman" w:hAnsi="Times New Roman" w:cs="Times New Roman"/>
          <w:sz w:val="28"/>
          <w:szCs w:val="28"/>
        </w:rPr>
      </w:pPr>
    </w:p>
    <w:p w:rsidR="00D70814" w:rsidRPr="005366B2" w:rsidRDefault="00D70814" w:rsidP="00D70814">
      <w:pPr>
        <w:pStyle w:val="ConsPlusNormal"/>
        <w:jc w:val="both"/>
        <w:rPr>
          <w:rFonts w:ascii="Times New Roman" w:hAnsi="Times New Roman" w:cs="Times New Roman"/>
          <w:sz w:val="28"/>
          <w:szCs w:val="28"/>
        </w:rPr>
      </w:pPr>
      <w:r w:rsidRPr="005366B2">
        <w:rPr>
          <w:rFonts w:ascii="Times New Roman" w:hAnsi="Times New Roman" w:cs="Times New Roman"/>
          <w:sz w:val="28"/>
          <w:szCs w:val="28"/>
        </w:rPr>
        <w:t xml:space="preserve">В данном </w:t>
      </w:r>
      <w:r>
        <w:rPr>
          <w:rFonts w:ascii="Times New Roman" w:hAnsi="Times New Roman" w:cs="Times New Roman"/>
          <w:sz w:val="28"/>
          <w:szCs w:val="28"/>
        </w:rPr>
        <w:t>под</w:t>
      </w:r>
      <w:r w:rsidRPr="005366B2">
        <w:rPr>
          <w:rFonts w:ascii="Times New Roman" w:hAnsi="Times New Roman" w:cs="Times New Roman"/>
          <w:sz w:val="28"/>
          <w:szCs w:val="28"/>
        </w:rPr>
        <w:t>разделе указываются имеющиеся на отчетную дату срочные обязательства финансового характера на сумму, превышающую 100-кратный минимальный размер оплаты труда, установленный на отчетную дату.</w:t>
      </w:r>
    </w:p>
    <w:p w:rsidR="00D70814" w:rsidRPr="005366B2" w:rsidRDefault="00D70814" w:rsidP="00D70814">
      <w:pPr>
        <w:autoSpaceDE w:val="0"/>
        <w:autoSpaceDN w:val="0"/>
        <w:adjustRightInd w:val="0"/>
        <w:spacing w:line="340" w:lineRule="atLeast"/>
        <w:ind w:firstLine="720"/>
        <w:jc w:val="both"/>
        <w:outlineLvl w:val="0"/>
        <w:rPr>
          <w:bCs/>
          <w:iCs/>
          <w:sz w:val="28"/>
          <w:szCs w:val="28"/>
        </w:rPr>
      </w:pPr>
      <w:r w:rsidRPr="005366B2">
        <w:rPr>
          <w:sz w:val="28"/>
          <w:szCs w:val="28"/>
        </w:rPr>
        <w:lastRenderedPageBreak/>
        <w:t xml:space="preserve">При заполнении данного раздела следует руководствоваться </w:t>
      </w:r>
      <w:r w:rsidRPr="005366B2">
        <w:rPr>
          <w:bCs/>
          <w:iCs/>
          <w:sz w:val="28"/>
          <w:szCs w:val="28"/>
        </w:rPr>
        <w:t>1</w:t>
      </w:r>
      <w:r>
        <w:rPr>
          <w:bCs/>
          <w:iCs/>
          <w:sz w:val="28"/>
          <w:szCs w:val="28"/>
        </w:rPr>
        <w:t> </w:t>
      </w:r>
      <w:r w:rsidRPr="005366B2">
        <w:rPr>
          <w:bCs/>
          <w:iCs/>
          <w:sz w:val="28"/>
          <w:szCs w:val="28"/>
        </w:rPr>
        <w:t xml:space="preserve">статьей </w:t>
      </w:r>
      <w:r w:rsidRPr="005366B2">
        <w:rPr>
          <w:sz w:val="28"/>
          <w:szCs w:val="28"/>
        </w:rPr>
        <w:t xml:space="preserve">Федерального закона от </w:t>
      </w:r>
      <w:r>
        <w:rPr>
          <w:bCs/>
          <w:iCs/>
          <w:sz w:val="28"/>
          <w:szCs w:val="28"/>
        </w:rPr>
        <w:t>19.06.</w:t>
      </w:r>
      <w:r w:rsidRPr="005366B2">
        <w:rPr>
          <w:bCs/>
          <w:iCs/>
          <w:sz w:val="28"/>
          <w:szCs w:val="28"/>
        </w:rPr>
        <w:t>2000 № 82-ФЗ «О минимальном размере оплаты труда», в соответствии с которой минимальный размер оплаты труда с 1 января 2013 г</w:t>
      </w:r>
      <w:r>
        <w:rPr>
          <w:bCs/>
          <w:iCs/>
          <w:sz w:val="28"/>
          <w:szCs w:val="28"/>
        </w:rPr>
        <w:t>ода</w:t>
      </w:r>
      <w:r w:rsidRPr="005366B2">
        <w:rPr>
          <w:bCs/>
          <w:iCs/>
          <w:sz w:val="28"/>
          <w:szCs w:val="28"/>
        </w:rPr>
        <w:t xml:space="preserve"> составляет 5 205 рублей в месяц.</w:t>
      </w:r>
    </w:p>
    <w:p w:rsidR="00D70814" w:rsidRPr="00517F0E" w:rsidRDefault="00D70814" w:rsidP="00D70814">
      <w:pPr>
        <w:autoSpaceDE w:val="0"/>
        <w:autoSpaceDN w:val="0"/>
        <w:adjustRightInd w:val="0"/>
        <w:ind w:firstLine="720"/>
        <w:jc w:val="both"/>
        <w:rPr>
          <w:sz w:val="28"/>
          <w:szCs w:val="28"/>
        </w:rPr>
      </w:pPr>
      <w:r w:rsidRPr="005366B2">
        <w:rPr>
          <w:sz w:val="28"/>
          <w:szCs w:val="28"/>
        </w:rPr>
        <w:t>Таким образом, в указанном разделе следует отражать сведения обо всех имевшихся на отчетную дату срочных финансовых обязательствах, в том числе договорах о предоставл</w:t>
      </w:r>
      <w:r w:rsidRPr="005366B2">
        <w:rPr>
          <w:sz w:val="28"/>
          <w:szCs w:val="28"/>
        </w:rPr>
        <w:t>е</w:t>
      </w:r>
      <w:r w:rsidRPr="005366B2">
        <w:rPr>
          <w:sz w:val="28"/>
          <w:szCs w:val="28"/>
        </w:rPr>
        <w:t>нии кредитов,</w:t>
      </w:r>
      <w:r w:rsidRPr="005366B2">
        <w:rPr>
          <w:b/>
          <w:sz w:val="28"/>
          <w:szCs w:val="28"/>
        </w:rPr>
        <w:t xml:space="preserve"> </w:t>
      </w:r>
      <w:r w:rsidRPr="00517F0E">
        <w:rPr>
          <w:sz w:val="28"/>
          <w:szCs w:val="28"/>
        </w:rPr>
        <w:t>сумма обязательств по которым превышает 520 500 рублей.</w:t>
      </w:r>
    </w:p>
    <w:p w:rsidR="00D70814" w:rsidRPr="005366B2" w:rsidRDefault="00D70814" w:rsidP="00D70814">
      <w:pPr>
        <w:autoSpaceDE w:val="0"/>
        <w:autoSpaceDN w:val="0"/>
        <w:adjustRightInd w:val="0"/>
        <w:ind w:firstLine="720"/>
        <w:jc w:val="both"/>
        <w:outlineLvl w:val="0"/>
        <w:rPr>
          <w:sz w:val="28"/>
          <w:szCs w:val="28"/>
        </w:rPr>
      </w:pPr>
      <w:r w:rsidRPr="00923FBD">
        <w:rPr>
          <w:b/>
          <w:sz w:val="28"/>
          <w:szCs w:val="28"/>
        </w:rPr>
        <w:t>В графе 2</w:t>
      </w:r>
      <w:r w:rsidRPr="005366B2">
        <w:rPr>
          <w:sz w:val="28"/>
          <w:szCs w:val="28"/>
        </w:rPr>
        <w:t xml:space="preserve"> </w:t>
      </w:r>
      <w:r>
        <w:rPr>
          <w:sz w:val="28"/>
          <w:szCs w:val="28"/>
        </w:rPr>
        <w:t>(</w:t>
      </w:r>
      <w:r w:rsidRPr="00517F0E">
        <w:rPr>
          <w:b/>
          <w:sz w:val="28"/>
          <w:szCs w:val="28"/>
        </w:rPr>
        <w:t>Содержание обязательства)</w:t>
      </w:r>
      <w:r w:rsidRPr="005366B2">
        <w:rPr>
          <w:sz w:val="28"/>
          <w:szCs w:val="28"/>
        </w:rPr>
        <w:t xml:space="preserve"> указывается существо обязательства (заем, кредит</w:t>
      </w:r>
      <w:r>
        <w:rPr>
          <w:sz w:val="28"/>
          <w:szCs w:val="28"/>
        </w:rPr>
        <w:t>, в том числе автокредит, ипотека</w:t>
      </w:r>
      <w:r w:rsidRPr="005366B2">
        <w:rPr>
          <w:sz w:val="28"/>
          <w:szCs w:val="28"/>
        </w:rPr>
        <w:t xml:space="preserve"> и др.) </w:t>
      </w:r>
      <w:r>
        <w:rPr>
          <w:sz w:val="28"/>
          <w:szCs w:val="28"/>
        </w:rPr>
        <w:t>на основании</w:t>
      </w:r>
      <w:r w:rsidRPr="005366B2">
        <w:rPr>
          <w:sz w:val="28"/>
          <w:szCs w:val="28"/>
        </w:rPr>
        <w:t>:</w:t>
      </w:r>
    </w:p>
    <w:p w:rsidR="00D70814" w:rsidRPr="005366B2" w:rsidRDefault="00D70814" w:rsidP="00D70814">
      <w:pPr>
        <w:autoSpaceDE w:val="0"/>
        <w:autoSpaceDN w:val="0"/>
        <w:adjustRightInd w:val="0"/>
        <w:ind w:firstLine="720"/>
        <w:jc w:val="both"/>
        <w:outlineLvl w:val="0"/>
        <w:rPr>
          <w:sz w:val="28"/>
          <w:szCs w:val="28"/>
        </w:rPr>
      </w:pPr>
      <w:r w:rsidRPr="005366B2">
        <w:rPr>
          <w:sz w:val="28"/>
          <w:szCs w:val="28"/>
        </w:rPr>
        <w:t>договор</w:t>
      </w:r>
      <w:r>
        <w:rPr>
          <w:sz w:val="28"/>
          <w:szCs w:val="28"/>
        </w:rPr>
        <w:t>ов</w:t>
      </w:r>
      <w:r w:rsidRPr="005366B2">
        <w:rPr>
          <w:sz w:val="28"/>
          <w:szCs w:val="28"/>
        </w:rPr>
        <w:t xml:space="preserve"> о предоставлении кредитов, в том числе при наличии у лица кредитной (пластиковой) карты с доступным лимитом овердрафта (в</w:t>
      </w:r>
      <w:r>
        <w:rPr>
          <w:sz w:val="28"/>
          <w:szCs w:val="28"/>
        </w:rPr>
        <w:t> </w:t>
      </w:r>
      <w:r w:rsidRPr="005366B2">
        <w:rPr>
          <w:sz w:val="28"/>
          <w:szCs w:val="28"/>
        </w:rPr>
        <w:t>данной графе указываются обязательства, возникшие в связи с имеющейся задолженностью по кредитной карте на конец отчетного периода свыше 520</w:t>
      </w:r>
      <w:r>
        <w:rPr>
          <w:sz w:val="28"/>
          <w:szCs w:val="28"/>
        </w:rPr>
        <w:t> </w:t>
      </w:r>
      <w:r w:rsidRPr="005366B2">
        <w:rPr>
          <w:sz w:val="28"/>
          <w:szCs w:val="28"/>
        </w:rPr>
        <w:t>500 рублей);</w:t>
      </w:r>
    </w:p>
    <w:p w:rsidR="00D70814" w:rsidRPr="005366B2" w:rsidRDefault="00D70814" w:rsidP="00D70814">
      <w:pPr>
        <w:autoSpaceDE w:val="0"/>
        <w:autoSpaceDN w:val="0"/>
        <w:adjustRightInd w:val="0"/>
        <w:ind w:firstLine="720"/>
        <w:jc w:val="both"/>
        <w:outlineLvl w:val="0"/>
        <w:rPr>
          <w:sz w:val="28"/>
          <w:szCs w:val="28"/>
        </w:rPr>
      </w:pPr>
      <w:r w:rsidRPr="005366B2">
        <w:rPr>
          <w:sz w:val="28"/>
          <w:szCs w:val="28"/>
        </w:rPr>
        <w:t>договор</w:t>
      </w:r>
      <w:r>
        <w:rPr>
          <w:sz w:val="28"/>
          <w:szCs w:val="28"/>
        </w:rPr>
        <w:t>ов</w:t>
      </w:r>
      <w:r w:rsidRPr="005366B2">
        <w:rPr>
          <w:sz w:val="28"/>
          <w:szCs w:val="28"/>
        </w:rPr>
        <w:t xml:space="preserve"> финансовой аренды;</w:t>
      </w:r>
    </w:p>
    <w:p w:rsidR="00D70814" w:rsidRPr="005366B2" w:rsidRDefault="00D70814" w:rsidP="00D70814">
      <w:pPr>
        <w:autoSpaceDE w:val="0"/>
        <w:autoSpaceDN w:val="0"/>
        <w:adjustRightInd w:val="0"/>
        <w:ind w:firstLine="720"/>
        <w:jc w:val="both"/>
        <w:outlineLvl w:val="0"/>
        <w:rPr>
          <w:sz w:val="28"/>
          <w:szCs w:val="28"/>
        </w:rPr>
      </w:pPr>
      <w:r w:rsidRPr="005366B2">
        <w:rPr>
          <w:sz w:val="28"/>
          <w:szCs w:val="28"/>
        </w:rPr>
        <w:t>договор</w:t>
      </w:r>
      <w:r>
        <w:rPr>
          <w:sz w:val="28"/>
          <w:szCs w:val="28"/>
        </w:rPr>
        <w:t>ов</w:t>
      </w:r>
      <w:r w:rsidRPr="005366B2">
        <w:rPr>
          <w:sz w:val="28"/>
          <w:szCs w:val="28"/>
        </w:rPr>
        <w:t xml:space="preserve"> займа;</w:t>
      </w:r>
    </w:p>
    <w:p w:rsidR="00D70814" w:rsidRPr="005366B2" w:rsidRDefault="00D70814" w:rsidP="00D70814">
      <w:pPr>
        <w:autoSpaceDE w:val="0"/>
        <w:autoSpaceDN w:val="0"/>
        <w:adjustRightInd w:val="0"/>
        <w:ind w:firstLine="720"/>
        <w:jc w:val="both"/>
        <w:outlineLvl w:val="0"/>
        <w:rPr>
          <w:sz w:val="28"/>
          <w:szCs w:val="28"/>
        </w:rPr>
      </w:pPr>
      <w:r w:rsidRPr="005366B2">
        <w:rPr>
          <w:sz w:val="28"/>
          <w:szCs w:val="28"/>
        </w:rPr>
        <w:t>договор</w:t>
      </w:r>
      <w:r>
        <w:rPr>
          <w:sz w:val="28"/>
          <w:szCs w:val="28"/>
        </w:rPr>
        <w:t>ов</w:t>
      </w:r>
      <w:r w:rsidRPr="005366B2">
        <w:rPr>
          <w:sz w:val="28"/>
          <w:szCs w:val="28"/>
        </w:rPr>
        <w:t xml:space="preserve"> финансирования под уступку денежного требования;</w:t>
      </w:r>
    </w:p>
    <w:p w:rsidR="00D70814" w:rsidRDefault="00D70814" w:rsidP="00D70814">
      <w:pPr>
        <w:autoSpaceDE w:val="0"/>
        <w:autoSpaceDN w:val="0"/>
        <w:adjustRightInd w:val="0"/>
        <w:ind w:firstLine="720"/>
        <w:jc w:val="both"/>
        <w:outlineLvl w:val="0"/>
        <w:rPr>
          <w:sz w:val="28"/>
          <w:szCs w:val="28"/>
        </w:rPr>
      </w:pPr>
      <w:r w:rsidRPr="005366B2">
        <w:rPr>
          <w:sz w:val="28"/>
          <w:szCs w:val="28"/>
        </w:rPr>
        <w:t>обязательств вследствие причинения вреда (финансовые) и т.д.</w:t>
      </w:r>
    </w:p>
    <w:p w:rsidR="00D70814" w:rsidRDefault="00D70814" w:rsidP="00D70814">
      <w:pPr>
        <w:autoSpaceDE w:val="0"/>
        <w:autoSpaceDN w:val="0"/>
        <w:adjustRightInd w:val="0"/>
        <w:ind w:firstLine="720"/>
        <w:jc w:val="both"/>
        <w:outlineLvl w:val="0"/>
        <w:rPr>
          <w:i/>
          <w:sz w:val="28"/>
          <w:szCs w:val="28"/>
        </w:rPr>
      </w:pPr>
      <w:r w:rsidRPr="00517F0E">
        <w:rPr>
          <w:i/>
          <w:sz w:val="28"/>
          <w:szCs w:val="28"/>
        </w:rPr>
        <w:t>Наприме</w:t>
      </w:r>
      <w:r>
        <w:rPr>
          <w:i/>
          <w:sz w:val="28"/>
          <w:szCs w:val="28"/>
        </w:rPr>
        <w:t>р,</w:t>
      </w:r>
      <w:r w:rsidRPr="00517F0E">
        <w:rPr>
          <w:i/>
          <w:sz w:val="28"/>
          <w:szCs w:val="28"/>
        </w:rPr>
        <w:t xml:space="preserve"> </w:t>
      </w:r>
      <w:r w:rsidRPr="004C7270">
        <w:rPr>
          <w:i/>
          <w:sz w:val="28"/>
          <w:szCs w:val="28"/>
        </w:rPr>
        <w:t>заем, кредит, автокредит, ипотека.</w:t>
      </w:r>
    </w:p>
    <w:p w:rsidR="00D70814" w:rsidRPr="00517F0E" w:rsidRDefault="00D70814" w:rsidP="00D70814">
      <w:pPr>
        <w:autoSpaceDE w:val="0"/>
        <w:autoSpaceDN w:val="0"/>
        <w:adjustRightInd w:val="0"/>
        <w:ind w:firstLine="720"/>
        <w:jc w:val="both"/>
        <w:outlineLvl w:val="0"/>
        <w:rPr>
          <w:sz w:val="28"/>
          <w:szCs w:val="28"/>
        </w:rPr>
      </w:pPr>
      <w:r w:rsidRPr="005366B2">
        <w:rPr>
          <w:sz w:val="28"/>
          <w:szCs w:val="28"/>
        </w:rPr>
        <w:t>Если сумма обязательства, ранее превышавшего размер 520</w:t>
      </w:r>
      <w:r>
        <w:rPr>
          <w:sz w:val="28"/>
          <w:szCs w:val="28"/>
        </w:rPr>
        <w:t> </w:t>
      </w:r>
      <w:r w:rsidRPr="005366B2">
        <w:rPr>
          <w:sz w:val="28"/>
          <w:szCs w:val="28"/>
        </w:rPr>
        <w:t>500</w:t>
      </w:r>
      <w:r>
        <w:rPr>
          <w:sz w:val="28"/>
          <w:szCs w:val="28"/>
        </w:rPr>
        <w:t> </w:t>
      </w:r>
      <w:r w:rsidRPr="005366B2">
        <w:rPr>
          <w:sz w:val="28"/>
          <w:szCs w:val="28"/>
        </w:rPr>
        <w:t>рублей,</w:t>
      </w:r>
      <w:r w:rsidRPr="005366B2">
        <w:rPr>
          <w:b/>
          <w:sz w:val="28"/>
          <w:szCs w:val="28"/>
        </w:rPr>
        <w:t xml:space="preserve"> </w:t>
      </w:r>
      <w:r w:rsidRPr="005366B2">
        <w:rPr>
          <w:sz w:val="28"/>
          <w:szCs w:val="28"/>
        </w:rPr>
        <w:t>но в связи с произведенными выплатами на отчетную дату не</w:t>
      </w:r>
      <w:r>
        <w:rPr>
          <w:sz w:val="28"/>
          <w:szCs w:val="28"/>
        </w:rPr>
        <w:t> </w:t>
      </w:r>
      <w:r w:rsidRPr="005366B2">
        <w:rPr>
          <w:sz w:val="28"/>
          <w:szCs w:val="28"/>
        </w:rPr>
        <w:t xml:space="preserve">достигающая установленного порога, данное обязательство в справке </w:t>
      </w:r>
      <w:r w:rsidRPr="00517F0E">
        <w:rPr>
          <w:sz w:val="28"/>
          <w:szCs w:val="28"/>
        </w:rPr>
        <w:t>не указывается.</w:t>
      </w:r>
    </w:p>
    <w:p w:rsidR="00D70814" w:rsidRPr="005366B2" w:rsidRDefault="00D70814" w:rsidP="00D70814">
      <w:pPr>
        <w:autoSpaceDE w:val="0"/>
        <w:autoSpaceDN w:val="0"/>
        <w:adjustRightInd w:val="0"/>
        <w:ind w:firstLine="720"/>
        <w:jc w:val="both"/>
        <w:outlineLvl w:val="0"/>
        <w:rPr>
          <w:sz w:val="28"/>
          <w:szCs w:val="28"/>
        </w:rPr>
      </w:pPr>
      <w:r w:rsidRPr="00923FBD">
        <w:rPr>
          <w:b/>
          <w:sz w:val="28"/>
          <w:szCs w:val="28"/>
        </w:rPr>
        <w:t>В графе 3</w:t>
      </w:r>
      <w:r w:rsidRPr="005366B2">
        <w:rPr>
          <w:sz w:val="28"/>
          <w:szCs w:val="28"/>
        </w:rPr>
        <w:t xml:space="preserve"> </w:t>
      </w:r>
      <w:r w:rsidRPr="00517F0E">
        <w:rPr>
          <w:b/>
          <w:sz w:val="28"/>
          <w:szCs w:val="28"/>
        </w:rPr>
        <w:t>(Кредитор (должник)</w:t>
      </w:r>
      <w:r w:rsidRPr="005366B2">
        <w:rPr>
          <w:sz w:val="28"/>
          <w:szCs w:val="28"/>
        </w:rPr>
        <w:t xml:space="preserve"> указывается вторая сторона обязательства: кредитор или должник, его фамилия, имя и отчество (наименование юридического лица), адрес. </w:t>
      </w:r>
    </w:p>
    <w:p w:rsidR="00D70814" w:rsidRPr="005366B2" w:rsidRDefault="00D70814" w:rsidP="00D70814">
      <w:pPr>
        <w:autoSpaceDE w:val="0"/>
        <w:autoSpaceDN w:val="0"/>
        <w:adjustRightInd w:val="0"/>
        <w:ind w:firstLine="720"/>
        <w:jc w:val="both"/>
        <w:rPr>
          <w:i/>
          <w:sz w:val="28"/>
          <w:szCs w:val="28"/>
        </w:rPr>
      </w:pPr>
      <w:r w:rsidRPr="00517F0E">
        <w:rPr>
          <w:i/>
          <w:sz w:val="28"/>
          <w:szCs w:val="28"/>
        </w:rPr>
        <w:t>По договору займа</w:t>
      </w:r>
      <w:r w:rsidRPr="005366B2">
        <w:rPr>
          <w:sz w:val="28"/>
          <w:szCs w:val="28"/>
        </w:rPr>
        <w:t xml:space="preserve"> одна сторона (за</w:t>
      </w:r>
      <w:r>
        <w:rPr>
          <w:sz w:val="28"/>
          <w:szCs w:val="28"/>
        </w:rPr>
        <w:t>и</w:t>
      </w:r>
      <w:r w:rsidRPr="005366B2">
        <w:rPr>
          <w:sz w:val="28"/>
          <w:szCs w:val="28"/>
        </w:rPr>
        <w:t>модавец) передает в собственность другой стороне (заемщику) деньги или другие вещи, определенные родовыми признаками, а заемщик обязуется возвратить за</w:t>
      </w:r>
      <w:r>
        <w:rPr>
          <w:sz w:val="28"/>
          <w:szCs w:val="28"/>
        </w:rPr>
        <w:t>и</w:t>
      </w:r>
      <w:r w:rsidRPr="005366B2">
        <w:rPr>
          <w:sz w:val="28"/>
          <w:szCs w:val="28"/>
        </w:rPr>
        <w:t>модавцу такую же сумму денег (сумму займа) или равное количество других полученных им вещей того же рода и качества (п</w:t>
      </w:r>
      <w:r>
        <w:rPr>
          <w:sz w:val="28"/>
          <w:szCs w:val="28"/>
        </w:rPr>
        <w:t xml:space="preserve">ункт </w:t>
      </w:r>
      <w:r w:rsidRPr="005366B2">
        <w:rPr>
          <w:sz w:val="28"/>
          <w:szCs w:val="28"/>
        </w:rPr>
        <w:t>1</w:t>
      </w:r>
      <w:r>
        <w:rPr>
          <w:sz w:val="28"/>
          <w:szCs w:val="28"/>
        </w:rPr>
        <w:t xml:space="preserve"> статьи </w:t>
      </w:r>
      <w:r w:rsidRPr="005366B2">
        <w:rPr>
          <w:sz w:val="28"/>
          <w:szCs w:val="28"/>
        </w:rPr>
        <w:t>807 Гражданского кодекса Российской Федерации).</w:t>
      </w:r>
    </w:p>
    <w:p w:rsidR="00D70814" w:rsidRPr="005366B2" w:rsidRDefault="00D70814" w:rsidP="00D70814">
      <w:pPr>
        <w:autoSpaceDE w:val="0"/>
        <w:autoSpaceDN w:val="0"/>
        <w:adjustRightInd w:val="0"/>
        <w:ind w:firstLine="720"/>
        <w:jc w:val="both"/>
        <w:rPr>
          <w:sz w:val="28"/>
          <w:szCs w:val="28"/>
        </w:rPr>
      </w:pPr>
      <w:r w:rsidRPr="00517F0E">
        <w:rPr>
          <w:i/>
          <w:sz w:val="28"/>
          <w:szCs w:val="28"/>
        </w:rPr>
        <w:t>По кредитному договору</w:t>
      </w:r>
      <w:r w:rsidRPr="005366B2">
        <w:rPr>
          <w:sz w:val="28"/>
          <w:szCs w:val="28"/>
        </w:rPr>
        <w:t xml:space="preserve">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w:t>
      </w:r>
      <w:r>
        <w:rPr>
          <w:sz w:val="28"/>
          <w:szCs w:val="28"/>
        </w:rPr>
        <w:t>ые</w:t>
      </w:r>
      <w:r w:rsidRPr="005366B2">
        <w:rPr>
          <w:sz w:val="28"/>
          <w:szCs w:val="28"/>
        </w:rPr>
        <w:t xml:space="preserve"> денежн</w:t>
      </w:r>
      <w:r>
        <w:rPr>
          <w:sz w:val="28"/>
          <w:szCs w:val="28"/>
        </w:rPr>
        <w:t>ые</w:t>
      </w:r>
      <w:r w:rsidRPr="005366B2">
        <w:rPr>
          <w:sz w:val="28"/>
          <w:szCs w:val="28"/>
        </w:rPr>
        <w:t xml:space="preserve"> </w:t>
      </w:r>
      <w:r>
        <w:rPr>
          <w:sz w:val="28"/>
          <w:szCs w:val="28"/>
        </w:rPr>
        <w:t>средства</w:t>
      </w:r>
      <w:r w:rsidRPr="005366B2">
        <w:rPr>
          <w:sz w:val="28"/>
          <w:szCs w:val="28"/>
        </w:rPr>
        <w:t xml:space="preserve"> и уплатить проценты </w:t>
      </w:r>
      <w:r>
        <w:rPr>
          <w:sz w:val="28"/>
          <w:szCs w:val="28"/>
        </w:rPr>
        <w:t>с них</w:t>
      </w:r>
      <w:r w:rsidRPr="005366B2">
        <w:rPr>
          <w:sz w:val="28"/>
          <w:szCs w:val="28"/>
        </w:rPr>
        <w:t xml:space="preserve"> (п</w:t>
      </w:r>
      <w:r>
        <w:rPr>
          <w:sz w:val="28"/>
          <w:szCs w:val="28"/>
        </w:rPr>
        <w:t xml:space="preserve">ункт </w:t>
      </w:r>
      <w:r w:rsidRPr="005366B2">
        <w:rPr>
          <w:sz w:val="28"/>
          <w:szCs w:val="28"/>
        </w:rPr>
        <w:t>1</w:t>
      </w:r>
      <w:r>
        <w:rPr>
          <w:sz w:val="28"/>
          <w:szCs w:val="28"/>
        </w:rPr>
        <w:t xml:space="preserve"> статьи </w:t>
      </w:r>
      <w:r w:rsidRPr="005366B2">
        <w:rPr>
          <w:sz w:val="28"/>
          <w:szCs w:val="28"/>
        </w:rPr>
        <w:t xml:space="preserve"> 819 Гражданского кодекса Российской Федерации).</w:t>
      </w:r>
    </w:p>
    <w:p w:rsidR="00D70814" w:rsidRPr="005366B2" w:rsidRDefault="00D70814" w:rsidP="00D70814">
      <w:pPr>
        <w:autoSpaceDE w:val="0"/>
        <w:autoSpaceDN w:val="0"/>
        <w:adjustRightInd w:val="0"/>
        <w:ind w:firstLine="720"/>
        <w:jc w:val="both"/>
        <w:rPr>
          <w:sz w:val="28"/>
          <w:szCs w:val="28"/>
        </w:rPr>
      </w:pPr>
      <w:r w:rsidRPr="004C7270">
        <w:rPr>
          <w:b/>
          <w:sz w:val="28"/>
          <w:szCs w:val="28"/>
        </w:rPr>
        <w:t>В графе 4</w:t>
      </w:r>
      <w:r w:rsidRPr="005366B2">
        <w:rPr>
          <w:sz w:val="28"/>
          <w:szCs w:val="28"/>
        </w:rPr>
        <w:t xml:space="preserve"> </w:t>
      </w:r>
      <w:r w:rsidRPr="00517F0E">
        <w:rPr>
          <w:b/>
          <w:sz w:val="28"/>
          <w:szCs w:val="28"/>
        </w:rPr>
        <w:t>(Основание возникновения)</w:t>
      </w:r>
      <w:r w:rsidRPr="005366B2">
        <w:rPr>
          <w:sz w:val="28"/>
          <w:szCs w:val="28"/>
        </w:rPr>
        <w:t xml:space="preserve"> указываются основание возникновения обязательства (договор, передача денег), а также реквизиты (дата, номер) соответствующего договора или акта.</w:t>
      </w:r>
    </w:p>
    <w:p w:rsidR="00D70814" w:rsidRPr="005366B2" w:rsidRDefault="00D70814" w:rsidP="00D70814">
      <w:pPr>
        <w:autoSpaceDE w:val="0"/>
        <w:autoSpaceDN w:val="0"/>
        <w:adjustRightInd w:val="0"/>
        <w:ind w:firstLine="720"/>
        <w:jc w:val="both"/>
        <w:rPr>
          <w:sz w:val="28"/>
          <w:szCs w:val="28"/>
        </w:rPr>
      </w:pPr>
      <w:r w:rsidRPr="004C7270">
        <w:rPr>
          <w:b/>
          <w:sz w:val="28"/>
          <w:szCs w:val="28"/>
        </w:rPr>
        <w:t>В графе 5</w:t>
      </w:r>
      <w:r w:rsidRPr="005366B2">
        <w:rPr>
          <w:sz w:val="28"/>
          <w:szCs w:val="28"/>
        </w:rPr>
        <w:t xml:space="preserve"> </w:t>
      </w:r>
      <w:r w:rsidRPr="00517F0E">
        <w:rPr>
          <w:b/>
          <w:sz w:val="28"/>
          <w:szCs w:val="28"/>
        </w:rPr>
        <w:t>(Сумма обязательства)</w:t>
      </w:r>
      <w:r w:rsidRPr="005366B2">
        <w:rPr>
          <w:sz w:val="28"/>
          <w:szCs w:val="28"/>
        </w:rPr>
        <w:t xml:space="preserve"> указывается сумма основного обязательства (без суммы процентов)</w:t>
      </w:r>
      <w:r>
        <w:rPr>
          <w:sz w:val="28"/>
          <w:szCs w:val="28"/>
        </w:rPr>
        <w:t xml:space="preserve"> на отчетную дату</w:t>
      </w:r>
      <w:r w:rsidRPr="005366B2">
        <w:rPr>
          <w:sz w:val="28"/>
          <w:szCs w:val="28"/>
        </w:rPr>
        <w:t xml:space="preserve">. Для обязательств, </w:t>
      </w:r>
      <w:r w:rsidRPr="005366B2">
        <w:rPr>
          <w:sz w:val="28"/>
          <w:szCs w:val="28"/>
        </w:rPr>
        <w:lastRenderedPageBreak/>
        <w:t>выраженных в иностранной валюте, сумма указывается в рублях по курсу Банка России на отчетную дату.</w:t>
      </w:r>
    </w:p>
    <w:p w:rsidR="00D70814" w:rsidRPr="005366B2" w:rsidRDefault="00D70814" w:rsidP="00D70814">
      <w:pPr>
        <w:autoSpaceDE w:val="0"/>
        <w:autoSpaceDN w:val="0"/>
        <w:adjustRightInd w:val="0"/>
        <w:ind w:firstLine="720"/>
        <w:jc w:val="both"/>
        <w:rPr>
          <w:sz w:val="28"/>
          <w:szCs w:val="28"/>
        </w:rPr>
      </w:pPr>
      <w:r w:rsidRPr="004C7270">
        <w:rPr>
          <w:b/>
          <w:sz w:val="28"/>
          <w:szCs w:val="28"/>
        </w:rPr>
        <w:t xml:space="preserve">В графе 6 </w:t>
      </w:r>
      <w:r w:rsidRPr="00517F0E">
        <w:rPr>
          <w:b/>
          <w:sz w:val="28"/>
          <w:szCs w:val="28"/>
        </w:rPr>
        <w:t>(Условия обязательства)</w:t>
      </w:r>
      <w:r w:rsidRPr="005366B2">
        <w:rPr>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70814" w:rsidRDefault="00D70814" w:rsidP="00D70814">
      <w:pPr>
        <w:autoSpaceDE w:val="0"/>
        <w:autoSpaceDN w:val="0"/>
        <w:adjustRightInd w:val="0"/>
        <w:ind w:firstLine="720"/>
        <w:jc w:val="both"/>
        <w:rPr>
          <w:i/>
          <w:sz w:val="28"/>
          <w:szCs w:val="28"/>
        </w:rPr>
      </w:pPr>
      <w:r w:rsidRPr="00996B2E">
        <w:rPr>
          <w:i/>
          <w:sz w:val="28"/>
          <w:szCs w:val="28"/>
        </w:rPr>
        <w:t>Например</w:t>
      </w:r>
      <w:r>
        <w:rPr>
          <w:i/>
          <w:sz w:val="28"/>
          <w:szCs w:val="28"/>
        </w:rPr>
        <w:t>,</w:t>
      </w:r>
      <w:r w:rsidRPr="00996B2E">
        <w:rPr>
          <w:i/>
          <w:sz w:val="28"/>
          <w:szCs w:val="28"/>
        </w:rPr>
        <w:t xml:space="preserve"> </w:t>
      </w:r>
      <w:r w:rsidRPr="005366B2">
        <w:rPr>
          <w:i/>
          <w:sz w:val="28"/>
          <w:szCs w:val="28"/>
        </w:rPr>
        <w:t>10 %</w:t>
      </w:r>
      <w:r>
        <w:rPr>
          <w:i/>
          <w:sz w:val="28"/>
          <w:szCs w:val="28"/>
        </w:rPr>
        <w:t xml:space="preserve"> годовых</w:t>
      </w:r>
      <w:r w:rsidRPr="005366B2">
        <w:rPr>
          <w:i/>
          <w:sz w:val="28"/>
          <w:szCs w:val="28"/>
        </w:rPr>
        <w:t>, в залоге – автомобиль Опель Астра</w:t>
      </w:r>
      <w:r>
        <w:rPr>
          <w:i/>
          <w:sz w:val="28"/>
          <w:szCs w:val="28"/>
        </w:rPr>
        <w:t>;</w:t>
      </w:r>
    </w:p>
    <w:p w:rsidR="00D70814" w:rsidRPr="00DD5283" w:rsidRDefault="00D70814" w:rsidP="00D70814">
      <w:pPr>
        <w:ind w:firstLine="720"/>
        <w:jc w:val="both"/>
        <w:rPr>
          <w:sz w:val="28"/>
          <w:szCs w:val="28"/>
        </w:rPr>
      </w:pPr>
      <w:r w:rsidRPr="00DD5283">
        <w:rPr>
          <w:i/>
          <w:sz w:val="28"/>
          <w:szCs w:val="28"/>
        </w:rPr>
        <w:t xml:space="preserve">14,74 % годовых, в залоге – </w:t>
      </w:r>
      <w:r>
        <w:rPr>
          <w:i/>
          <w:sz w:val="28"/>
          <w:szCs w:val="28"/>
        </w:rPr>
        <w:t>2-</w:t>
      </w:r>
      <w:r w:rsidRPr="00DD5283">
        <w:rPr>
          <w:i/>
          <w:sz w:val="28"/>
          <w:szCs w:val="28"/>
        </w:rPr>
        <w:t>комнатная квартира по а</w:t>
      </w:r>
      <w:r w:rsidRPr="00DD5283">
        <w:rPr>
          <w:i/>
          <w:sz w:val="28"/>
          <w:szCs w:val="28"/>
        </w:rPr>
        <w:t>д</w:t>
      </w:r>
      <w:r w:rsidRPr="00DD5283">
        <w:rPr>
          <w:i/>
          <w:sz w:val="28"/>
          <w:szCs w:val="28"/>
        </w:rPr>
        <w:t>ресу: г.Москва, проспект Мира, д.122.</w:t>
      </w:r>
      <w:r>
        <w:rPr>
          <w:i/>
          <w:sz w:val="28"/>
          <w:szCs w:val="28"/>
        </w:rPr>
        <w:t>,</w:t>
      </w:r>
      <w:r w:rsidRPr="00DD5283">
        <w:rPr>
          <w:i/>
          <w:sz w:val="28"/>
          <w:szCs w:val="28"/>
        </w:rPr>
        <w:t xml:space="preserve"> кв.32</w:t>
      </w:r>
      <w:r>
        <w:rPr>
          <w:i/>
          <w:sz w:val="28"/>
          <w:szCs w:val="28"/>
        </w:rPr>
        <w:t>.</w:t>
      </w: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r w:rsidRPr="00996B2E">
        <w:rPr>
          <w:sz w:val="28"/>
          <w:szCs w:val="28"/>
        </w:rPr>
        <w:t>Обращаем внимание</w:t>
      </w:r>
      <w:r>
        <w:rPr>
          <w:sz w:val="28"/>
          <w:szCs w:val="28"/>
        </w:rPr>
        <w:t xml:space="preserve"> на то, что подача справок является обязанностью государственного служащего.</w:t>
      </w:r>
    </w:p>
    <w:p w:rsidR="00D70814" w:rsidRDefault="00D70814" w:rsidP="00D70814">
      <w:pPr>
        <w:autoSpaceDE w:val="0"/>
        <w:autoSpaceDN w:val="0"/>
        <w:adjustRightInd w:val="0"/>
        <w:ind w:firstLine="720"/>
        <w:jc w:val="both"/>
        <w:rPr>
          <w:sz w:val="28"/>
          <w:szCs w:val="28"/>
        </w:rPr>
      </w:pPr>
      <w:r>
        <w:rPr>
          <w:sz w:val="28"/>
          <w:szCs w:val="28"/>
        </w:rPr>
        <w:t>За непредставление, несвоевременное представление или представление неполных либо недостоверных сведений предусмотрена дисциплинарная ответственность вплоть до увольнения с государственной службы в связи с утратой доверия.</w:t>
      </w:r>
    </w:p>
    <w:p w:rsidR="00D70814" w:rsidRDefault="00D70814" w:rsidP="00D70814">
      <w:pPr>
        <w:autoSpaceDE w:val="0"/>
        <w:autoSpaceDN w:val="0"/>
        <w:adjustRightInd w:val="0"/>
        <w:ind w:firstLine="720"/>
        <w:jc w:val="both"/>
        <w:rPr>
          <w:sz w:val="28"/>
          <w:szCs w:val="28"/>
        </w:rPr>
      </w:pPr>
      <w:r>
        <w:rPr>
          <w:sz w:val="28"/>
          <w:szCs w:val="28"/>
        </w:rPr>
        <w:t xml:space="preserve">Справки должны быть представлены своевременно. При невозможности представить справку в установленный срок государственный служащий подает заявление, которое подлежит рассмотрению </w:t>
      </w:r>
      <w:r w:rsidRPr="00BC45A5">
        <w:rPr>
          <w:sz w:val="28"/>
          <w:szCs w:val="28"/>
        </w:rPr>
        <w:t>комисси</w:t>
      </w:r>
      <w:r>
        <w:rPr>
          <w:sz w:val="28"/>
          <w:szCs w:val="28"/>
        </w:rPr>
        <w:t>ей</w:t>
      </w:r>
      <w:r w:rsidRPr="00BC45A5">
        <w:rPr>
          <w:sz w:val="28"/>
          <w:szCs w:val="28"/>
        </w:rPr>
        <w:t xml:space="preserve"> по соблюдению требований к служебному поведению государственных служащих и урегулированию конфликта интересов</w:t>
      </w:r>
      <w:r>
        <w:rPr>
          <w:sz w:val="28"/>
          <w:szCs w:val="28"/>
        </w:rPr>
        <w:t xml:space="preserve"> (аттестационной  комиссией). Отпуск, командировка и т.д. уважительной причиной не являются.</w:t>
      </w: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autoSpaceDE w:val="0"/>
        <w:autoSpaceDN w:val="0"/>
        <w:adjustRightInd w:val="0"/>
        <w:ind w:firstLine="720"/>
        <w:jc w:val="both"/>
        <w:rPr>
          <w:sz w:val="28"/>
          <w:szCs w:val="28"/>
        </w:rPr>
      </w:pPr>
    </w:p>
    <w:p w:rsidR="00D70814" w:rsidRDefault="00D70814" w:rsidP="00D70814">
      <w:pPr>
        <w:tabs>
          <w:tab w:val="left" w:pos="11907"/>
        </w:tabs>
        <w:ind w:left="6237"/>
        <w:jc w:val="center"/>
      </w:pPr>
    </w:p>
    <w:p w:rsidR="00D70814" w:rsidRPr="00996B2E" w:rsidRDefault="00D70814" w:rsidP="00D70814">
      <w:pPr>
        <w:tabs>
          <w:tab w:val="left" w:pos="11907"/>
        </w:tabs>
        <w:ind w:left="6237"/>
        <w:jc w:val="right"/>
        <w:rPr>
          <w:sz w:val="28"/>
          <w:szCs w:val="28"/>
        </w:rPr>
      </w:pPr>
      <w:r w:rsidRPr="00996B2E">
        <w:rPr>
          <w:sz w:val="28"/>
          <w:szCs w:val="28"/>
        </w:rPr>
        <w:t>Приложение № 1</w:t>
      </w:r>
    </w:p>
    <w:p w:rsidR="00D70814" w:rsidRDefault="00D70814" w:rsidP="00D70814">
      <w:pPr>
        <w:tabs>
          <w:tab w:val="left" w:pos="11907"/>
        </w:tabs>
        <w:ind w:left="6237"/>
        <w:jc w:val="center"/>
      </w:pPr>
    </w:p>
    <w:p w:rsidR="00D70814" w:rsidRDefault="00D70814" w:rsidP="00D70814">
      <w:pPr>
        <w:tabs>
          <w:tab w:val="left" w:pos="11907"/>
        </w:tabs>
        <w:ind w:left="6237"/>
        <w:jc w:val="center"/>
      </w:pPr>
      <w:r>
        <w:t>УТВЕРЖДЕНА</w:t>
      </w:r>
    </w:p>
    <w:p w:rsidR="00D70814" w:rsidRDefault="00D70814" w:rsidP="00D70814">
      <w:pPr>
        <w:tabs>
          <w:tab w:val="left" w:pos="11907"/>
        </w:tabs>
        <w:ind w:left="6237"/>
        <w:jc w:val="center"/>
      </w:pPr>
      <w:r>
        <w:t>Указом Президента Российской Федерации от 18.05.2009 № 559</w:t>
      </w:r>
    </w:p>
    <w:p w:rsidR="00D70814" w:rsidRDefault="00D70814" w:rsidP="00D70814">
      <w:pPr>
        <w:tabs>
          <w:tab w:val="left" w:pos="11907"/>
        </w:tabs>
        <w:ind w:left="6237"/>
        <w:jc w:val="center"/>
      </w:pPr>
    </w:p>
    <w:p w:rsidR="00D70814" w:rsidRDefault="00D70814" w:rsidP="00D70814">
      <w:pPr>
        <w:tabs>
          <w:tab w:val="left" w:pos="11907"/>
        </w:tabs>
        <w:ind w:left="6237"/>
      </w:pPr>
    </w:p>
    <w:p w:rsidR="00D70814" w:rsidRDefault="00D70814" w:rsidP="00D70814">
      <w:pPr>
        <w:tabs>
          <w:tab w:val="left" w:pos="11907"/>
        </w:tabs>
        <w:ind w:left="6237"/>
      </w:pPr>
    </w:p>
    <w:p w:rsidR="00D70814" w:rsidRDefault="00D70814" w:rsidP="00D70814">
      <w:pPr>
        <w:tabs>
          <w:tab w:val="left" w:pos="11907"/>
        </w:tabs>
        <w:ind w:left="6237"/>
      </w:pPr>
    </w:p>
    <w:p w:rsidR="00D70814" w:rsidRDefault="00D70814" w:rsidP="00D70814">
      <w:pPr>
        <w:tabs>
          <w:tab w:val="left" w:pos="11907"/>
        </w:tabs>
        <w:ind w:left="6237"/>
      </w:pPr>
    </w:p>
    <w:p w:rsidR="00D70814" w:rsidRPr="00C6077E" w:rsidRDefault="00D70814" w:rsidP="00D70814">
      <w:pPr>
        <w:ind w:firstLine="567"/>
      </w:pPr>
      <w:r>
        <w:t xml:space="preserve">В    </w:t>
      </w:r>
      <w:r w:rsidRPr="00E646BA">
        <w:rPr>
          <w:i/>
          <w:sz w:val="28"/>
          <w:szCs w:val="28"/>
        </w:rPr>
        <w:t>управление кадров Следственного комитета  Российской Федер</w:t>
      </w:r>
      <w:r w:rsidRPr="00E646BA">
        <w:rPr>
          <w:i/>
          <w:sz w:val="28"/>
          <w:szCs w:val="28"/>
        </w:rPr>
        <w:t>а</w:t>
      </w:r>
      <w:r w:rsidRPr="00E646BA">
        <w:rPr>
          <w:i/>
          <w:sz w:val="28"/>
          <w:szCs w:val="28"/>
        </w:rPr>
        <w:t>ции</w:t>
      </w:r>
    </w:p>
    <w:p w:rsidR="00D70814" w:rsidRPr="00C6077E" w:rsidRDefault="00D70814" w:rsidP="00D70814">
      <w:pPr>
        <w:pBdr>
          <w:top w:val="single" w:sz="4" w:space="1" w:color="auto"/>
        </w:pBdr>
        <w:ind w:left="851"/>
      </w:pPr>
      <w:r w:rsidRPr="00C6077E">
        <w:t>(указывается наименование кадрового подразделения федерального государственного орг</w:t>
      </w:r>
      <w:r w:rsidRPr="00C6077E">
        <w:t>а</w:t>
      </w:r>
      <w:r w:rsidRPr="00C6077E">
        <w:t>на)</w:t>
      </w:r>
    </w:p>
    <w:p w:rsidR="00D70814" w:rsidRPr="00C6077E" w:rsidRDefault="00D70814" w:rsidP="00D70814">
      <w:pPr>
        <w:rPr>
          <w:b/>
          <w:bCs/>
        </w:rPr>
      </w:pPr>
    </w:p>
    <w:p w:rsidR="00D70814" w:rsidRDefault="00D70814" w:rsidP="00D70814">
      <w:pPr>
        <w:jc w:val="center"/>
        <w:rPr>
          <w:b/>
          <w:bCs/>
        </w:rPr>
      </w:pPr>
      <w:r w:rsidRPr="00C6077E">
        <w:rPr>
          <w:b/>
          <w:bCs/>
        </w:rPr>
        <w:t>СПРАВКА</w:t>
      </w:r>
      <w:r w:rsidRPr="00C6077E">
        <w:rPr>
          <w:b/>
          <w:bCs/>
        </w:rPr>
        <w:br/>
        <w:t>о доходах, об имуществе и обязательствах имущественного характера</w:t>
      </w:r>
      <w:r w:rsidRPr="00C6077E">
        <w:rPr>
          <w:b/>
          <w:bCs/>
        </w:rPr>
        <w:br/>
        <w:t>федерального государственного служащего</w:t>
      </w:r>
    </w:p>
    <w:p w:rsidR="00D70814" w:rsidRPr="00C6077E" w:rsidRDefault="00D70814" w:rsidP="00D70814">
      <w:pPr>
        <w:jc w:val="center"/>
        <w:rPr>
          <w:b/>
          <w:bCs/>
        </w:rPr>
      </w:pPr>
      <w:r>
        <w:rPr>
          <w:b/>
          <w:bCs/>
        </w:rPr>
        <w:t>(образец)</w:t>
      </w:r>
    </w:p>
    <w:p w:rsidR="00D70814" w:rsidRPr="00C6077E" w:rsidRDefault="00D70814" w:rsidP="00D70814">
      <w:pPr>
        <w:rPr>
          <w:b/>
          <w:bCs/>
        </w:rPr>
      </w:pPr>
    </w:p>
    <w:p w:rsidR="00D70814" w:rsidRPr="00203144" w:rsidRDefault="00D70814" w:rsidP="00D70814">
      <w:pPr>
        <w:ind w:firstLine="567"/>
        <w:rPr>
          <w:i/>
          <w:sz w:val="28"/>
          <w:szCs w:val="28"/>
        </w:rPr>
      </w:pPr>
      <w:r w:rsidRPr="00C6077E">
        <w:t xml:space="preserve">Я,                             </w:t>
      </w:r>
      <w:r w:rsidRPr="00203144">
        <w:rPr>
          <w:i/>
          <w:sz w:val="28"/>
          <w:szCs w:val="28"/>
        </w:rPr>
        <w:t xml:space="preserve">Миронов Сергей Вадимович,  13.03.1970 г.р. </w:t>
      </w:r>
    </w:p>
    <w:p w:rsidR="00D70814" w:rsidRPr="00C6077E" w:rsidRDefault="00D70814" w:rsidP="00D70814">
      <w:pPr>
        <w:pBdr>
          <w:top w:val="single" w:sz="4" w:space="1" w:color="auto"/>
        </w:pBdr>
        <w:ind w:left="907"/>
      </w:pPr>
    </w:p>
    <w:p w:rsidR="00D70814" w:rsidRPr="00C6077E" w:rsidRDefault="00D70814" w:rsidP="00D70814">
      <w:pPr>
        <w:tabs>
          <w:tab w:val="left" w:pos="9837"/>
        </w:tabs>
      </w:pPr>
      <w:r w:rsidRPr="00C6077E">
        <w:tab/>
      </w:r>
    </w:p>
    <w:p w:rsidR="00D70814" w:rsidRPr="00C6077E" w:rsidRDefault="00D70814" w:rsidP="00D70814">
      <w:pPr>
        <w:pBdr>
          <w:top w:val="single" w:sz="4" w:space="1" w:color="auto"/>
        </w:pBdr>
        <w:ind w:right="113"/>
      </w:pPr>
      <w:r>
        <w:t xml:space="preserve">                                            </w:t>
      </w:r>
      <w:r w:rsidRPr="00C6077E">
        <w:t>(фамилия, имя, отчество, дата рождения)</w:t>
      </w:r>
    </w:p>
    <w:p w:rsidR="00D70814" w:rsidRPr="00C6077E" w:rsidRDefault="00D70814" w:rsidP="00D70814">
      <w:pPr>
        <w:tabs>
          <w:tab w:val="left" w:pos="9837"/>
        </w:tabs>
        <w:jc w:val="center"/>
      </w:pPr>
      <w:r w:rsidRPr="00203144">
        <w:rPr>
          <w:i/>
          <w:sz w:val="28"/>
          <w:szCs w:val="28"/>
        </w:rPr>
        <w:t>Следственное управление Следственного комитета Российской Федерации по Энской о</w:t>
      </w:r>
      <w:r w:rsidRPr="00203144">
        <w:rPr>
          <w:i/>
          <w:sz w:val="28"/>
          <w:szCs w:val="28"/>
        </w:rPr>
        <w:t>б</w:t>
      </w:r>
      <w:r w:rsidRPr="00203144">
        <w:rPr>
          <w:i/>
          <w:sz w:val="28"/>
          <w:szCs w:val="28"/>
        </w:rPr>
        <w:t xml:space="preserve">ласти, заместитель </w:t>
      </w:r>
      <w:r>
        <w:rPr>
          <w:i/>
          <w:sz w:val="28"/>
          <w:szCs w:val="28"/>
        </w:rPr>
        <w:t>руководителя</w:t>
      </w:r>
      <w:r w:rsidRPr="00203144">
        <w:rPr>
          <w:i/>
          <w:sz w:val="28"/>
          <w:szCs w:val="28"/>
        </w:rPr>
        <w:t xml:space="preserve"> управления</w:t>
      </w:r>
      <w:r w:rsidRPr="00C6077E">
        <w:tab/>
      </w:r>
    </w:p>
    <w:p w:rsidR="00D70814" w:rsidRPr="00C6077E" w:rsidRDefault="00D70814" w:rsidP="00D70814">
      <w:pPr>
        <w:pBdr>
          <w:top w:val="single" w:sz="4" w:space="1" w:color="auto"/>
        </w:pBdr>
        <w:ind w:right="113"/>
        <w:jc w:val="center"/>
      </w:pPr>
      <w:r w:rsidRPr="00C6077E">
        <w:t>(место службы и занимаемая должность)</w:t>
      </w:r>
    </w:p>
    <w:p w:rsidR="00D70814" w:rsidRPr="00C6077E" w:rsidRDefault="00D70814" w:rsidP="00D70814">
      <w:pPr>
        <w:rPr>
          <w:b/>
          <w:i/>
        </w:rPr>
      </w:pPr>
      <w:r w:rsidRPr="00C6077E">
        <w:t xml:space="preserve">проживающий по адресу:  </w:t>
      </w:r>
      <w:r w:rsidRPr="00203144">
        <w:rPr>
          <w:i/>
          <w:sz w:val="28"/>
          <w:szCs w:val="28"/>
        </w:rPr>
        <w:t>г. Энск,  улица Юбилейная,  д. 10,  кв.  99</w:t>
      </w:r>
      <w:r>
        <w:rPr>
          <w:b/>
          <w:i/>
        </w:rPr>
        <w:t>,</w:t>
      </w:r>
      <w:r w:rsidRPr="00C6077E">
        <w:rPr>
          <w:b/>
          <w:i/>
        </w:rPr>
        <w:t xml:space="preserve"> </w:t>
      </w:r>
    </w:p>
    <w:p w:rsidR="00D70814" w:rsidRPr="00C6077E" w:rsidRDefault="00D70814" w:rsidP="00D70814">
      <w:pPr>
        <w:pBdr>
          <w:top w:val="single" w:sz="4" w:space="1" w:color="auto"/>
        </w:pBdr>
        <w:ind w:left="2722"/>
      </w:pPr>
      <w:r w:rsidRPr="00C6077E">
        <w:t>(адрес места жительства)</w:t>
      </w:r>
    </w:p>
    <w:tbl>
      <w:tblPr>
        <w:tblW w:w="9540" w:type="dxa"/>
        <w:tblInd w:w="-152" w:type="dxa"/>
        <w:tblLayout w:type="fixed"/>
        <w:tblCellMar>
          <w:left w:w="28" w:type="dxa"/>
          <w:right w:w="28" w:type="dxa"/>
        </w:tblCellMar>
        <w:tblLook w:val="0000" w:firstRow="0" w:lastRow="0" w:firstColumn="0" w:lastColumn="0" w:noHBand="0" w:noVBand="0"/>
      </w:tblPr>
      <w:tblGrid>
        <w:gridCol w:w="464"/>
        <w:gridCol w:w="340"/>
        <w:gridCol w:w="6606"/>
        <w:gridCol w:w="567"/>
        <w:gridCol w:w="1563"/>
      </w:tblGrid>
      <w:tr w:rsidR="00D70814" w:rsidRPr="00C6077E" w:rsidTr="008F152E">
        <w:trPr>
          <w:trHeight w:val="341"/>
        </w:trPr>
        <w:tc>
          <w:tcPr>
            <w:tcW w:w="7410" w:type="dxa"/>
            <w:gridSpan w:val="3"/>
            <w:tcBorders>
              <w:top w:val="nil"/>
              <w:left w:val="nil"/>
              <w:bottom w:val="nil"/>
              <w:right w:val="nil"/>
            </w:tcBorders>
            <w:vAlign w:val="bottom"/>
          </w:tcPr>
          <w:p w:rsidR="00D70814" w:rsidRPr="00C6077E" w:rsidRDefault="00D70814" w:rsidP="008F152E">
            <w:pPr>
              <w:jc w:val="both"/>
            </w:pPr>
            <w:r w:rsidRPr="00C6077E">
              <w:t>сообщаю сведения о своих доходах за отчетный период с 1 января 20</w:t>
            </w:r>
            <w:r w:rsidRPr="00C6077E">
              <w:br/>
            </w:r>
          </w:p>
        </w:tc>
        <w:tc>
          <w:tcPr>
            <w:tcW w:w="567" w:type="dxa"/>
            <w:tcBorders>
              <w:top w:val="nil"/>
              <w:left w:val="nil"/>
              <w:bottom w:val="single" w:sz="4" w:space="0" w:color="auto"/>
              <w:right w:val="nil"/>
            </w:tcBorders>
          </w:tcPr>
          <w:p w:rsidR="00D70814" w:rsidRPr="00C6077E" w:rsidRDefault="00D70814" w:rsidP="008F152E">
            <w:pPr>
              <w:rPr>
                <w:b/>
                <w:i/>
              </w:rPr>
            </w:pPr>
            <w:r w:rsidRPr="00C6077E">
              <w:rPr>
                <w:b/>
                <w:i/>
              </w:rPr>
              <w:t>1</w:t>
            </w:r>
            <w:r>
              <w:rPr>
                <w:b/>
                <w:i/>
              </w:rPr>
              <w:t>3</w:t>
            </w:r>
          </w:p>
        </w:tc>
        <w:tc>
          <w:tcPr>
            <w:tcW w:w="1563" w:type="dxa"/>
            <w:tcBorders>
              <w:top w:val="nil"/>
              <w:left w:val="nil"/>
              <w:bottom w:val="nil"/>
              <w:right w:val="nil"/>
            </w:tcBorders>
            <w:vAlign w:val="bottom"/>
          </w:tcPr>
          <w:p w:rsidR="00D70814" w:rsidRPr="00C6077E" w:rsidRDefault="00D70814" w:rsidP="008F152E">
            <w:pPr>
              <w:jc w:val="both"/>
            </w:pPr>
            <w:r w:rsidRPr="00C6077E">
              <w:t>г. по 31 дека</w:t>
            </w:r>
            <w:r w:rsidRPr="00C6077E">
              <w:t>б</w:t>
            </w:r>
            <w:r w:rsidRPr="00C6077E">
              <w:t>ря</w:t>
            </w:r>
            <w:r w:rsidRPr="00C6077E">
              <w:br/>
            </w:r>
          </w:p>
        </w:tc>
      </w:tr>
      <w:tr w:rsidR="00D70814" w:rsidRPr="00C6077E" w:rsidTr="008F152E">
        <w:tc>
          <w:tcPr>
            <w:tcW w:w="464" w:type="dxa"/>
            <w:tcBorders>
              <w:top w:val="nil"/>
              <w:left w:val="nil"/>
              <w:bottom w:val="nil"/>
              <w:right w:val="nil"/>
            </w:tcBorders>
            <w:vAlign w:val="bottom"/>
          </w:tcPr>
          <w:p w:rsidR="00D70814" w:rsidRPr="00C6077E" w:rsidRDefault="00D70814" w:rsidP="008F152E">
            <w:pPr>
              <w:jc w:val="both"/>
            </w:pPr>
            <w:r w:rsidRPr="00C6077E">
              <w:t>20</w:t>
            </w:r>
            <w:r w:rsidRPr="00C6077E">
              <w:br/>
            </w:r>
          </w:p>
        </w:tc>
        <w:tc>
          <w:tcPr>
            <w:tcW w:w="340" w:type="dxa"/>
            <w:tcBorders>
              <w:top w:val="nil"/>
              <w:left w:val="nil"/>
              <w:bottom w:val="single" w:sz="4" w:space="0" w:color="auto"/>
              <w:right w:val="nil"/>
            </w:tcBorders>
          </w:tcPr>
          <w:p w:rsidR="00D70814" w:rsidRPr="00C6077E" w:rsidRDefault="00D70814" w:rsidP="008F152E">
            <w:pPr>
              <w:rPr>
                <w:b/>
                <w:i/>
              </w:rPr>
            </w:pPr>
            <w:r w:rsidRPr="00C6077E">
              <w:rPr>
                <w:b/>
                <w:i/>
              </w:rPr>
              <w:lastRenderedPageBreak/>
              <w:t>1</w:t>
            </w:r>
            <w:r>
              <w:rPr>
                <w:b/>
                <w:i/>
              </w:rPr>
              <w:t>3</w:t>
            </w:r>
          </w:p>
        </w:tc>
        <w:tc>
          <w:tcPr>
            <w:tcW w:w="8736" w:type="dxa"/>
            <w:gridSpan w:val="3"/>
            <w:tcBorders>
              <w:top w:val="nil"/>
              <w:left w:val="nil"/>
              <w:bottom w:val="nil"/>
              <w:right w:val="nil"/>
            </w:tcBorders>
            <w:vAlign w:val="bottom"/>
          </w:tcPr>
          <w:p w:rsidR="00D70814" w:rsidRPr="00C6077E" w:rsidRDefault="00D70814" w:rsidP="008F152E">
            <w:pPr>
              <w:ind w:left="57"/>
              <w:jc w:val="both"/>
            </w:pPr>
            <w:r w:rsidRPr="00C6077E">
              <w:t>г., об имуществе, принадлежащем мне на праве собственности, о вкладах в банках,</w:t>
            </w:r>
            <w:r w:rsidRPr="00C6077E">
              <w:br/>
            </w:r>
          </w:p>
        </w:tc>
      </w:tr>
    </w:tbl>
    <w:p w:rsidR="00D70814" w:rsidRPr="00C6077E" w:rsidRDefault="00D70814" w:rsidP="00D70814">
      <w:pPr>
        <w:jc w:val="both"/>
      </w:pPr>
      <w:r w:rsidRPr="00C6077E">
        <w:lastRenderedPageBreak/>
        <w:t>ценных бумагах, об обязательствах имущественного характера по состоянию на конец отчетного п</w:t>
      </w:r>
      <w:r w:rsidRPr="00C6077E">
        <w:t>е</w:t>
      </w:r>
      <w:r w:rsidRPr="00C6077E">
        <w:t xml:space="preserve">риода </w:t>
      </w:r>
      <w:r w:rsidRPr="00535A35">
        <w:rPr>
          <w:strike/>
        </w:rPr>
        <w:t>(на отчетную дату)</w:t>
      </w:r>
      <w:r w:rsidRPr="00C6077E">
        <w:t xml:space="preserve">: </w:t>
      </w: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pPr>
    </w:p>
    <w:p w:rsidR="00D70814" w:rsidRDefault="00D70814" w:rsidP="00D70814">
      <w:pPr>
        <w:jc w:val="both"/>
        <w:rPr>
          <w:b/>
          <w:bCs/>
          <w:vertAlign w:val="superscript"/>
        </w:rPr>
      </w:pPr>
      <w:r>
        <w:rPr>
          <w:b/>
          <w:bCs/>
        </w:rPr>
        <w:t xml:space="preserve">Раздел 1. Сведения о доходах </w:t>
      </w:r>
      <w:r>
        <w:rPr>
          <w:b/>
          <w:bCs/>
          <w:vertAlign w:val="superscript"/>
        </w:rPr>
        <w:t>1</w:t>
      </w:r>
    </w:p>
    <w:p w:rsidR="00D70814" w:rsidRDefault="00D70814" w:rsidP="00D70814">
      <w:pPr>
        <w:jc w:val="both"/>
        <w:rPr>
          <w:b/>
          <w:bCs/>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272"/>
      </w:tblGrid>
      <w:tr w:rsidR="00D70814" w:rsidTr="008F152E">
        <w:tblPrEx>
          <w:tblCellMar>
            <w:top w:w="0" w:type="dxa"/>
            <w:bottom w:w="0" w:type="dxa"/>
          </w:tblCellMar>
        </w:tblPrEx>
        <w:tc>
          <w:tcPr>
            <w:tcW w:w="595" w:type="dxa"/>
          </w:tcPr>
          <w:p w:rsidR="00D70814" w:rsidRDefault="00D70814" w:rsidP="008F152E">
            <w:pPr>
              <w:jc w:val="center"/>
            </w:pPr>
            <w:r>
              <w:t>№</w:t>
            </w:r>
            <w:r>
              <w:br/>
              <w:t>п/п</w:t>
            </w:r>
          </w:p>
        </w:tc>
        <w:tc>
          <w:tcPr>
            <w:tcW w:w="6521" w:type="dxa"/>
          </w:tcPr>
          <w:p w:rsidR="00D70814" w:rsidRDefault="00D70814" w:rsidP="008F152E">
            <w:pPr>
              <w:jc w:val="center"/>
            </w:pPr>
            <w:r>
              <w:t>Вид дохода</w:t>
            </w:r>
          </w:p>
        </w:tc>
        <w:tc>
          <w:tcPr>
            <w:tcW w:w="2272" w:type="dxa"/>
          </w:tcPr>
          <w:p w:rsidR="00D70814" w:rsidRDefault="00D70814" w:rsidP="008F152E">
            <w:pPr>
              <w:jc w:val="center"/>
            </w:pPr>
            <w:r>
              <w:t xml:space="preserve">Величина дохода </w:t>
            </w:r>
            <w:r>
              <w:rPr>
                <w:vertAlign w:val="superscript"/>
              </w:rPr>
              <w:t>2</w:t>
            </w:r>
            <w:r>
              <w:br/>
              <w:t>(руб.)</w:t>
            </w:r>
          </w:p>
        </w:tc>
      </w:tr>
      <w:tr w:rsidR="00D70814" w:rsidTr="008F152E">
        <w:tblPrEx>
          <w:tblCellMar>
            <w:top w:w="0" w:type="dxa"/>
            <w:bottom w:w="0" w:type="dxa"/>
          </w:tblCellMar>
        </w:tblPrEx>
        <w:tc>
          <w:tcPr>
            <w:tcW w:w="595" w:type="dxa"/>
            <w:vAlign w:val="bottom"/>
          </w:tcPr>
          <w:p w:rsidR="00D70814" w:rsidRDefault="00D70814" w:rsidP="008F152E">
            <w:pPr>
              <w:jc w:val="center"/>
            </w:pPr>
            <w:r>
              <w:t>1</w:t>
            </w:r>
          </w:p>
        </w:tc>
        <w:tc>
          <w:tcPr>
            <w:tcW w:w="6521" w:type="dxa"/>
            <w:vAlign w:val="bottom"/>
          </w:tcPr>
          <w:p w:rsidR="00D70814" w:rsidRDefault="00D70814" w:rsidP="008F152E">
            <w:pPr>
              <w:ind w:left="57"/>
              <w:jc w:val="center"/>
            </w:pPr>
            <w:r>
              <w:t>2</w:t>
            </w:r>
          </w:p>
        </w:tc>
        <w:tc>
          <w:tcPr>
            <w:tcW w:w="2272" w:type="dxa"/>
            <w:vAlign w:val="bottom"/>
          </w:tcPr>
          <w:p w:rsidR="00D70814" w:rsidRDefault="00D70814" w:rsidP="008F152E">
            <w:pPr>
              <w:jc w:val="center"/>
            </w:pPr>
            <w:r>
              <w:t>3</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1</w:t>
            </w:r>
          </w:p>
        </w:tc>
        <w:tc>
          <w:tcPr>
            <w:tcW w:w="6521" w:type="dxa"/>
          </w:tcPr>
          <w:p w:rsidR="00D70814" w:rsidRDefault="00D70814" w:rsidP="008F152E">
            <w:pPr>
              <w:ind w:left="57"/>
            </w:pPr>
            <w:r>
              <w:t>Доход по основному месту работы</w:t>
            </w:r>
          </w:p>
        </w:tc>
        <w:tc>
          <w:tcPr>
            <w:tcW w:w="2272" w:type="dxa"/>
          </w:tcPr>
          <w:p w:rsidR="00D70814" w:rsidRPr="000B7A7B" w:rsidRDefault="00D70814" w:rsidP="008F152E">
            <w:pPr>
              <w:jc w:val="center"/>
              <w:rPr>
                <w:i/>
              </w:rPr>
            </w:pPr>
            <w:r>
              <w:rPr>
                <w:i/>
              </w:rPr>
              <w:t>99</w:t>
            </w:r>
            <w:r w:rsidRPr="000B7A7B">
              <w:rPr>
                <w:i/>
              </w:rPr>
              <w:t>0 000</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2</w:t>
            </w:r>
          </w:p>
        </w:tc>
        <w:tc>
          <w:tcPr>
            <w:tcW w:w="6521" w:type="dxa"/>
          </w:tcPr>
          <w:p w:rsidR="00D70814" w:rsidRDefault="00D70814" w:rsidP="008F152E">
            <w:pPr>
              <w:ind w:left="57"/>
            </w:pPr>
            <w:r>
              <w:t>Доход от педагогической деятельн</w:t>
            </w:r>
            <w:r>
              <w:t>о</w:t>
            </w:r>
            <w:r>
              <w:t>сти</w:t>
            </w:r>
          </w:p>
        </w:tc>
        <w:tc>
          <w:tcPr>
            <w:tcW w:w="2272" w:type="dxa"/>
          </w:tcPr>
          <w:p w:rsidR="00D70814" w:rsidRPr="000B7A7B" w:rsidRDefault="00D70814" w:rsidP="008F152E">
            <w:pPr>
              <w:jc w:val="center"/>
              <w:rPr>
                <w:i/>
              </w:rPr>
            </w:pPr>
            <w:r w:rsidRPr="000B7A7B">
              <w:rPr>
                <w:i/>
              </w:rPr>
              <w:t>120 000</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3</w:t>
            </w:r>
          </w:p>
        </w:tc>
        <w:tc>
          <w:tcPr>
            <w:tcW w:w="6521" w:type="dxa"/>
          </w:tcPr>
          <w:p w:rsidR="00D70814" w:rsidRDefault="00D70814" w:rsidP="008F152E">
            <w:pPr>
              <w:ind w:left="57"/>
            </w:pPr>
            <w:r>
              <w:t>Доход от научной деятельности</w:t>
            </w:r>
          </w:p>
        </w:tc>
        <w:tc>
          <w:tcPr>
            <w:tcW w:w="2272" w:type="dxa"/>
          </w:tcPr>
          <w:p w:rsidR="00D70814" w:rsidRPr="000B7A7B" w:rsidRDefault="00D70814" w:rsidP="008F152E">
            <w:pPr>
              <w:jc w:val="center"/>
              <w:rPr>
                <w:i/>
              </w:rPr>
            </w:pPr>
            <w:r w:rsidRPr="000B7A7B">
              <w:rPr>
                <w:i/>
              </w:rPr>
              <w:t>84 000</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4</w:t>
            </w:r>
          </w:p>
        </w:tc>
        <w:tc>
          <w:tcPr>
            <w:tcW w:w="6521" w:type="dxa"/>
          </w:tcPr>
          <w:p w:rsidR="00D70814" w:rsidRDefault="00D70814" w:rsidP="008F152E">
            <w:pPr>
              <w:ind w:left="57"/>
            </w:pPr>
            <w:r>
              <w:t>Доход от иной творческой деятел</w:t>
            </w:r>
            <w:r>
              <w:t>ь</w:t>
            </w:r>
            <w:r>
              <w:t>ности</w:t>
            </w:r>
          </w:p>
        </w:tc>
        <w:tc>
          <w:tcPr>
            <w:tcW w:w="2272" w:type="dxa"/>
          </w:tcPr>
          <w:p w:rsidR="00D70814" w:rsidRPr="000B7A7B" w:rsidRDefault="00D70814" w:rsidP="008F152E">
            <w:pPr>
              <w:jc w:val="center"/>
              <w:rPr>
                <w:i/>
              </w:rPr>
            </w:pPr>
            <w:r w:rsidRPr="000B7A7B">
              <w:rPr>
                <w:i/>
              </w:rPr>
              <w:t>Не имею</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5</w:t>
            </w:r>
          </w:p>
        </w:tc>
        <w:tc>
          <w:tcPr>
            <w:tcW w:w="6521" w:type="dxa"/>
          </w:tcPr>
          <w:p w:rsidR="00D70814" w:rsidRDefault="00D70814" w:rsidP="008F152E">
            <w:pPr>
              <w:ind w:left="57"/>
            </w:pPr>
            <w:r>
              <w:t>Доход от вкладов в банках и иных кредитных организациях</w:t>
            </w:r>
          </w:p>
        </w:tc>
        <w:tc>
          <w:tcPr>
            <w:tcW w:w="2272" w:type="dxa"/>
          </w:tcPr>
          <w:p w:rsidR="00D70814" w:rsidRPr="000B7A7B" w:rsidRDefault="00D70814" w:rsidP="008F152E">
            <w:pPr>
              <w:jc w:val="center"/>
              <w:rPr>
                <w:i/>
                <w:lang w:val="en-US"/>
              </w:rPr>
            </w:pPr>
            <w:r>
              <w:rPr>
                <w:i/>
              </w:rPr>
              <w:t>100 000</w:t>
            </w:r>
          </w:p>
        </w:tc>
      </w:tr>
      <w:tr w:rsidR="00D70814" w:rsidTr="008F152E">
        <w:tblPrEx>
          <w:tblCellMar>
            <w:top w:w="0" w:type="dxa"/>
            <w:bottom w:w="0" w:type="dxa"/>
          </w:tblCellMar>
        </w:tblPrEx>
        <w:trPr>
          <w:trHeight w:val="660"/>
        </w:trPr>
        <w:tc>
          <w:tcPr>
            <w:tcW w:w="595" w:type="dxa"/>
            <w:tcBorders>
              <w:bottom w:val="nil"/>
            </w:tcBorders>
          </w:tcPr>
          <w:p w:rsidR="00D70814" w:rsidRDefault="00D70814" w:rsidP="008F152E">
            <w:pPr>
              <w:jc w:val="center"/>
            </w:pPr>
            <w:r>
              <w:t>6</w:t>
            </w:r>
          </w:p>
        </w:tc>
        <w:tc>
          <w:tcPr>
            <w:tcW w:w="6521" w:type="dxa"/>
            <w:tcBorders>
              <w:bottom w:val="single" w:sz="4" w:space="0" w:color="auto"/>
            </w:tcBorders>
          </w:tcPr>
          <w:p w:rsidR="00D70814" w:rsidRDefault="00D70814" w:rsidP="008F152E">
            <w:pPr>
              <w:ind w:left="57"/>
            </w:pPr>
            <w:r>
              <w:t>Доход от ценных бумаг и долей участия в коммерческих о</w:t>
            </w:r>
            <w:r>
              <w:t>р</w:t>
            </w:r>
            <w:r>
              <w:t>ганизациях</w:t>
            </w:r>
          </w:p>
        </w:tc>
        <w:tc>
          <w:tcPr>
            <w:tcW w:w="2272" w:type="dxa"/>
            <w:tcBorders>
              <w:bottom w:val="single" w:sz="4" w:space="0" w:color="auto"/>
            </w:tcBorders>
          </w:tcPr>
          <w:p w:rsidR="00D70814" w:rsidRPr="000B7A7B" w:rsidRDefault="00D70814" w:rsidP="008F152E">
            <w:pPr>
              <w:jc w:val="center"/>
              <w:rPr>
                <w:i/>
              </w:rPr>
            </w:pPr>
            <w:r w:rsidRPr="000B7A7B">
              <w:rPr>
                <w:i/>
              </w:rPr>
              <w:t>Не имею</w:t>
            </w:r>
          </w:p>
        </w:tc>
      </w:tr>
      <w:tr w:rsidR="00D70814" w:rsidTr="008F152E">
        <w:tblPrEx>
          <w:tblCellMar>
            <w:top w:w="0" w:type="dxa"/>
            <w:bottom w:w="0" w:type="dxa"/>
          </w:tblCellMar>
        </w:tblPrEx>
        <w:tc>
          <w:tcPr>
            <w:tcW w:w="595" w:type="dxa"/>
            <w:tcBorders>
              <w:bottom w:val="nil"/>
            </w:tcBorders>
            <w:vAlign w:val="bottom"/>
          </w:tcPr>
          <w:p w:rsidR="00D70814" w:rsidRDefault="00D70814" w:rsidP="008F152E">
            <w:pPr>
              <w:jc w:val="center"/>
            </w:pPr>
            <w:r>
              <w:t>7</w:t>
            </w:r>
          </w:p>
        </w:tc>
        <w:tc>
          <w:tcPr>
            <w:tcW w:w="6521" w:type="dxa"/>
            <w:tcBorders>
              <w:bottom w:val="single" w:sz="4" w:space="0" w:color="auto"/>
            </w:tcBorders>
            <w:vAlign w:val="bottom"/>
          </w:tcPr>
          <w:p w:rsidR="00D70814" w:rsidRDefault="00D70814" w:rsidP="008F152E">
            <w:pPr>
              <w:ind w:left="57"/>
            </w:pPr>
            <w:r>
              <w:t>Иные доходы (указать вид дохода):</w:t>
            </w:r>
          </w:p>
        </w:tc>
        <w:tc>
          <w:tcPr>
            <w:tcW w:w="2272" w:type="dxa"/>
            <w:tcBorders>
              <w:bottom w:val="single" w:sz="4" w:space="0" w:color="auto"/>
            </w:tcBorders>
            <w:vAlign w:val="bottom"/>
          </w:tcPr>
          <w:p w:rsidR="00D70814" w:rsidRPr="000B7A7B" w:rsidRDefault="00D70814" w:rsidP="008F152E">
            <w:pPr>
              <w:jc w:val="center"/>
              <w:rPr>
                <w:i/>
              </w:rPr>
            </w:pPr>
          </w:p>
        </w:tc>
      </w:tr>
      <w:tr w:rsidR="00D70814" w:rsidTr="008F152E">
        <w:tblPrEx>
          <w:tblCellMar>
            <w:top w:w="0" w:type="dxa"/>
            <w:bottom w:w="0" w:type="dxa"/>
          </w:tblCellMar>
        </w:tblPrEx>
        <w:tc>
          <w:tcPr>
            <w:tcW w:w="595" w:type="dxa"/>
            <w:tcBorders>
              <w:top w:val="nil"/>
              <w:bottom w:val="nil"/>
            </w:tcBorders>
            <w:vAlign w:val="bottom"/>
          </w:tcPr>
          <w:p w:rsidR="00D70814" w:rsidRDefault="00D70814" w:rsidP="008F152E">
            <w:pPr>
              <w:jc w:val="center"/>
            </w:pPr>
          </w:p>
        </w:tc>
        <w:tc>
          <w:tcPr>
            <w:tcW w:w="6521" w:type="dxa"/>
            <w:tcBorders>
              <w:top w:val="single" w:sz="4" w:space="0" w:color="auto"/>
              <w:bottom w:val="single" w:sz="4" w:space="0" w:color="auto"/>
            </w:tcBorders>
            <w:vAlign w:val="bottom"/>
          </w:tcPr>
          <w:p w:rsidR="00D70814" w:rsidRPr="000B7A7B" w:rsidRDefault="00D70814" w:rsidP="008F152E">
            <w:pPr>
              <w:ind w:left="57"/>
              <w:rPr>
                <w:i/>
              </w:rPr>
            </w:pPr>
            <w:r w:rsidRPr="000B7A7B">
              <w:rPr>
                <w:i/>
              </w:rPr>
              <w:t xml:space="preserve">1) </w:t>
            </w:r>
            <w:r>
              <w:rPr>
                <w:i/>
              </w:rPr>
              <w:t xml:space="preserve">доход </w:t>
            </w:r>
            <w:r w:rsidRPr="000B7A7B">
              <w:rPr>
                <w:i/>
              </w:rPr>
              <w:t>от продажи автомобиля</w:t>
            </w:r>
          </w:p>
        </w:tc>
        <w:tc>
          <w:tcPr>
            <w:tcW w:w="2272" w:type="dxa"/>
            <w:tcBorders>
              <w:top w:val="single" w:sz="4" w:space="0" w:color="auto"/>
              <w:bottom w:val="single" w:sz="4" w:space="0" w:color="auto"/>
            </w:tcBorders>
            <w:vAlign w:val="bottom"/>
          </w:tcPr>
          <w:p w:rsidR="00D70814" w:rsidRPr="000B7A7B" w:rsidRDefault="00D70814" w:rsidP="008F152E">
            <w:pPr>
              <w:jc w:val="center"/>
              <w:rPr>
                <w:i/>
              </w:rPr>
            </w:pPr>
            <w:r>
              <w:rPr>
                <w:i/>
              </w:rPr>
              <w:t>4</w:t>
            </w:r>
            <w:r w:rsidRPr="000B7A7B">
              <w:rPr>
                <w:i/>
              </w:rPr>
              <w:t>00 000</w:t>
            </w:r>
          </w:p>
        </w:tc>
      </w:tr>
      <w:tr w:rsidR="00D70814" w:rsidTr="008F152E">
        <w:tblPrEx>
          <w:tblCellMar>
            <w:top w:w="0" w:type="dxa"/>
            <w:bottom w:w="0" w:type="dxa"/>
          </w:tblCellMar>
        </w:tblPrEx>
        <w:tc>
          <w:tcPr>
            <w:tcW w:w="595" w:type="dxa"/>
            <w:tcBorders>
              <w:top w:val="nil"/>
              <w:bottom w:val="nil"/>
            </w:tcBorders>
            <w:vAlign w:val="bottom"/>
          </w:tcPr>
          <w:p w:rsidR="00D70814" w:rsidRDefault="00D70814" w:rsidP="008F152E">
            <w:pPr>
              <w:jc w:val="center"/>
            </w:pPr>
          </w:p>
        </w:tc>
        <w:tc>
          <w:tcPr>
            <w:tcW w:w="6521" w:type="dxa"/>
            <w:tcBorders>
              <w:top w:val="single" w:sz="4" w:space="0" w:color="auto"/>
            </w:tcBorders>
            <w:vAlign w:val="bottom"/>
          </w:tcPr>
          <w:p w:rsidR="00D70814" w:rsidRPr="000B7A7B" w:rsidRDefault="00D70814" w:rsidP="008F152E">
            <w:pPr>
              <w:ind w:left="57"/>
              <w:rPr>
                <w:i/>
              </w:rPr>
            </w:pPr>
            <w:r w:rsidRPr="000B7A7B">
              <w:rPr>
                <w:i/>
              </w:rPr>
              <w:t>2) единовременная компенсационная выплата  в связи с ро</w:t>
            </w:r>
            <w:r w:rsidRPr="000B7A7B">
              <w:rPr>
                <w:i/>
              </w:rPr>
              <w:t>ж</w:t>
            </w:r>
            <w:r w:rsidRPr="000B7A7B">
              <w:rPr>
                <w:i/>
              </w:rPr>
              <w:t>дением ребенка</w:t>
            </w:r>
          </w:p>
        </w:tc>
        <w:tc>
          <w:tcPr>
            <w:tcW w:w="2272" w:type="dxa"/>
            <w:tcBorders>
              <w:top w:val="single" w:sz="4" w:space="0" w:color="auto"/>
            </w:tcBorders>
            <w:vAlign w:val="bottom"/>
          </w:tcPr>
          <w:p w:rsidR="00D70814" w:rsidRPr="000B7A7B" w:rsidRDefault="00D70814" w:rsidP="008F152E">
            <w:pPr>
              <w:jc w:val="center"/>
              <w:rPr>
                <w:i/>
              </w:rPr>
            </w:pPr>
            <w:r>
              <w:rPr>
                <w:i/>
              </w:rPr>
              <w:t>12 250</w:t>
            </w:r>
          </w:p>
        </w:tc>
      </w:tr>
      <w:tr w:rsidR="00D70814" w:rsidTr="008F152E">
        <w:tblPrEx>
          <w:tblCellMar>
            <w:top w:w="0" w:type="dxa"/>
            <w:bottom w:w="0" w:type="dxa"/>
          </w:tblCellMar>
        </w:tblPrEx>
        <w:tc>
          <w:tcPr>
            <w:tcW w:w="595" w:type="dxa"/>
            <w:vMerge w:val="restart"/>
            <w:tcBorders>
              <w:top w:val="nil"/>
            </w:tcBorders>
            <w:vAlign w:val="bottom"/>
          </w:tcPr>
          <w:p w:rsidR="00D70814" w:rsidRDefault="00D70814" w:rsidP="008F152E">
            <w:pPr>
              <w:jc w:val="center"/>
            </w:pPr>
          </w:p>
        </w:tc>
        <w:tc>
          <w:tcPr>
            <w:tcW w:w="6521" w:type="dxa"/>
            <w:tcBorders>
              <w:top w:val="single" w:sz="4" w:space="0" w:color="auto"/>
            </w:tcBorders>
            <w:vAlign w:val="bottom"/>
          </w:tcPr>
          <w:p w:rsidR="00D70814" w:rsidRPr="000B7A7B" w:rsidRDefault="00D70814" w:rsidP="008F152E">
            <w:pPr>
              <w:ind w:left="57"/>
              <w:rPr>
                <w:i/>
              </w:rPr>
            </w:pPr>
            <w:r>
              <w:rPr>
                <w:i/>
              </w:rPr>
              <w:t xml:space="preserve">3)доход </w:t>
            </w:r>
            <w:r w:rsidRPr="000B7A7B">
              <w:rPr>
                <w:i/>
              </w:rPr>
              <w:t>от сдачи в аренду жилого помещения, находящегося в о</w:t>
            </w:r>
            <w:r w:rsidRPr="000B7A7B">
              <w:rPr>
                <w:i/>
              </w:rPr>
              <w:t>б</w:t>
            </w:r>
            <w:r w:rsidRPr="000B7A7B">
              <w:rPr>
                <w:i/>
              </w:rPr>
              <w:t>щей совместной собственности</w:t>
            </w:r>
          </w:p>
        </w:tc>
        <w:tc>
          <w:tcPr>
            <w:tcW w:w="2272" w:type="dxa"/>
            <w:tcBorders>
              <w:top w:val="single" w:sz="4" w:space="0" w:color="auto"/>
            </w:tcBorders>
            <w:vAlign w:val="bottom"/>
          </w:tcPr>
          <w:p w:rsidR="00D70814" w:rsidRPr="000B7A7B" w:rsidRDefault="00D70814" w:rsidP="008F152E">
            <w:pPr>
              <w:jc w:val="center"/>
              <w:rPr>
                <w:i/>
              </w:rPr>
            </w:pPr>
            <w:r w:rsidRPr="000B7A7B">
              <w:rPr>
                <w:i/>
              </w:rPr>
              <w:t>60 000</w:t>
            </w:r>
          </w:p>
        </w:tc>
      </w:tr>
      <w:tr w:rsidR="00D70814" w:rsidTr="008F152E">
        <w:tblPrEx>
          <w:tblCellMar>
            <w:top w:w="0" w:type="dxa"/>
            <w:bottom w:w="0" w:type="dxa"/>
          </w:tblCellMar>
        </w:tblPrEx>
        <w:tc>
          <w:tcPr>
            <w:tcW w:w="595" w:type="dxa"/>
            <w:vMerge/>
            <w:vAlign w:val="bottom"/>
          </w:tcPr>
          <w:p w:rsidR="00D70814" w:rsidRDefault="00D70814" w:rsidP="008F152E">
            <w:pPr>
              <w:jc w:val="center"/>
            </w:pPr>
          </w:p>
        </w:tc>
        <w:tc>
          <w:tcPr>
            <w:tcW w:w="6521" w:type="dxa"/>
            <w:tcBorders>
              <w:top w:val="single" w:sz="4" w:space="0" w:color="auto"/>
              <w:bottom w:val="single" w:sz="4" w:space="0" w:color="auto"/>
            </w:tcBorders>
            <w:vAlign w:val="bottom"/>
          </w:tcPr>
          <w:p w:rsidR="00D70814" w:rsidRPr="000B7A7B" w:rsidRDefault="00D70814" w:rsidP="008F152E">
            <w:pPr>
              <w:ind w:left="57"/>
              <w:rPr>
                <w:i/>
              </w:rPr>
            </w:pPr>
            <w:r w:rsidRPr="000B7A7B">
              <w:rPr>
                <w:i/>
              </w:rPr>
              <w:t>5) выплаты по стра</w:t>
            </w:r>
            <w:r>
              <w:rPr>
                <w:i/>
              </w:rPr>
              <w:t>ховому случаю</w:t>
            </w:r>
          </w:p>
        </w:tc>
        <w:tc>
          <w:tcPr>
            <w:tcW w:w="2272" w:type="dxa"/>
            <w:tcBorders>
              <w:top w:val="single" w:sz="4" w:space="0" w:color="auto"/>
              <w:bottom w:val="single" w:sz="4" w:space="0" w:color="auto"/>
            </w:tcBorders>
            <w:vAlign w:val="bottom"/>
          </w:tcPr>
          <w:p w:rsidR="00D70814" w:rsidRPr="000B7A7B" w:rsidRDefault="00D70814" w:rsidP="008F152E">
            <w:pPr>
              <w:jc w:val="center"/>
              <w:rPr>
                <w:i/>
              </w:rPr>
            </w:pPr>
            <w:r>
              <w:rPr>
                <w:i/>
              </w:rPr>
              <w:t>4</w:t>
            </w:r>
            <w:r w:rsidRPr="000B7A7B">
              <w:rPr>
                <w:i/>
              </w:rPr>
              <w:t>0 000</w:t>
            </w:r>
          </w:p>
        </w:tc>
      </w:tr>
      <w:tr w:rsidR="00D70814" w:rsidTr="008F152E">
        <w:tblPrEx>
          <w:tblCellMar>
            <w:top w:w="0" w:type="dxa"/>
            <w:bottom w:w="0" w:type="dxa"/>
          </w:tblCellMar>
        </w:tblPrEx>
        <w:tc>
          <w:tcPr>
            <w:tcW w:w="595" w:type="dxa"/>
            <w:tcBorders>
              <w:bottom w:val="single" w:sz="4" w:space="0" w:color="auto"/>
            </w:tcBorders>
            <w:vAlign w:val="bottom"/>
          </w:tcPr>
          <w:p w:rsidR="00D70814" w:rsidRDefault="00D70814" w:rsidP="008F152E">
            <w:pPr>
              <w:jc w:val="center"/>
            </w:pPr>
            <w:r>
              <w:t>8</w:t>
            </w:r>
          </w:p>
        </w:tc>
        <w:tc>
          <w:tcPr>
            <w:tcW w:w="6521" w:type="dxa"/>
            <w:tcBorders>
              <w:bottom w:val="single" w:sz="4" w:space="0" w:color="auto"/>
            </w:tcBorders>
            <w:vAlign w:val="bottom"/>
          </w:tcPr>
          <w:p w:rsidR="00D70814" w:rsidRDefault="00D70814" w:rsidP="008F152E">
            <w:pPr>
              <w:ind w:left="57"/>
            </w:pPr>
            <w:r>
              <w:t>Итого доход за отчетный период</w:t>
            </w:r>
          </w:p>
        </w:tc>
        <w:tc>
          <w:tcPr>
            <w:tcW w:w="2272" w:type="dxa"/>
            <w:tcBorders>
              <w:bottom w:val="single" w:sz="4" w:space="0" w:color="auto"/>
            </w:tcBorders>
            <w:vAlign w:val="bottom"/>
          </w:tcPr>
          <w:p w:rsidR="00D70814" w:rsidRPr="000B7A7B" w:rsidRDefault="00D70814" w:rsidP="008F152E">
            <w:pPr>
              <w:jc w:val="center"/>
              <w:rPr>
                <w:i/>
              </w:rPr>
            </w:pPr>
            <w:r>
              <w:rPr>
                <w:i/>
              </w:rPr>
              <w:t>1 806 250</w:t>
            </w:r>
          </w:p>
        </w:tc>
      </w:tr>
    </w:tbl>
    <w:p w:rsidR="00D70814" w:rsidRDefault="00D70814" w:rsidP="00D70814">
      <w:pPr>
        <w:spacing w:before="120"/>
      </w:pPr>
      <w:r>
        <w:t>_________________</w:t>
      </w:r>
    </w:p>
    <w:p w:rsidR="00D70814" w:rsidRPr="00754FF2" w:rsidRDefault="00D70814" w:rsidP="00D70814">
      <w:pPr>
        <w:ind w:right="-1" w:firstLine="426"/>
        <w:jc w:val="both"/>
        <w:rPr>
          <w:sz w:val="20"/>
          <w:szCs w:val="20"/>
        </w:rPr>
      </w:pPr>
      <w:r w:rsidRPr="00754FF2">
        <w:rPr>
          <w:sz w:val="20"/>
          <w:szCs w:val="20"/>
          <w:vertAlign w:val="superscript"/>
        </w:rPr>
        <w:t>1</w:t>
      </w:r>
      <w:r w:rsidRPr="00754FF2">
        <w:rPr>
          <w:sz w:val="20"/>
          <w:szCs w:val="20"/>
        </w:rPr>
        <w:t> Указываются доходы (включая пенсии, пособия, иные выплаты) за отчетный пер</w:t>
      </w:r>
      <w:r w:rsidRPr="00754FF2">
        <w:rPr>
          <w:sz w:val="20"/>
          <w:szCs w:val="20"/>
        </w:rPr>
        <w:t>и</w:t>
      </w:r>
      <w:r w:rsidRPr="00754FF2">
        <w:rPr>
          <w:sz w:val="20"/>
          <w:szCs w:val="20"/>
        </w:rPr>
        <w:t>од.</w:t>
      </w:r>
    </w:p>
    <w:p w:rsidR="00D70814" w:rsidRPr="00754FF2" w:rsidRDefault="00D70814" w:rsidP="00D70814">
      <w:pPr>
        <w:ind w:right="-1" w:firstLine="426"/>
        <w:jc w:val="both"/>
        <w:rPr>
          <w:sz w:val="20"/>
          <w:szCs w:val="20"/>
        </w:rPr>
      </w:pPr>
      <w:r w:rsidRPr="00754FF2">
        <w:rPr>
          <w:sz w:val="20"/>
          <w:szCs w:val="20"/>
          <w:vertAlign w:val="superscript"/>
        </w:rPr>
        <w:t>2</w:t>
      </w:r>
      <w:r w:rsidRPr="00754FF2">
        <w:rPr>
          <w:sz w:val="20"/>
          <w:szCs w:val="20"/>
        </w:rPr>
        <w:t> Доход, полученный в иностранной валюте, указывается в рублях по курсу Банка России на дату получения д</w:t>
      </w:r>
      <w:r w:rsidRPr="00754FF2">
        <w:rPr>
          <w:sz w:val="20"/>
          <w:szCs w:val="20"/>
        </w:rPr>
        <w:t>о</w:t>
      </w:r>
      <w:r w:rsidRPr="00754FF2">
        <w:rPr>
          <w:sz w:val="20"/>
          <w:szCs w:val="20"/>
        </w:rPr>
        <w:t>хода.</w:t>
      </w:r>
    </w:p>
    <w:p w:rsidR="00D70814" w:rsidRDefault="00D70814" w:rsidP="00D70814">
      <w:pPr>
        <w:ind w:right="-1"/>
      </w:pPr>
    </w:p>
    <w:p w:rsidR="00D70814" w:rsidRDefault="00D70814" w:rsidP="00D70814">
      <w:pPr>
        <w:ind w:right="-1"/>
      </w:pPr>
    </w:p>
    <w:p w:rsidR="00D70814" w:rsidRDefault="00D70814" w:rsidP="00D70814">
      <w:pPr>
        <w:ind w:right="-1"/>
      </w:pPr>
    </w:p>
    <w:p w:rsidR="00D70814" w:rsidRPr="00D83D89" w:rsidRDefault="00D70814" w:rsidP="00D70814">
      <w:pPr>
        <w:ind w:right="-427"/>
        <w:rPr>
          <w:i/>
        </w:rPr>
      </w:pPr>
      <w:r>
        <w:rPr>
          <w:i/>
        </w:rPr>
        <w:t>.</w:t>
      </w:r>
    </w:p>
    <w:p w:rsidR="00D70814" w:rsidRDefault="00D70814" w:rsidP="00D70814">
      <w:pPr>
        <w:pageBreakBefore/>
        <w:ind w:firstLine="567"/>
        <w:rPr>
          <w:b/>
          <w:bCs/>
        </w:rPr>
      </w:pPr>
      <w:r>
        <w:rPr>
          <w:b/>
          <w:bCs/>
        </w:rPr>
        <w:lastRenderedPageBreak/>
        <w:t>Раздел 2. Сведения об имуществе</w:t>
      </w:r>
    </w:p>
    <w:p w:rsidR="00D70814" w:rsidRDefault="00D70814" w:rsidP="00D70814">
      <w:pPr>
        <w:spacing w:after="120"/>
        <w:ind w:firstLine="567"/>
        <w:rPr>
          <w:b/>
          <w:bCs/>
        </w:rPr>
      </w:pPr>
      <w:r>
        <w:rPr>
          <w:b/>
          <w:bCs/>
        </w:rPr>
        <w:t>2.1. Недвижимое имущество</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5"/>
        <w:gridCol w:w="2682"/>
        <w:gridCol w:w="2281"/>
        <w:gridCol w:w="2880"/>
        <w:gridCol w:w="1080"/>
      </w:tblGrid>
      <w:tr w:rsidR="00D70814" w:rsidTr="008F152E">
        <w:tblPrEx>
          <w:tblCellMar>
            <w:top w:w="0" w:type="dxa"/>
            <w:bottom w:w="0" w:type="dxa"/>
          </w:tblCellMar>
        </w:tblPrEx>
        <w:tc>
          <w:tcPr>
            <w:tcW w:w="465" w:type="dxa"/>
          </w:tcPr>
          <w:p w:rsidR="00D70814" w:rsidRPr="007E28BA" w:rsidRDefault="00D70814" w:rsidP="008F152E">
            <w:pPr>
              <w:jc w:val="center"/>
              <w:rPr>
                <w:sz w:val="22"/>
                <w:szCs w:val="22"/>
              </w:rPr>
            </w:pPr>
            <w:r w:rsidRPr="007E28BA">
              <w:rPr>
                <w:sz w:val="22"/>
                <w:szCs w:val="22"/>
              </w:rPr>
              <w:t>№</w:t>
            </w:r>
            <w:r w:rsidRPr="007E28BA">
              <w:rPr>
                <w:sz w:val="22"/>
                <w:szCs w:val="22"/>
              </w:rPr>
              <w:br/>
              <w:t>п/п</w:t>
            </w:r>
          </w:p>
        </w:tc>
        <w:tc>
          <w:tcPr>
            <w:tcW w:w="2682" w:type="dxa"/>
          </w:tcPr>
          <w:p w:rsidR="00D70814" w:rsidRDefault="00D70814" w:rsidP="008F152E">
            <w:pPr>
              <w:jc w:val="center"/>
              <w:rPr>
                <w:sz w:val="22"/>
                <w:szCs w:val="22"/>
              </w:rPr>
            </w:pPr>
            <w:r w:rsidRPr="007E28BA">
              <w:rPr>
                <w:sz w:val="22"/>
                <w:szCs w:val="22"/>
              </w:rPr>
              <w:t xml:space="preserve">Вид и наименование </w:t>
            </w:r>
          </w:p>
          <w:p w:rsidR="00D70814" w:rsidRPr="007E28BA" w:rsidRDefault="00D70814" w:rsidP="008F152E">
            <w:pPr>
              <w:jc w:val="center"/>
              <w:rPr>
                <w:sz w:val="22"/>
                <w:szCs w:val="22"/>
              </w:rPr>
            </w:pPr>
            <w:r w:rsidRPr="007E28BA">
              <w:rPr>
                <w:sz w:val="22"/>
                <w:szCs w:val="22"/>
              </w:rPr>
              <w:t>им</w:t>
            </w:r>
            <w:r w:rsidRPr="007E28BA">
              <w:rPr>
                <w:sz w:val="22"/>
                <w:szCs w:val="22"/>
              </w:rPr>
              <w:t>у</w:t>
            </w:r>
            <w:r w:rsidRPr="007E28BA">
              <w:rPr>
                <w:sz w:val="22"/>
                <w:szCs w:val="22"/>
              </w:rPr>
              <w:t>щества</w:t>
            </w:r>
          </w:p>
        </w:tc>
        <w:tc>
          <w:tcPr>
            <w:tcW w:w="2281" w:type="dxa"/>
          </w:tcPr>
          <w:p w:rsidR="00D70814" w:rsidRPr="007E28BA" w:rsidRDefault="00D70814" w:rsidP="008F152E">
            <w:pPr>
              <w:jc w:val="center"/>
              <w:rPr>
                <w:sz w:val="22"/>
                <w:szCs w:val="22"/>
              </w:rPr>
            </w:pPr>
            <w:r w:rsidRPr="007E28BA">
              <w:rPr>
                <w:sz w:val="22"/>
                <w:szCs w:val="22"/>
              </w:rPr>
              <w:t>Вид собственн</w:t>
            </w:r>
            <w:r w:rsidRPr="007E28BA">
              <w:rPr>
                <w:sz w:val="22"/>
                <w:szCs w:val="22"/>
              </w:rPr>
              <w:t>о</w:t>
            </w:r>
            <w:r w:rsidRPr="007E28BA">
              <w:rPr>
                <w:sz w:val="22"/>
                <w:szCs w:val="22"/>
              </w:rPr>
              <w:t xml:space="preserve">сти </w:t>
            </w:r>
            <w:r w:rsidRPr="007E28BA">
              <w:rPr>
                <w:sz w:val="22"/>
                <w:szCs w:val="22"/>
                <w:vertAlign w:val="superscript"/>
              </w:rPr>
              <w:t>1</w:t>
            </w:r>
          </w:p>
        </w:tc>
        <w:tc>
          <w:tcPr>
            <w:tcW w:w="2880" w:type="dxa"/>
          </w:tcPr>
          <w:p w:rsidR="00D70814" w:rsidRDefault="00D70814" w:rsidP="008F152E">
            <w:pPr>
              <w:jc w:val="center"/>
              <w:rPr>
                <w:sz w:val="22"/>
                <w:szCs w:val="22"/>
              </w:rPr>
            </w:pPr>
            <w:r w:rsidRPr="007E28BA">
              <w:rPr>
                <w:sz w:val="22"/>
                <w:szCs w:val="22"/>
              </w:rPr>
              <w:t>Место нахождения</w:t>
            </w:r>
          </w:p>
          <w:p w:rsidR="00D70814" w:rsidRPr="007E28BA" w:rsidRDefault="00D70814" w:rsidP="008F152E">
            <w:pPr>
              <w:jc w:val="center"/>
              <w:rPr>
                <w:sz w:val="22"/>
                <w:szCs w:val="22"/>
              </w:rPr>
            </w:pPr>
            <w:r w:rsidRPr="007E28BA">
              <w:rPr>
                <w:sz w:val="22"/>
                <w:szCs w:val="22"/>
              </w:rPr>
              <w:t xml:space="preserve"> (а</w:t>
            </w:r>
            <w:r w:rsidRPr="007E28BA">
              <w:rPr>
                <w:sz w:val="22"/>
                <w:szCs w:val="22"/>
              </w:rPr>
              <w:t>д</w:t>
            </w:r>
            <w:r w:rsidRPr="007E28BA">
              <w:rPr>
                <w:sz w:val="22"/>
                <w:szCs w:val="22"/>
              </w:rPr>
              <w:t>рес)</w:t>
            </w:r>
          </w:p>
        </w:tc>
        <w:tc>
          <w:tcPr>
            <w:tcW w:w="1080" w:type="dxa"/>
          </w:tcPr>
          <w:p w:rsidR="00D70814" w:rsidRPr="007E28BA" w:rsidRDefault="00D70814" w:rsidP="008F152E">
            <w:pPr>
              <w:jc w:val="center"/>
              <w:rPr>
                <w:sz w:val="22"/>
                <w:szCs w:val="22"/>
              </w:rPr>
            </w:pPr>
            <w:r w:rsidRPr="007E28BA">
              <w:rPr>
                <w:sz w:val="22"/>
                <w:szCs w:val="22"/>
              </w:rPr>
              <w:t>Площадь</w:t>
            </w:r>
            <w:r w:rsidRPr="007E28BA">
              <w:rPr>
                <w:sz w:val="22"/>
                <w:szCs w:val="22"/>
              </w:rPr>
              <w:br/>
              <w:t>(кв. м)</w:t>
            </w:r>
          </w:p>
        </w:tc>
      </w:tr>
      <w:tr w:rsidR="00D70814" w:rsidTr="008F152E">
        <w:tblPrEx>
          <w:tblCellMar>
            <w:top w:w="0" w:type="dxa"/>
            <w:bottom w:w="0" w:type="dxa"/>
          </w:tblCellMar>
        </w:tblPrEx>
        <w:tc>
          <w:tcPr>
            <w:tcW w:w="46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1</w:t>
            </w:r>
          </w:p>
        </w:tc>
        <w:tc>
          <w:tcPr>
            <w:tcW w:w="2682"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2</w:t>
            </w:r>
          </w:p>
        </w:tc>
        <w:tc>
          <w:tcPr>
            <w:tcW w:w="2281"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3</w:t>
            </w:r>
          </w:p>
        </w:tc>
        <w:tc>
          <w:tcPr>
            <w:tcW w:w="2880"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4</w:t>
            </w:r>
          </w:p>
        </w:tc>
        <w:tc>
          <w:tcPr>
            <w:tcW w:w="1080"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5</w:t>
            </w:r>
          </w:p>
        </w:tc>
      </w:tr>
      <w:tr w:rsidR="00D70814" w:rsidTr="008F152E">
        <w:tblPrEx>
          <w:tblCellMar>
            <w:top w:w="0" w:type="dxa"/>
            <w:bottom w:w="0" w:type="dxa"/>
          </w:tblCellMar>
        </w:tblPrEx>
        <w:tc>
          <w:tcPr>
            <w:tcW w:w="46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1</w:t>
            </w:r>
          </w:p>
        </w:tc>
        <w:tc>
          <w:tcPr>
            <w:tcW w:w="2682" w:type="dxa"/>
            <w:tcBorders>
              <w:bottom w:val="single" w:sz="4" w:space="0" w:color="auto"/>
            </w:tcBorders>
            <w:vAlign w:val="bottom"/>
          </w:tcPr>
          <w:p w:rsidR="00D70814" w:rsidRPr="007E28BA" w:rsidRDefault="00D70814" w:rsidP="008F152E">
            <w:pPr>
              <w:ind w:left="57"/>
              <w:rPr>
                <w:sz w:val="22"/>
                <w:szCs w:val="22"/>
              </w:rPr>
            </w:pPr>
            <w:r w:rsidRPr="007E28BA">
              <w:rPr>
                <w:sz w:val="22"/>
                <w:szCs w:val="22"/>
              </w:rPr>
              <w:t xml:space="preserve">Земельные участки </w:t>
            </w:r>
            <w:r w:rsidRPr="007E28BA">
              <w:rPr>
                <w:sz w:val="22"/>
                <w:szCs w:val="22"/>
                <w:vertAlign w:val="superscript"/>
              </w:rPr>
              <w:t>2</w:t>
            </w:r>
            <w:r w:rsidRPr="007E28BA">
              <w:rPr>
                <w:sz w:val="22"/>
                <w:szCs w:val="22"/>
              </w:rPr>
              <w:t>:</w:t>
            </w:r>
          </w:p>
        </w:tc>
        <w:tc>
          <w:tcPr>
            <w:tcW w:w="2281" w:type="dxa"/>
            <w:tcBorders>
              <w:bottom w:val="single" w:sz="4" w:space="0" w:color="auto"/>
            </w:tcBorders>
            <w:vAlign w:val="bottom"/>
          </w:tcPr>
          <w:p w:rsidR="00D70814" w:rsidRPr="007E28BA" w:rsidRDefault="00D70814" w:rsidP="008F152E">
            <w:pPr>
              <w:rPr>
                <w:sz w:val="22"/>
                <w:szCs w:val="22"/>
              </w:rPr>
            </w:pPr>
          </w:p>
        </w:tc>
        <w:tc>
          <w:tcPr>
            <w:tcW w:w="2880" w:type="dxa"/>
            <w:tcBorders>
              <w:bottom w:val="single" w:sz="4" w:space="0" w:color="auto"/>
            </w:tcBorders>
            <w:vAlign w:val="bottom"/>
          </w:tcPr>
          <w:p w:rsidR="00D70814" w:rsidRPr="007E28BA" w:rsidRDefault="00D70814" w:rsidP="008F152E">
            <w:pPr>
              <w:rPr>
                <w:sz w:val="22"/>
                <w:szCs w:val="22"/>
              </w:rPr>
            </w:pPr>
          </w:p>
        </w:tc>
        <w:tc>
          <w:tcPr>
            <w:tcW w:w="1080" w:type="dxa"/>
            <w:tcBorders>
              <w:bottom w:val="single" w:sz="4" w:space="0" w:color="auto"/>
            </w:tcBorders>
            <w:vAlign w:val="bottom"/>
          </w:tcPr>
          <w:p w:rsidR="00D70814" w:rsidRPr="007E28BA" w:rsidRDefault="00D70814" w:rsidP="008F152E">
            <w:pPr>
              <w:jc w:val="center"/>
              <w:rPr>
                <w:sz w:val="22"/>
                <w:szCs w:val="22"/>
              </w:rPr>
            </w:pPr>
          </w:p>
        </w:tc>
      </w:tr>
      <w:tr w:rsidR="00D70814" w:rsidTr="008F152E">
        <w:tblPrEx>
          <w:tblCellMar>
            <w:top w:w="0" w:type="dxa"/>
            <w:bottom w:w="0" w:type="dxa"/>
          </w:tblCellMar>
        </w:tblPrEx>
        <w:trPr>
          <w:trHeight w:val="1144"/>
        </w:trPr>
        <w:tc>
          <w:tcPr>
            <w:tcW w:w="465" w:type="dxa"/>
            <w:tcBorders>
              <w:top w:val="single" w:sz="4" w:space="0" w:color="auto"/>
              <w:bottom w:val="single" w:sz="4" w:space="0" w:color="auto"/>
            </w:tcBorders>
            <w:vAlign w:val="bottom"/>
          </w:tcPr>
          <w:p w:rsidR="00D70814" w:rsidRPr="007E28BA" w:rsidRDefault="00D70814" w:rsidP="008F152E">
            <w:pPr>
              <w:rPr>
                <w:sz w:val="22"/>
                <w:szCs w:val="22"/>
              </w:rPr>
            </w:pPr>
          </w:p>
        </w:tc>
        <w:tc>
          <w:tcPr>
            <w:tcW w:w="2682" w:type="dxa"/>
            <w:tcBorders>
              <w:top w:val="single" w:sz="4" w:space="0" w:color="auto"/>
              <w:bottom w:val="single" w:sz="4" w:space="0" w:color="auto"/>
            </w:tcBorders>
          </w:tcPr>
          <w:p w:rsidR="00D70814" w:rsidRDefault="00D70814" w:rsidP="008F152E">
            <w:pPr>
              <w:widowControl w:val="0"/>
              <w:rPr>
                <w:i/>
              </w:rPr>
            </w:pPr>
            <w:r w:rsidRPr="00FA2CE2">
              <w:rPr>
                <w:i/>
              </w:rPr>
              <w:t xml:space="preserve"> Дачный земельный </w:t>
            </w:r>
          </w:p>
          <w:p w:rsidR="00D70814" w:rsidRPr="00FA2CE2" w:rsidRDefault="00D70814" w:rsidP="008F152E">
            <w:pPr>
              <w:widowControl w:val="0"/>
              <w:rPr>
                <w:i/>
              </w:rPr>
            </w:pPr>
            <w:r w:rsidRPr="00FA2CE2">
              <w:rPr>
                <w:i/>
              </w:rPr>
              <w:t xml:space="preserve"> уч</w:t>
            </w:r>
            <w:r w:rsidRPr="00FA2CE2">
              <w:rPr>
                <w:i/>
              </w:rPr>
              <w:t>а</w:t>
            </w:r>
            <w:r w:rsidRPr="00FA2CE2">
              <w:rPr>
                <w:i/>
              </w:rPr>
              <w:t>сток</w:t>
            </w:r>
          </w:p>
          <w:p w:rsidR="00D70814" w:rsidRPr="00FA2CE2" w:rsidRDefault="00D70814" w:rsidP="008F152E">
            <w:pPr>
              <w:widowControl w:val="0"/>
              <w:rPr>
                <w:i/>
              </w:rPr>
            </w:pPr>
          </w:p>
          <w:p w:rsidR="00D70814" w:rsidRPr="00FA2CE2" w:rsidRDefault="00D70814" w:rsidP="008F152E">
            <w:pPr>
              <w:widowControl w:val="0"/>
              <w:rPr>
                <w:i/>
              </w:rPr>
            </w:pPr>
          </w:p>
          <w:p w:rsidR="00D70814" w:rsidRPr="00FA2CE2" w:rsidRDefault="00D70814" w:rsidP="008F152E">
            <w:pPr>
              <w:widowControl w:val="0"/>
              <w:rPr>
                <w:i/>
              </w:rPr>
            </w:pPr>
          </w:p>
        </w:tc>
        <w:tc>
          <w:tcPr>
            <w:tcW w:w="2281" w:type="dxa"/>
            <w:tcBorders>
              <w:top w:val="single" w:sz="4" w:space="0" w:color="auto"/>
              <w:bottom w:val="single" w:sz="4" w:space="0" w:color="auto"/>
            </w:tcBorders>
          </w:tcPr>
          <w:p w:rsidR="00D70814" w:rsidRPr="00FA2CE2" w:rsidRDefault="00D70814" w:rsidP="008F152E">
            <w:pPr>
              <w:jc w:val="center"/>
              <w:rPr>
                <w:i/>
              </w:rPr>
            </w:pPr>
            <w:r w:rsidRPr="00FA2CE2">
              <w:rPr>
                <w:i/>
              </w:rPr>
              <w:t>Общая дол</w:t>
            </w:r>
            <w:r w:rsidRPr="00FA2CE2">
              <w:rPr>
                <w:i/>
              </w:rPr>
              <w:t>е</w:t>
            </w:r>
            <w:r w:rsidRPr="00FA2CE2">
              <w:rPr>
                <w:i/>
              </w:rPr>
              <w:t xml:space="preserve">вая  - ⅓ </w:t>
            </w:r>
          </w:p>
          <w:p w:rsidR="00D70814" w:rsidRPr="00FA2CE2" w:rsidRDefault="00D70814" w:rsidP="008F152E">
            <w:pPr>
              <w:jc w:val="center"/>
              <w:rPr>
                <w:i/>
              </w:rPr>
            </w:pPr>
          </w:p>
          <w:p w:rsidR="00D70814" w:rsidRPr="00FA2CE2" w:rsidRDefault="00D70814" w:rsidP="008F152E">
            <w:pPr>
              <w:jc w:val="center"/>
              <w:rPr>
                <w:i/>
              </w:rPr>
            </w:pPr>
          </w:p>
          <w:p w:rsidR="00D70814" w:rsidRPr="00FA2CE2" w:rsidRDefault="00D70814" w:rsidP="008F152E">
            <w:pPr>
              <w:jc w:val="center"/>
              <w:rPr>
                <w:i/>
              </w:rPr>
            </w:pPr>
          </w:p>
          <w:p w:rsidR="00D70814" w:rsidRPr="00FA2CE2" w:rsidRDefault="00D70814" w:rsidP="008F152E">
            <w:pPr>
              <w:jc w:val="center"/>
              <w:rPr>
                <w:i/>
              </w:rPr>
            </w:pPr>
          </w:p>
        </w:tc>
        <w:tc>
          <w:tcPr>
            <w:tcW w:w="2880" w:type="dxa"/>
            <w:tcBorders>
              <w:top w:val="single" w:sz="4" w:space="0" w:color="auto"/>
              <w:bottom w:val="single" w:sz="4" w:space="0" w:color="auto"/>
            </w:tcBorders>
          </w:tcPr>
          <w:p w:rsidR="00D70814" w:rsidRPr="00FA2CE2" w:rsidRDefault="00D70814" w:rsidP="008F152E">
            <w:pPr>
              <w:jc w:val="center"/>
              <w:rPr>
                <w:i/>
              </w:rPr>
            </w:pPr>
            <w:r w:rsidRPr="00FA2CE2">
              <w:rPr>
                <w:i/>
              </w:rPr>
              <w:t>Московская область,</w:t>
            </w:r>
          </w:p>
          <w:p w:rsidR="00D70814" w:rsidRPr="00FA2CE2" w:rsidRDefault="00D70814" w:rsidP="008F152E">
            <w:pPr>
              <w:jc w:val="center"/>
              <w:rPr>
                <w:i/>
              </w:rPr>
            </w:pPr>
            <w:r w:rsidRPr="00FA2CE2">
              <w:rPr>
                <w:i/>
              </w:rPr>
              <w:t xml:space="preserve">Дмитровский район, </w:t>
            </w:r>
          </w:p>
          <w:p w:rsidR="00D70814" w:rsidRDefault="00D70814" w:rsidP="008F152E">
            <w:pPr>
              <w:jc w:val="center"/>
              <w:rPr>
                <w:i/>
              </w:rPr>
            </w:pPr>
            <w:r w:rsidRPr="00FA2CE2">
              <w:rPr>
                <w:i/>
              </w:rPr>
              <w:t xml:space="preserve">село Куликово, </w:t>
            </w:r>
          </w:p>
          <w:p w:rsidR="00D70814" w:rsidRPr="00FA2CE2" w:rsidRDefault="00D70814" w:rsidP="008F152E">
            <w:pPr>
              <w:jc w:val="center"/>
              <w:rPr>
                <w:i/>
              </w:rPr>
            </w:pPr>
            <w:r>
              <w:rPr>
                <w:i/>
              </w:rPr>
              <w:t>ДНТ «Да</w:t>
            </w:r>
            <w:r>
              <w:rPr>
                <w:i/>
              </w:rPr>
              <w:t>ч</w:t>
            </w:r>
            <w:r>
              <w:rPr>
                <w:i/>
              </w:rPr>
              <w:t xml:space="preserve">ник-2000», </w:t>
            </w:r>
            <w:r w:rsidRPr="00FA2CE2">
              <w:rPr>
                <w:i/>
              </w:rPr>
              <w:t>уч. 26</w:t>
            </w:r>
          </w:p>
          <w:p w:rsidR="00D70814" w:rsidRPr="00FA2CE2" w:rsidRDefault="00D70814" w:rsidP="008F152E">
            <w:pPr>
              <w:jc w:val="center"/>
              <w:rPr>
                <w:i/>
              </w:rPr>
            </w:pPr>
          </w:p>
        </w:tc>
        <w:tc>
          <w:tcPr>
            <w:tcW w:w="1080" w:type="dxa"/>
            <w:tcBorders>
              <w:top w:val="single" w:sz="4" w:space="0" w:color="auto"/>
              <w:bottom w:val="single" w:sz="4" w:space="0" w:color="auto"/>
            </w:tcBorders>
          </w:tcPr>
          <w:p w:rsidR="00D70814" w:rsidRPr="00FA2CE2" w:rsidRDefault="00D70814" w:rsidP="008F152E">
            <w:pPr>
              <w:jc w:val="center"/>
              <w:rPr>
                <w:i/>
              </w:rPr>
            </w:pPr>
            <w:r w:rsidRPr="00FA2CE2">
              <w:rPr>
                <w:i/>
              </w:rPr>
              <w:t>1 200</w:t>
            </w:r>
          </w:p>
          <w:p w:rsidR="00D70814" w:rsidRPr="00FA2CE2" w:rsidRDefault="00D70814" w:rsidP="008F152E">
            <w:pPr>
              <w:jc w:val="center"/>
              <w:rPr>
                <w:i/>
              </w:rPr>
            </w:pPr>
          </w:p>
          <w:p w:rsidR="00D70814" w:rsidRPr="00FA2CE2" w:rsidRDefault="00D70814" w:rsidP="008F152E">
            <w:pPr>
              <w:jc w:val="center"/>
              <w:rPr>
                <w:i/>
              </w:rPr>
            </w:pPr>
          </w:p>
          <w:p w:rsidR="00D70814" w:rsidRPr="00FA2CE2" w:rsidRDefault="00D70814" w:rsidP="008F152E">
            <w:pPr>
              <w:jc w:val="center"/>
              <w:rPr>
                <w:i/>
              </w:rPr>
            </w:pPr>
          </w:p>
          <w:p w:rsidR="00D70814" w:rsidRPr="00FA2CE2" w:rsidRDefault="00D70814" w:rsidP="008F152E">
            <w:pPr>
              <w:jc w:val="center"/>
              <w:rPr>
                <w:b/>
              </w:rPr>
            </w:pPr>
          </w:p>
        </w:tc>
      </w:tr>
      <w:tr w:rsidR="00D70814" w:rsidTr="008F152E">
        <w:tblPrEx>
          <w:tblCellMar>
            <w:top w:w="0" w:type="dxa"/>
            <w:bottom w:w="0" w:type="dxa"/>
          </w:tblCellMar>
        </w:tblPrEx>
        <w:tc>
          <w:tcPr>
            <w:tcW w:w="46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2</w:t>
            </w:r>
          </w:p>
        </w:tc>
        <w:tc>
          <w:tcPr>
            <w:tcW w:w="2682" w:type="dxa"/>
            <w:tcBorders>
              <w:bottom w:val="single" w:sz="4" w:space="0" w:color="auto"/>
            </w:tcBorders>
            <w:vAlign w:val="bottom"/>
          </w:tcPr>
          <w:p w:rsidR="00D70814" w:rsidRPr="007E28BA" w:rsidRDefault="00D70814" w:rsidP="008F152E">
            <w:pPr>
              <w:ind w:left="57"/>
              <w:rPr>
                <w:sz w:val="22"/>
                <w:szCs w:val="22"/>
              </w:rPr>
            </w:pPr>
            <w:r w:rsidRPr="007E28BA">
              <w:rPr>
                <w:sz w:val="22"/>
                <w:szCs w:val="22"/>
              </w:rPr>
              <w:t>Жилые дома:</w:t>
            </w:r>
          </w:p>
        </w:tc>
        <w:tc>
          <w:tcPr>
            <w:tcW w:w="2281" w:type="dxa"/>
            <w:tcBorders>
              <w:bottom w:val="single" w:sz="4" w:space="0" w:color="auto"/>
            </w:tcBorders>
            <w:vAlign w:val="bottom"/>
          </w:tcPr>
          <w:p w:rsidR="00D70814" w:rsidRDefault="00D70814" w:rsidP="008F152E">
            <w:pPr>
              <w:jc w:val="center"/>
              <w:rPr>
                <w:i/>
                <w:sz w:val="22"/>
                <w:szCs w:val="22"/>
              </w:rPr>
            </w:pPr>
            <w:r>
              <w:rPr>
                <w:i/>
                <w:sz w:val="22"/>
                <w:szCs w:val="22"/>
              </w:rPr>
              <w:t>Н</w:t>
            </w:r>
            <w:r w:rsidRPr="00737B50">
              <w:rPr>
                <w:i/>
                <w:sz w:val="22"/>
                <w:szCs w:val="22"/>
              </w:rPr>
              <w:t>е имею</w:t>
            </w:r>
          </w:p>
          <w:p w:rsidR="00D70814" w:rsidRPr="00737B50" w:rsidRDefault="00D70814" w:rsidP="008F152E">
            <w:pPr>
              <w:jc w:val="center"/>
              <w:rPr>
                <w:i/>
                <w:sz w:val="22"/>
                <w:szCs w:val="22"/>
              </w:rPr>
            </w:pPr>
          </w:p>
        </w:tc>
        <w:tc>
          <w:tcPr>
            <w:tcW w:w="2880" w:type="dxa"/>
            <w:tcBorders>
              <w:bottom w:val="single" w:sz="4" w:space="0" w:color="auto"/>
            </w:tcBorders>
            <w:vAlign w:val="bottom"/>
          </w:tcPr>
          <w:p w:rsidR="00D70814" w:rsidRPr="007E28BA" w:rsidRDefault="00D70814" w:rsidP="008F152E">
            <w:pPr>
              <w:rPr>
                <w:sz w:val="22"/>
                <w:szCs w:val="22"/>
              </w:rPr>
            </w:pPr>
          </w:p>
        </w:tc>
        <w:tc>
          <w:tcPr>
            <w:tcW w:w="1080" w:type="dxa"/>
            <w:tcBorders>
              <w:bottom w:val="single" w:sz="4" w:space="0" w:color="auto"/>
            </w:tcBorders>
            <w:vAlign w:val="bottom"/>
          </w:tcPr>
          <w:p w:rsidR="00D70814" w:rsidRPr="007E28BA" w:rsidRDefault="00D70814" w:rsidP="008F152E">
            <w:pPr>
              <w:jc w:val="center"/>
              <w:rPr>
                <w:sz w:val="22"/>
                <w:szCs w:val="22"/>
              </w:rPr>
            </w:pPr>
          </w:p>
        </w:tc>
      </w:tr>
      <w:tr w:rsidR="00D70814" w:rsidTr="008F152E">
        <w:tblPrEx>
          <w:tblCellMar>
            <w:top w:w="0" w:type="dxa"/>
            <w:bottom w:w="0" w:type="dxa"/>
          </w:tblCellMar>
        </w:tblPrEx>
        <w:tc>
          <w:tcPr>
            <w:tcW w:w="46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3</w:t>
            </w:r>
          </w:p>
        </w:tc>
        <w:tc>
          <w:tcPr>
            <w:tcW w:w="2682" w:type="dxa"/>
            <w:tcBorders>
              <w:bottom w:val="single" w:sz="4" w:space="0" w:color="auto"/>
            </w:tcBorders>
            <w:vAlign w:val="bottom"/>
          </w:tcPr>
          <w:p w:rsidR="00D70814" w:rsidRPr="007E28BA" w:rsidRDefault="00D70814" w:rsidP="008F152E">
            <w:pPr>
              <w:ind w:left="57"/>
              <w:rPr>
                <w:sz w:val="22"/>
                <w:szCs w:val="22"/>
              </w:rPr>
            </w:pPr>
            <w:r w:rsidRPr="007E28BA">
              <w:rPr>
                <w:sz w:val="22"/>
                <w:szCs w:val="22"/>
              </w:rPr>
              <w:t>Квартиры:</w:t>
            </w:r>
          </w:p>
        </w:tc>
        <w:tc>
          <w:tcPr>
            <w:tcW w:w="2281" w:type="dxa"/>
            <w:tcBorders>
              <w:bottom w:val="single" w:sz="4" w:space="0" w:color="auto"/>
            </w:tcBorders>
            <w:vAlign w:val="bottom"/>
          </w:tcPr>
          <w:p w:rsidR="00D70814" w:rsidRPr="007E28BA" w:rsidRDefault="00D70814" w:rsidP="008F152E">
            <w:pPr>
              <w:rPr>
                <w:sz w:val="22"/>
                <w:szCs w:val="22"/>
              </w:rPr>
            </w:pPr>
          </w:p>
        </w:tc>
        <w:tc>
          <w:tcPr>
            <w:tcW w:w="2880" w:type="dxa"/>
            <w:tcBorders>
              <w:bottom w:val="single" w:sz="4" w:space="0" w:color="auto"/>
            </w:tcBorders>
            <w:vAlign w:val="bottom"/>
          </w:tcPr>
          <w:p w:rsidR="00D70814" w:rsidRPr="007E28BA" w:rsidRDefault="00D70814" w:rsidP="008F152E">
            <w:pPr>
              <w:rPr>
                <w:sz w:val="22"/>
                <w:szCs w:val="22"/>
              </w:rPr>
            </w:pPr>
          </w:p>
        </w:tc>
        <w:tc>
          <w:tcPr>
            <w:tcW w:w="1080" w:type="dxa"/>
            <w:tcBorders>
              <w:bottom w:val="single" w:sz="4" w:space="0" w:color="auto"/>
            </w:tcBorders>
            <w:vAlign w:val="bottom"/>
          </w:tcPr>
          <w:p w:rsidR="00D70814" w:rsidRPr="007E28BA" w:rsidRDefault="00D70814" w:rsidP="008F152E">
            <w:pPr>
              <w:jc w:val="center"/>
              <w:rPr>
                <w:sz w:val="22"/>
                <w:szCs w:val="22"/>
              </w:rPr>
            </w:pPr>
          </w:p>
        </w:tc>
      </w:tr>
      <w:tr w:rsidR="00D70814" w:rsidTr="008F152E">
        <w:tblPrEx>
          <w:tblCellMar>
            <w:top w:w="0" w:type="dxa"/>
            <w:bottom w:w="0" w:type="dxa"/>
          </w:tblCellMar>
        </w:tblPrEx>
        <w:trPr>
          <w:trHeight w:val="1507"/>
        </w:trPr>
        <w:tc>
          <w:tcPr>
            <w:tcW w:w="46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tcPr>
          <w:p w:rsidR="00D70814" w:rsidRDefault="00D70814" w:rsidP="008F152E">
            <w:pPr>
              <w:rPr>
                <w:i/>
              </w:rPr>
            </w:pPr>
            <w:r>
              <w:rPr>
                <w:i/>
              </w:rPr>
              <w:t>1</w:t>
            </w:r>
            <w:r w:rsidRPr="00FA2CE2">
              <w:rPr>
                <w:i/>
              </w:rPr>
              <w:t xml:space="preserve">) </w:t>
            </w:r>
            <w:r>
              <w:rPr>
                <w:i/>
              </w:rPr>
              <w:t>3-комнатная</w:t>
            </w:r>
            <w:r w:rsidRPr="00FA2CE2">
              <w:rPr>
                <w:i/>
              </w:rPr>
              <w:t xml:space="preserve"> </w:t>
            </w:r>
          </w:p>
          <w:p w:rsidR="00D70814" w:rsidRPr="00FA2CE2" w:rsidRDefault="00D70814" w:rsidP="008F152E">
            <w:pPr>
              <w:rPr>
                <w:i/>
              </w:rPr>
            </w:pPr>
            <w:r w:rsidRPr="00FA2CE2">
              <w:rPr>
                <w:i/>
              </w:rPr>
              <w:t>ква</w:t>
            </w:r>
            <w:r w:rsidRPr="00FA2CE2">
              <w:rPr>
                <w:i/>
              </w:rPr>
              <w:t>р</w:t>
            </w:r>
            <w:r w:rsidRPr="00FA2CE2">
              <w:rPr>
                <w:i/>
              </w:rPr>
              <w:t>тира</w:t>
            </w:r>
          </w:p>
          <w:p w:rsidR="00D70814" w:rsidRPr="00FA2CE2" w:rsidRDefault="00D70814" w:rsidP="008F152E">
            <w:pPr>
              <w:rPr>
                <w:i/>
              </w:rPr>
            </w:pPr>
          </w:p>
          <w:p w:rsidR="00D70814" w:rsidRDefault="00D70814" w:rsidP="008F152E">
            <w:pPr>
              <w:rPr>
                <w:i/>
              </w:rPr>
            </w:pPr>
            <w:r>
              <w:rPr>
                <w:i/>
              </w:rPr>
              <w:t>2</w:t>
            </w:r>
            <w:r w:rsidRPr="00FA2CE2">
              <w:rPr>
                <w:i/>
              </w:rPr>
              <w:t xml:space="preserve">) </w:t>
            </w:r>
            <w:r>
              <w:rPr>
                <w:i/>
              </w:rPr>
              <w:t>2-комнатная</w:t>
            </w:r>
            <w:r w:rsidRPr="00FA2CE2">
              <w:rPr>
                <w:i/>
              </w:rPr>
              <w:t xml:space="preserve"> </w:t>
            </w:r>
          </w:p>
          <w:p w:rsidR="00D70814" w:rsidRPr="00FA2CE2" w:rsidRDefault="00D70814" w:rsidP="008F152E">
            <w:pPr>
              <w:rPr>
                <w:i/>
              </w:rPr>
            </w:pPr>
            <w:r w:rsidRPr="00FA2CE2">
              <w:rPr>
                <w:i/>
              </w:rPr>
              <w:t>ква</w:t>
            </w:r>
            <w:r w:rsidRPr="00FA2CE2">
              <w:rPr>
                <w:i/>
              </w:rPr>
              <w:t>р</w:t>
            </w:r>
            <w:r w:rsidRPr="00FA2CE2">
              <w:rPr>
                <w:i/>
              </w:rPr>
              <w:t>тира</w:t>
            </w:r>
          </w:p>
          <w:p w:rsidR="00D70814" w:rsidRPr="00FA2CE2" w:rsidRDefault="00D70814" w:rsidP="008F152E">
            <w:pPr>
              <w:rPr>
                <w:i/>
              </w:rPr>
            </w:pPr>
          </w:p>
        </w:tc>
        <w:tc>
          <w:tcPr>
            <w:tcW w:w="2281" w:type="dxa"/>
            <w:tcBorders>
              <w:top w:val="single" w:sz="4" w:space="0" w:color="auto"/>
              <w:bottom w:val="single" w:sz="4" w:space="0" w:color="auto"/>
            </w:tcBorders>
          </w:tcPr>
          <w:p w:rsidR="00D70814" w:rsidRPr="00FA2CE2" w:rsidRDefault="00D70814" w:rsidP="008F152E">
            <w:pPr>
              <w:jc w:val="center"/>
              <w:rPr>
                <w:i/>
              </w:rPr>
            </w:pPr>
            <w:r w:rsidRPr="00FA2CE2">
              <w:rPr>
                <w:i/>
              </w:rPr>
              <w:t>Общая совместная</w:t>
            </w:r>
          </w:p>
          <w:p w:rsidR="00D70814" w:rsidRPr="00FA2CE2" w:rsidRDefault="00D70814" w:rsidP="008F152E">
            <w:pPr>
              <w:jc w:val="center"/>
              <w:rPr>
                <w:i/>
              </w:rPr>
            </w:pPr>
            <w:r w:rsidRPr="00FA2CE2">
              <w:rPr>
                <w:i/>
              </w:rPr>
              <w:t xml:space="preserve">с </w:t>
            </w:r>
            <w:r>
              <w:rPr>
                <w:i/>
              </w:rPr>
              <w:t>Мироновой Т.Н.</w:t>
            </w:r>
          </w:p>
          <w:p w:rsidR="00D70814" w:rsidRPr="00FA2CE2" w:rsidRDefault="00D70814" w:rsidP="008F152E">
            <w:pPr>
              <w:jc w:val="center"/>
              <w:rPr>
                <w:i/>
              </w:rPr>
            </w:pPr>
          </w:p>
          <w:p w:rsidR="00D70814" w:rsidRPr="00FA2CE2" w:rsidRDefault="00D70814" w:rsidP="008F152E">
            <w:pPr>
              <w:jc w:val="center"/>
              <w:rPr>
                <w:i/>
              </w:rPr>
            </w:pPr>
            <w:r w:rsidRPr="00FA2CE2">
              <w:rPr>
                <w:i/>
              </w:rPr>
              <w:t xml:space="preserve">Общая долевая – </w:t>
            </w:r>
            <w:r w:rsidRPr="00264A1D">
              <w:rPr>
                <w:i/>
              </w:rPr>
              <w:t>⅓</w:t>
            </w:r>
            <w:r w:rsidRPr="00FA2CE2">
              <w:rPr>
                <w:i/>
              </w:rPr>
              <w:t xml:space="preserve"> </w:t>
            </w:r>
          </w:p>
        </w:tc>
        <w:tc>
          <w:tcPr>
            <w:tcW w:w="2880" w:type="dxa"/>
            <w:tcBorders>
              <w:top w:val="single" w:sz="4" w:space="0" w:color="auto"/>
              <w:bottom w:val="single" w:sz="4" w:space="0" w:color="auto"/>
            </w:tcBorders>
          </w:tcPr>
          <w:p w:rsidR="00D70814" w:rsidRPr="00FA2CE2" w:rsidRDefault="00D70814" w:rsidP="008F152E">
            <w:pPr>
              <w:jc w:val="center"/>
              <w:rPr>
                <w:i/>
              </w:rPr>
            </w:pPr>
            <w:r w:rsidRPr="00FA2CE2">
              <w:rPr>
                <w:i/>
              </w:rPr>
              <w:t>Московская область,</w:t>
            </w:r>
          </w:p>
          <w:p w:rsidR="00D70814" w:rsidRDefault="00D70814" w:rsidP="008F152E">
            <w:pPr>
              <w:jc w:val="center"/>
              <w:rPr>
                <w:i/>
              </w:rPr>
            </w:pPr>
            <w:r w:rsidRPr="00FA2CE2">
              <w:rPr>
                <w:i/>
              </w:rPr>
              <w:t>г. Королев, ул. Лен</w:t>
            </w:r>
            <w:r w:rsidRPr="00FA2CE2">
              <w:rPr>
                <w:i/>
              </w:rPr>
              <w:t>и</w:t>
            </w:r>
            <w:r w:rsidRPr="00FA2CE2">
              <w:rPr>
                <w:i/>
              </w:rPr>
              <w:t>на,</w:t>
            </w:r>
          </w:p>
          <w:p w:rsidR="00D70814" w:rsidRPr="00FA2CE2" w:rsidRDefault="00D70814" w:rsidP="008F152E">
            <w:pPr>
              <w:jc w:val="center"/>
              <w:rPr>
                <w:i/>
              </w:rPr>
            </w:pPr>
            <w:r w:rsidRPr="00FA2CE2">
              <w:rPr>
                <w:i/>
              </w:rPr>
              <w:t xml:space="preserve"> д. 2.</w:t>
            </w:r>
            <w:r>
              <w:rPr>
                <w:i/>
              </w:rPr>
              <w:t>, кв. 11</w:t>
            </w:r>
          </w:p>
          <w:p w:rsidR="00D70814" w:rsidRPr="00FA2CE2" w:rsidRDefault="00D70814" w:rsidP="008F152E">
            <w:pPr>
              <w:jc w:val="center"/>
              <w:rPr>
                <w:i/>
              </w:rPr>
            </w:pPr>
            <w:r w:rsidRPr="00FA2CE2">
              <w:rPr>
                <w:i/>
              </w:rPr>
              <w:t>г.</w:t>
            </w:r>
            <w:r>
              <w:rPr>
                <w:i/>
              </w:rPr>
              <w:t xml:space="preserve"> </w:t>
            </w:r>
            <w:r w:rsidRPr="00FA2CE2">
              <w:rPr>
                <w:i/>
              </w:rPr>
              <w:t>Москва, проспект Мира, д.</w:t>
            </w:r>
            <w:r>
              <w:rPr>
                <w:i/>
              </w:rPr>
              <w:t xml:space="preserve"> </w:t>
            </w:r>
            <w:r w:rsidRPr="00FA2CE2">
              <w:rPr>
                <w:i/>
              </w:rPr>
              <w:t>122. кв.</w:t>
            </w:r>
            <w:r>
              <w:rPr>
                <w:i/>
              </w:rPr>
              <w:t xml:space="preserve"> </w:t>
            </w:r>
            <w:r w:rsidRPr="00FA2CE2">
              <w:rPr>
                <w:i/>
              </w:rPr>
              <w:t>32</w:t>
            </w:r>
          </w:p>
        </w:tc>
        <w:tc>
          <w:tcPr>
            <w:tcW w:w="1080" w:type="dxa"/>
            <w:tcBorders>
              <w:top w:val="single" w:sz="4" w:space="0" w:color="auto"/>
              <w:bottom w:val="single" w:sz="4" w:space="0" w:color="auto"/>
            </w:tcBorders>
          </w:tcPr>
          <w:p w:rsidR="00D70814" w:rsidRPr="00FA2CE2" w:rsidRDefault="00D70814" w:rsidP="008F152E">
            <w:pPr>
              <w:jc w:val="center"/>
              <w:rPr>
                <w:i/>
              </w:rPr>
            </w:pPr>
            <w:r>
              <w:rPr>
                <w:i/>
              </w:rPr>
              <w:t>75</w:t>
            </w:r>
          </w:p>
          <w:p w:rsidR="00D70814" w:rsidRPr="00FA2CE2" w:rsidRDefault="00D70814" w:rsidP="008F152E">
            <w:pPr>
              <w:jc w:val="center"/>
              <w:rPr>
                <w:i/>
              </w:rPr>
            </w:pPr>
          </w:p>
          <w:p w:rsidR="00D70814" w:rsidRPr="00FA2CE2" w:rsidRDefault="00D70814" w:rsidP="008F152E">
            <w:pPr>
              <w:jc w:val="center"/>
              <w:rPr>
                <w:i/>
              </w:rPr>
            </w:pPr>
          </w:p>
          <w:p w:rsidR="00D70814" w:rsidRPr="00FA2CE2" w:rsidRDefault="00D70814" w:rsidP="008F152E">
            <w:pPr>
              <w:jc w:val="center"/>
              <w:rPr>
                <w:i/>
              </w:rPr>
            </w:pPr>
            <w:r>
              <w:rPr>
                <w:i/>
              </w:rPr>
              <w:t>68</w:t>
            </w:r>
          </w:p>
        </w:tc>
      </w:tr>
      <w:tr w:rsidR="00D70814" w:rsidTr="008F152E">
        <w:tblPrEx>
          <w:tblCellMar>
            <w:top w:w="0" w:type="dxa"/>
            <w:bottom w:w="0" w:type="dxa"/>
          </w:tblCellMar>
        </w:tblPrEx>
        <w:tc>
          <w:tcPr>
            <w:tcW w:w="46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4</w:t>
            </w:r>
          </w:p>
        </w:tc>
        <w:tc>
          <w:tcPr>
            <w:tcW w:w="2682" w:type="dxa"/>
            <w:tcBorders>
              <w:bottom w:val="single" w:sz="4" w:space="0" w:color="auto"/>
            </w:tcBorders>
            <w:vAlign w:val="bottom"/>
          </w:tcPr>
          <w:p w:rsidR="00D70814" w:rsidRPr="007E28BA" w:rsidRDefault="00D70814" w:rsidP="008F152E">
            <w:pPr>
              <w:ind w:left="57"/>
              <w:rPr>
                <w:sz w:val="22"/>
                <w:szCs w:val="22"/>
              </w:rPr>
            </w:pPr>
            <w:r w:rsidRPr="007E28BA">
              <w:rPr>
                <w:sz w:val="22"/>
                <w:szCs w:val="22"/>
              </w:rPr>
              <w:t>Дачи:</w:t>
            </w:r>
          </w:p>
        </w:tc>
        <w:tc>
          <w:tcPr>
            <w:tcW w:w="2281" w:type="dxa"/>
            <w:tcBorders>
              <w:bottom w:val="single" w:sz="4" w:space="0" w:color="auto"/>
            </w:tcBorders>
            <w:vAlign w:val="bottom"/>
          </w:tcPr>
          <w:p w:rsidR="00D70814" w:rsidRPr="007E28BA" w:rsidRDefault="00D70814" w:rsidP="008F152E">
            <w:pPr>
              <w:rPr>
                <w:sz w:val="22"/>
                <w:szCs w:val="22"/>
              </w:rPr>
            </w:pPr>
          </w:p>
        </w:tc>
        <w:tc>
          <w:tcPr>
            <w:tcW w:w="2880" w:type="dxa"/>
            <w:tcBorders>
              <w:bottom w:val="single" w:sz="4" w:space="0" w:color="auto"/>
            </w:tcBorders>
            <w:vAlign w:val="bottom"/>
          </w:tcPr>
          <w:p w:rsidR="00D70814" w:rsidRPr="007E28BA" w:rsidRDefault="00D70814" w:rsidP="008F152E">
            <w:pPr>
              <w:rPr>
                <w:sz w:val="22"/>
                <w:szCs w:val="22"/>
              </w:rPr>
            </w:pPr>
          </w:p>
        </w:tc>
        <w:tc>
          <w:tcPr>
            <w:tcW w:w="1080" w:type="dxa"/>
            <w:tcBorders>
              <w:bottom w:val="single" w:sz="4" w:space="0" w:color="auto"/>
            </w:tcBorders>
            <w:vAlign w:val="bottom"/>
          </w:tcPr>
          <w:p w:rsidR="00D70814" w:rsidRPr="007E28BA" w:rsidRDefault="00D70814" w:rsidP="008F152E">
            <w:pPr>
              <w:jc w:val="center"/>
              <w:rPr>
                <w:sz w:val="22"/>
                <w:szCs w:val="22"/>
              </w:rPr>
            </w:pPr>
          </w:p>
        </w:tc>
      </w:tr>
      <w:tr w:rsidR="00D70814" w:rsidTr="008F152E">
        <w:tblPrEx>
          <w:tblCellMar>
            <w:top w:w="0" w:type="dxa"/>
            <w:bottom w:w="0" w:type="dxa"/>
          </w:tblCellMar>
        </w:tblPrEx>
        <w:trPr>
          <w:trHeight w:val="1092"/>
        </w:trPr>
        <w:tc>
          <w:tcPr>
            <w:tcW w:w="46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tcPr>
          <w:p w:rsidR="00D70814" w:rsidRPr="00FA2CE2" w:rsidRDefault="00D70814" w:rsidP="008F152E">
            <w:pPr>
              <w:rPr>
                <w:i/>
              </w:rPr>
            </w:pPr>
            <w:r w:rsidRPr="00FA2CE2">
              <w:rPr>
                <w:i/>
              </w:rPr>
              <w:t xml:space="preserve"> Дачный дом</w:t>
            </w:r>
          </w:p>
        </w:tc>
        <w:tc>
          <w:tcPr>
            <w:tcW w:w="2281" w:type="dxa"/>
            <w:tcBorders>
              <w:top w:val="single" w:sz="4" w:space="0" w:color="auto"/>
              <w:bottom w:val="single" w:sz="4" w:space="0" w:color="auto"/>
            </w:tcBorders>
          </w:tcPr>
          <w:p w:rsidR="00D70814" w:rsidRPr="00FA2CE2" w:rsidRDefault="00D70814" w:rsidP="008F152E">
            <w:pPr>
              <w:jc w:val="center"/>
              <w:rPr>
                <w:i/>
              </w:rPr>
            </w:pPr>
            <w:r w:rsidRPr="00FA2CE2">
              <w:rPr>
                <w:i/>
              </w:rPr>
              <w:t>Общая дол</w:t>
            </w:r>
            <w:r w:rsidRPr="00FA2CE2">
              <w:rPr>
                <w:i/>
              </w:rPr>
              <w:t>е</w:t>
            </w:r>
            <w:r w:rsidRPr="00FA2CE2">
              <w:rPr>
                <w:i/>
              </w:rPr>
              <w:t>вая - ⅓</w:t>
            </w:r>
          </w:p>
          <w:p w:rsidR="00D70814" w:rsidRPr="00FA2CE2" w:rsidRDefault="00D70814" w:rsidP="008F152E">
            <w:pPr>
              <w:jc w:val="center"/>
              <w:rPr>
                <w:i/>
              </w:rPr>
            </w:pPr>
          </w:p>
        </w:tc>
        <w:tc>
          <w:tcPr>
            <w:tcW w:w="2880" w:type="dxa"/>
            <w:tcBorders>
              <w:top w:val="single" w:sz="4" w:space="0" w:color="auto"/>
              <w:bottom w:val="single" w:sz="4" w:space="0" w:color="auto"/>
            </w:tcBorders>
          </w:tcPr>
          <w:p w:rsidR="00D70814" w:rsidRPr="00FA2CE2" w:rsidRDefault="00D70814" w:rsidP="008F152E">
            <w:pPr>
              <w:jc w:val="center"/>
              <w:rPr>
                <w:i/>
              </w:rPr>
            </w:pPr>
            <w:r w:rsidRPr="00FA2CE2">
              <w:rPr>
                <w:i/>
              </w:rPr>
              <w:t>Московская область,</w:t>
            </w:r>
          </w:p>
          <w:p w:rsidR="00D70814" w:rsidRPr="00FA2CE2" w:rsidRDefault="00D70814" w:rsidP="008F152E">
            <w:pPr>
              <w:jc w:val="center"/>
              <w:rPr>
                <w:i/>
              </w:rPr>
            </w:pPr>
            <w:r w:rsidRPr="00FA2CE2">
              <w:rPr>
                <w:i/>
              </w:rPr>
              <w:t xml:space="preserve">Дмитровский район, </w:t>
            </w:r>
          </w:p>
          <w:p w:rsidR="00D70814" w:rsidRDefault="00D70814" w:rsidP="008F152E">
            <w:pPr>
              <w:jc w:val="center"/>
              <w:rPr>
                <w:i/>
              </w:rPr>
            </w:pPr>
            <w:r w:rsidRPr="00FA2CE2">
              <w:rPr>
                <w:i/>
              </w:rPr>
              <w:t>село Куликово,</w:t>
            </w:r>
            <w:r>
              <w:rPr>
                <w:i/>
              </w:rPr>
              <w:t xml:space="preserve"> </w:t>
            </w:r>
          </w:p>
          <w:p w:rsidR="00D70814" w:rsidRDefault="00D70814" w:rsidP="008F152E">
            <w:pPr>
              <w:jc w:val="center"/>
              <w:rPr>
                <w:i/>
              </w:rPr>
            </w:pPr>
            <w:r>
              <w:rPr>
                <w:i/>
              </w:rPr>
              <w:t>ДНТ «Да</w:t>
            </w:r>
            <w:r>
              <w:rPr>
                <w:i/>
              </w:rPr>
              <w:t>ч</w:t>
            </w:r>
            <w:r>
              <w:rPr>
                <w:i/>
              </w:rPr>
              <w:t xml:space="preserve">ник-2000», </w:t>
            </w:r>
            <w:r w:rsidRPr="00FA2CE2">
              <w:rPr>
                <w:i/>
              </w:rPr>
              <w:t xml:space="preserve"> </w:t>
            </w:r>
          </w:p>
          <w:p w:rsidR="00D70814" w:rsidRDefault="00D70814" w:rsidP="008F152E">
            <w:pPr>
              <w:jc w:val="center"/>
              <w:rPr>
                <w:i/>
              </w:rPr>
            </w:pPr>
            <w:r w:rsidRPr="00FA2CE2">
              <w:rPr>
                <w:i/>
              </w:rPr>
              <w:t>уч. 26</w:t>
            </w:r>
          </w:p>
          <w:p w:rsidR="00D70814" w:rsidRDefault="00D70814" w:rsidP="008F152E">
            <w:pPr>
              <w:jc w:val="center"/>
              <w:rPr>
                <w:i/>
              </w:rPr>
            </w:pPr>
          </w:p>
          <w:p w:rsidR="00D70814" w:rsidRPr="00FA2CE2" w:rsidRDefault="00D70814" w:rsidP="008F152E">
            <w:pPr>
              <w:jc w:val="center"/>
              <w:rPr>
                <w:i/>
              </w:rPr>
            </w:pPr>
          </w:p>
        </w:tc>
        <w:tc>
          <w:tcPr>
            <w:tcW w:w="1080" w:type="dxa"/>
            <w:tcBorders>
              <w:top w:val="single" w:sz="4" w:space="0" w:color="auto"/>
              <w:bottom w:val="single" w:sz="4" w:space="0" w:color="auto"/>
            </w:tcBorders>
          </w:tcPr>
          <w:p w:rsidR="00D70814" w:rsidRPr="00FA2CE2" w:rsidRDefault="00D70814" w:rsidP="008F152E">
            <w:pPr>
              <w:jc w:val="center"/>
              <w:rPr>
                <w:i/>
              </w:rPr>
            </w:pPr>
            <w:r w:rsidRPr="00FA2CE2">
              <w:rPr>
                <w:i/>
              </w:rPr>
              <w:t>100</w:t>
            </w:r>
          </w:p>
        </w:tc>
      </w:tr>
      <w:tr w:rsidR="00D70814" w:rsidTr="008F152E">
        <w:tblPrEx>
          <w:tblCellMar>
            <w:top w:w="0" w:type="dxa"/>
            <w:bottom w:w="0" w:type="dxa"/>
          </w:tblCellMar>
        </w:tblPrEx>
        <w:tc>
          <w:tcPr>
            <w:tcW w:w="46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5</w:t>
            </w:r>
          </w:p>
        </w:tc>
        <w:tc>
          <w:tcPr>
            <w:tcW w:w="2682" w:type="dxa"/>
            <w:tcBorders>
              <w:bottom w:val="single" w:sz="4" w:space="0" w:color="auto"/>
            </w:tcBorders>
            <w:vAlign w:val="bottom"/>
          </w:tcPr>
          <w:p w:rsidR="00D70814" w:rsidRPr="007E28BA" w:rsidRDefault="00D70814" w:rsidP="008F152E">
            <w:pPr>
              <w:ind w:left="57"/>
              <w:rPr>
                <w:sz w:val="22"/>
                <w:szCs w:val="22"/>
              </w:rPr>
            </w:pPr>
            <w:r w:rsidRPr="007E28BA">
              <w:rPr>
                <w:sz w:val="22"/>
                <w:szCs w:val="22"/>
              </w:rPr>
              <w:t>Гаражи:</w:t>
            </w:r>
          </w:p>
        </w:tc>
        <w:tc>
          <w:tcPr>
            <w:tcW w:w="2281" w:type="dxa"/>
            <w:tcBorders>
              <w:bottom w:val="single" w:sz="4" w:space="0" w:color="auto"/>
            </w:tcBorders>
            <w:vAlign w:val="bottom"/>
          </w:tcPr>
          <w:p w:rsidR="00D70814" w:rsidRPr="007E28BA" w:rsidRDefault="00D70814" w:rsidP="008F152E">
            <w:pPr>
              <w:rPr>
                <w:sz w:val="22"/>
                <w:szCs w:val="22"/>
              </w:rPr>
            </w:pPr>
          </w:p>
        </w:tc>
        <w:tc>
          <w:tcPr>
            <w:tcW w:w="2880" w:type="dxa"/>
            <w:tcBorders>
              <w:bottom w:val="single" w:sz="4" w:space="0" w:color="auto"/>
            </w:tcBorders>
            <w:vAlign w:val="bottom"/>
          </w:tcPr>
          <w:p w:rsidR="00D70814" w:rsidRPr="007E28BA" w:rsidRDefault="00D70814" w:rsidP="008F152E">
            <w:pPr>
              <w:rPr>
                <w:sz w:val="22"/>
                <w:szCs w:val="22"/>
              </w:rPr>
            </w:pPr>
          </w:p>
        </w:tc>
        <w:tc>
          <w:tcPr>
            <w:tcW w:w="1080" w:type="dxa"/>
            <w:tcBorders>
              <w:bottom w:val="single" w:sz="4" w:space="0" w:color="auto"/>
            </w:tcBorders>
            <w:vAlign w:val="bottom"/>
          </w:tcPr>
          <w:p w:rsidR="00D70814" w:rsidRPr="007E28BA" w:rsidRDefault="00D70814" w:rsidP="008F152E">
            <w:pPr>
              <w:jc w:val="center"/>
              <w:rPr>
                <w:sz w:val="22"/>
                <w:szCs w:val="22"/>
              </w:rPr>
            </w:pPr>
          </w:p>
        </w:tc>
      </w:tr>
      <w:tr w:rsidR="00D70814" w:rsidRPr="00FA2CE2" w:rsidTr="008F152E">
        <w:tblPrEx>
          <w:tblCellMar>
            <w:top w:w="0" w:type="dxa"/>
            <w:bottom w:w="0" w:type="dxa"/>
          </w:tblCellMar>
        </w:tblPrEx>
        <w:tc>
          <w:tcPr>
            <w:tcW w:w="465" w:type="dxa"/>
            <w:tcBorders>
              <w:top w:val="single" w:sz="4" w:space="0" w:color="auto"/>
              <w:bottom w:val="single" w:sz="4" w:space="0" w:color="auto"/>
            </w:tcBorders>
          </w:tcPr>
          <w:p w:rsidR="00D70814" w:rsidRPr="007E28BA" w:rsidRDefault="00D70814" w:rsidP="008F152E">
            <w:pPr>
              <w:rPr>
                <w:sz w:val="22"/>
                <w:szCs w:val="22"/>
              </w:rPr>
            </w:pPr>
          </w:p>
        </w:tc>
        <w:tc>
          <w:tcPr>
            <w:tcW w:w="2682" w:type="dxa"/>
            <w:tcBorders>
              <w:top w:val="single" w:sz="4" w:space="0" w:color="auto"/>
              <w:bottom w:val="single" w:sz="4" w:space="0" w:color="auto"/>
            </w:tcBorders>
          </w:tcPr>
          <w:p w:rsidR="00D70814" w:rsidRPr="00FA2CE2" w:rsidRDefault="00D70814" w:rsidP="008F152E">
            <w:pPr>
              <w:rPr>
                <w:i/>
              </w:rPr>
            </w:pPr>
            <w:r w:rsidRPr="00FA2CE2">
              <w:rPr>
                <w:i/>
              </w:rPr>
              <w:t xml:space="preserve"> Гараж-бокс</w:t>
            </w:r>
          </w:p>
        </w:tc>
        <w:tc>
          <w:tcPr>
            <w:tcW w:w="2281" w:type="dxa"/>
            <w:tcBorders>
              <w:top w:val="single" w:sz="4" w:space="0" w:color="auto"/>
              <w:bottom w:val="single" w:sz="4" w:space="0" w:color="auto"/>
            </w:tcBorders>
          </w:tcPr>
          <w:p w:rsidR="00D70814" w:rsidRPr="00FA2CE2" w:rsidRDefault="00D70814" w:rsidP="008F152E">
            <w:pPr>
              <w:jc w:val="center"/>
              <w:rPr>
                <w:i/>
              </w:rPr>
            </w:pPr>
            <w:r w:rsidRPr="00FA2CE2">
              <w:rPr>
                <w:i/>
              </w:rPr>
              <w:t>Индивидуал</w:t>
            </w:r>
            <w:r w:rsidRPr="00FA2CE2">
              <w:rPr>
                <w:i/>
              </w:rPr>
              <w:t>ь</w:t>
            </w:r>
            <w:r w:rsidRPr="00FA2CE2">
              <w:rPr>
                <w:i/>
              </w:rPr>
              <w:t>ная</w:t>
            </w:r>
          </w:p>
        </w:tc>
        <w:tc>
          <w:tcPr>
            <w:tcW w:w="2880" w:type="dxa"/>
            <w:tcBorders>
              <w:top w:val="single" w:sz="4" w:space="0" w:color="auto"/>
              <w:bottom w:val="single" w:sz="4" w:space="0" w:color="auto"/>
            </w:tcBorders>
          </w:tcPr>
          <w:p w:rsidR="00D70814" w:rsidRPr="00FA2CE2" w:rsidRDefault="00D70814" w:rsidP="008F152E">
            <w:pPr>
              <w:jc w:val="center"/>
              <w:rPr>
                <w:i/>
              </w:rPr>
            </w:pPr>
            <w:r w:rsidRPr="00FA2CE2">
              <w:rPr>
                <w:i/>
              </w:rPr>
              <w:t xml:space="preserve">г. Москва, </w:t>
            </w:r>
          </w:p>
          <w:p w:rsidR="00D70814" w:rsidRPr="00FA2CE2" w:rsidRDefault="00D70814" w:rsidP="008F152E">
            <w:pPr>
              <w:jc w:val="center"/>
              <w:rPr>
                <w:i/>
              </w:rPr>
            </w:pPr>
            <w:r w:rsidRPr="00FA2CE2">
              <w:rPr>
                <w:i/>
              </w:rPr>
              <w:t>ул. Яна Райн</w:t>
            </w:r>
            <w:r w:rsidRPr="00FA2CE2">
              <w:rPr>
                <w:i/>
              </w:rPr>
              <w:t>и</w:t>
            </w:r>
            <w:r w:rsidRPr="00FA2CE2">
              <w:rPr>
                <w:i/>
              </w:rPr>
              <w:t>са, вл. 5</w:t>
            </w:r>
            <w:r>
              <w:rPr>
                <w:i/>
              </w:rPr>
              <w:t>/1</w:t>
            </w:r>
          </w:p>
        </w:tc>
        <w:tc>
          <w:tcPr>
            <w:tcW w:w="1080" w:type="dxa"/>
            <w:tcBorders>
              <w:top w:val="single" w:sz="4" w:space="0" w:color="auto"/>
              <w:bottom w:val="single" w:sz="4" w:space="0" w:color="auto"/>
            </w:tcBorders>
          </w:tcPr>
          <w:p w:rsidR="00D70814" w:rsidRPr="00FA2CE2" w:rsidRDefault="00D70814" w:rsidP="008F152E">
            <w:pPr>
              <w:jc w:val="center"/>
              <w:rPr>
                <w:i/>
              </w:rPr>
            </w:pPr>
            <w:r w:rsidRPr="00FA2CE2">
              <w:rPr>
                <w:i/>
              </w:rPr>
              <w:t>20</w:t>
            </w:r>
          </w:p>
          <w:p w:rsidR="00D70814" w:rsidRPr="00FA2CE2" w:rsidRDefault="00D70814" w:rsidP="008F152E">
            <w:pPr>
              <w:jc w:val="center"/>
              <w:rPr>
                <w:i/>
              </w:rPr>
            </w:pPr>
          </w:p>
          <w:p w:rsidR="00D70814" w:rsidRDefault="00D70814" w:rsidP="008F152E">
            <w:pPr>
              <w:jc w:val="center"/>
              <w:rPr>
                <w:i/>
              </w:rPr>
            </w:pPr>
          </w:p>
          <w:p w:rsidR="00D70814" w:rsidRDefault="00D70814" w:rsidP="008F152E">
            <w:pPr>
              <w:jc w:val="center"/>
              <w:rPr>
                <w:i/>
              </w:rPr>
            </w:pPr>
          </w:p>
          <w:p w:rsidR="00D70814" w:rsidRDefault="00D70814" w:rsidP="008F152E">
            <w:pPr>
              <w:jc w:val="center"/>
              <w:rPr>
                <w:i/>
              </w:rPr>
            </w:pPr>
          </w:p>
          <w:p w:rsidR="00D70814" w:rsidRDefault="00D70814" w:rsidP="008F152E">
            <w:pPr>
              <w:jc w:val="center"/>
              <w:rPr>
                <w:i/>
              </w:rPr>
            </w:pPr>
          </w:p>
          <w:p w:rsidR="00D70814" w:rsidRDefault="00D70814" w:rsidP="008F152E">
            <w:pPr>
              <w:jc w:val="center"/>
              <w:rPr>
                <w:i/>
              </w:rPr>
            </w:pPr>
          </w:p>
          <w:p w:rsidR="00D70814" w:rsidRPr="00FA2CE2" w:rsidRDefault="00D70814" w:rsidP="008F152E">
            <w:pPr>
              <w:jc w:val="center"/>
              <w:rPr>
                <w:i/>
              </w:rPr>
            </w:pPr>
          </w:p>
          <w:p w:rsidR="00D70814" w:rsidRPr="00FA2CE2" w:rsidRDefault="00D70814" w:rsidP="008F152E">
            <w:pPr>
              <w:jc w:val="center"/>
              <w:rPr>
                <w:i/>
              </w:rPr>
            </w:pPr>
          </w:p>
        </w:tc>
      </w:tr>
      <w:tr w:rsidR="00D70814" w:rsidTr="008F152E">
        <w:tblPrEx>
          <w:tblCellMar>
            <w:top w:w="0" w:type="dxa"/>
            <w:bottom w:w="0" w:type="dxa"/>
          </w:tblCellMar>
        </w:tblPrEx>
        <w:tc>
          <w:tcPr>
            <w:tcW w:w="465" w:type="dxa"/>
            <w:tcBorders>
              <w:bottom w:val="single" w:sz="4" w:space="0" w:color="auto"/>
            </w:tcBorders>
          </w:tcPr>
          <w:p w:rsidR="00D70814" w:rsidRPr="007E28BA" w:rsidRDefault="00D70814" w:rsidP="008F152E">
            <w:pPr>
              <w:jc w:val="center"/>
              <w:rPr>
                <w:sz w:val="22"/>
                <w:szCs w:val="22"/>
              </w:rPr>
            </w:pPr>
            <w:r w:rsidRPr="007E28BA">
              <w:rPr>
                <w:sz w:val="22"/>
                <w:szCs w:val="22"/>
              </w:rPr>
              <w:t>6</w:t>
            </w:r>
          </w:p>
        </w:tc>
        <w:tc>
          <w:tcPr>
            <w:tcW w:w="2682" w:type="dxa"/>
            <w:tcBorders>
              <w:bottom w:val="single" w:sz="4" w:space="0" w:color="auto"/>
            </w:tcBorders>
            <w:vAlign w:val="bottom"/>
          </w:tcPr>
          <w:p w:rsidR="00D70814" w:rsidRDefault="00D70814" w:rsidP="008F152E">
            <w:pPr>
              <w:ind w:left="57"/>
              <w:rPr>
                <w:sz w:val="22"/>
                <w:szCs w:val="22"/>
              </w:rPr>
            </w:pPr>
            <w:r w:rsidRPr="007E28BA">
              <w:rPr>
                <w:sz w:val="22"/>
                <w:szCs w:val="22"/>
              </w:rPr>
              <w:t>Иное недв</w:t>
            </w:r>
            <w:r w:rsidRPr="007E28BA">
              <w:rPr>
                <w:sz w:val="22"/>
                <w:szCs w:val="22"/>
              </w:rPr>
              <w:t>и</w:t>
            </w:r>
            <w:r w:rsidRPr="007E28BA">
              <w:rPr>
                <w:sz w:val="22"/>
                <w:szCs w:val="22"/>
              </w:rPr>
              <w:t xml:space="preserve">жимое </w:t>
            </w:r>
          </w:p>
          <w:p w:rsidR="00D70814" w:rsidRPr="007E28BA" w:rsidRDefault="00D70814" w:rsidP="008F152E">
            <w:pPr>
              <w:ind w:left="57"/>
              <w:rPr>
                <w:sz w:val="22"/>
                <w:szCs w:val="22"/>
              </w:rPr>
            </w:pPr>
            <w:r w:rsidRPr="007E28BA">
              <w:rPr>
                <w:sz w:val="22"/>
                <w:szCs w:val="22"/>
              </w:rPr>
              <w:t>имущ</w:t>
            </w:r>
            <w:r w:rsidRPr="007E28BA">
              <w:rPr>
                <w:sz w:val="22"/>
                <w:szCs w:val="22"/>
              </w:rPr>
              <w:t>е</w:t>
            </w:r>
            <w:r w:rsidRPr="007E28BA">
              <w:rPr>
                <w:sz w:val="22"/>
                <w:szCs w:val="22"/>
              </w:rPr>
              <w:t>ство:</w:t>
            </w:r>
          </w:p>
        </w:tc>
        <w:tc>
          <w:tcPr>
            <w:tcW w:w="2281" w:type="dxa"/>
            <w:tcBorders>
              <w:bottom w:val="single" w:sz="4" w:space="0" w:color="auto"/>
            </w:tcBorders>
            <w:vAlign w:val="bottom"/>
          </w:tcPr>
          <w:p w:rsidR="00D70814" w:rsidRPr="007E28BA" w:rsidRDefault="00D70814" w:rsidP="008F152E">
            <w:pPr>
              <w:jc w:val="center"/>
              <w:rPr>
                <w:sz w:val="22"/>
                <w:szCs w:val="22"/>
              </w:rPr>
            </w:pPr>
          </w:p>
        </w:tc>
        <w:tc>
          <w:tcPr>
            <w:tcW w:w="2880" w:type="dxa"/>
            <w:tcBorders>
              <w:bottom w:val="single" w:sz="4" w:space="0" w:color="auto"/>
            </w:tcBorders>
            <w:vAlign w:val="bottom"/>
          </w:tcPr>
          <w:p w:rsidR="00D70814" w:rsidRPr="007E28BA" w:rsidRDefault="00D70814" w:rsidP="008F152E">
            <w:pPr>
              <w:rPr>
                <w:sz w:val="22"/>
                <w:szCs w:val="22"/>
              </w:rPr>
            </w:pPr>
          </w:p>
        </w:tc>
        <w:tc>
          <w:tcPr>
            <w:tcW w:w="1080" w:type="dxa"/>
            <w:tcBorders>
              <w:bottom w:val="single" w:sz="4" w:space="0" w:color="auto"/>
            </w:tcBorders>
            <w:vAlign w:val="bottom"/>
          </w:tcPr>
          <w:p w:rsidR="00D70814" w:rsidRPr="007E28BA" w:rsidRDefault="00D70814" w:rsidP="008F152E">
            <w:pPr>
              <w:jc w:val="center"/>
              <w:rPr>
                <w:sz w:val="22"/>
                <w:szCs w:val="22"/>
              </w:rPr>
            </w:pPr>
          </w:p>
        </w:tc>
      </w:tr>
      <w:tr w:rsidR="00D70814" w:rsidTr="008F152E">
        <w:tblPrEx>
          <w:tblCellMar>
            <w:top w:w="0" w:type="dxa"/>
            <w:bottom w:w="0" w:type="dxa"/>
          </w:tblCellMar>
        </w:tblPrEx>
        <w:tc>
          <w:tcPr>
            <w:tcW w:w="46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tcPr>
          <w:p w:rsidR="00D70814" w:rsidRPr="00FA2CE2" w:rsidRDefault="00D70814" w:rsidP="008F152E">
            <w:pPr>
              <w:ind w:left="57"/>
              <w:rPr>
                <w:i/>
              </w:rPr>
            </w:pPr>
            <w:r w:rsidRPr="00FA2CE2">
              <w:rPr>
                <w:i/>
              </w:rPr>
              <w:t xml:space="preserve"> Нежилое помещение, подвал жилого дома</w:t>
            </w:r>
          </w:p>
        </w:tc>
        <w:tc>
          <w:tcPr>
            <w:tcW w:w="2281" w:type="dxa"/>
            <w:tcBorders>
              <w:top w:val="single" w:sz="4" w:space="0" w:color="auto"/>
              <w:bottom w:val="single" w:sz="4" w:space="0" w:color="auto"/>
            </w:tcBorders>
          </w:tcPr>
          <w:p w:rsidR="00D70814" w:rsidRPr="00FA2CE2" w:rsidRDefault="00D70814" w:rsidP="008F152E">
            <w:pPr>
              <w:rPr>
                <w:i/>
              </w:rPr>
            </w:pPr>
            <w:r w:rsidRPr="00FA2CE2">
              <w:rPr>
                <w:i/>
              </w:rPr>
              <w:t>Общая долевая – 1/8</w:t>
            </w:r>
          </w:p>
        </w:tc>
        <w:tc>
          <w:tcPr>
            <w:tcW w:w="2880" w:type="dxa"/>
            <w:tcBorders>
              <w:top w:val="single" w:sz="4" w:space="0" w:color="auto"/>
              <w:bottom w:val="single" w:sz="4" w:space="0" w:color="auto"/>
            </w:tcBorders>
          </w:tcPr>
          <w:p w:rsidR="00D70814" w:rsidRDefault="00D70814" w:rsidP="008F152E">
            <w:pPr>
              <w:rPr>
                <w:i/>
              </w:rPr>
            </w:pPr>
            <w:r w:rsidRPr="00FA2CE2">
              <w:rPr>
                <w:i/>
              </w:rPr>
              <w:t xml:space="preserve">г. Москва, ул. Яна </w:t>
            </w:r>
          </w:p>
          <w:p w:rsidR="00D70814" w:rsidRDefault="00D70814" w:rsidP="008F152E">
            <w:pPr>
              <w:rPr>
                <w:i/>
              </w:rPr>
            </w:pPr>
            <w:r w:rsidRPr="00FA2CE2">
              <w:rPr>
                <w:i/>
              </w:rPr>
              <w:t>Райн</w:t>
            </w:r>
            <w:r w:rsidRPr="00FA2CE2">
              <w:rPr>
                <w:i/>
              </w:rPr>
              <w:t>и</w:t>
            </w:r>
            <w:r w:rsidRPr="00FA2CE2">
              <w:rPr>
                <w:i/>
              </w:rPr>
              <w:t xml:space="preserve">са, вл. </w:t>
            </w:r>
            <w:r>
              <w:rPr>
                <w:i/>
              </w:rPr>
              <w:t>5</w:t>
            </w:r>
          </w:p>
          <w:p w:rsidR="00D70814" w:rsidRPr="00FA2CE2" w:rsidRDefault="00D70814" w:rsidP="008F152E">
            <w:pPr>
              <w:rPr>
                <w:i/>
              </w:rPr>
            </w:pPr>
          </w:p>
        </w:tc>
        <w:tc>
          <w:tcPr>
            <w:tcW w:w="1080" w:type="dxa"/>
            <w:tcBorders>
              <w:top w:val="single" w:sz="4" w:space="0" w:color="auto"/>
              <w:bottom w:val="single" w:sz="4" w:space="0" w:color="auto"/>
            </w:tcBorders>
          </w:tcPr>
          <w:p w:rsidR="00D70814" w:rsidRPr="00FA2CE2" w:rsidRDefault="00D70814" w:rsidP="008F152E">
            <w:pPr>
              <w:jc w:val="center"/>
              <w:rPr>
                <w:i/>
              </w:rPr>
            </w:pPr>
            <w:r w:rsidRPr="00FA2CE2">
              <w:rPr>
                <w:i/>
              </w:rPr>
              <w:t>25</w:t>
            </w:r>
            <w:r>
              <w:rPr>
                <w:i/>
              </w:rPr>
              <w:t>0</w:t>
            </w:r>
          </w:p>
        </w:tc>
      </w:tr>
    </w:tbl>
    <w:p w:rsidR="00D70814" w:rsidRDefault="00D70814" w:rsidP="00D70814">
      <w:pPr>
        <w:spacing w:before="120"/>
      </w:pPr>
      <w:r>
        <w:t>_________________</w:t>
      </w:r>
    </w:p>
    <w:p w:rsidR="00D70814" w:rsidRPr="00754FF2" w:rsidRDefault="00D70814" w:rsidP="00D70814">
      <w:pPr>
        <w:ind w:right="-426" w:firstLine="567"/>
        <w:jc w:val="both"/>
        <w:rPr>
          <w:sz w:val="20"/>
          <w:szCs w:val="20"/>
        </w:rPr>
      </w:pPr>
      <w:r w:rsidRPr="00754FF2">
        <w:rPr>
          <w:sz w:val="20"/>
          <w:szCs w:val="20"/>
          <w:vertAlign w:val="superscript"/>
        </w:rPr>
        <w:t>1</w:t>
      </w:r>
      <w:r w:rsidRPr="00754FF2">
        <w:rPr>
          <w:sz w:val="20"/>
          <w:szCs w:val="20"/>
        </w:rPr>
        <w:t>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w:t>
      </w:r>
      <w:r w:rsidRPr="00754FF2">
        <w:rPr>
          <w:sz w:val="20"/>
          <w:szCs w:val="20"/>
        </w:rPr>
        <w:t>т</w:t>
      </w:r>
      <w:r w:rsidRPr="00754FF2">
        <w:rPr>
          <w:sz w:val="20"/>
          <w:szCs w:val="20"/>
        </w:rPr>
        <w:t>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w:t>
      </w:r>
      <w:r w:rsidRPr="00754FF2">
        <w:rPr>
          <w:sz w:val="20"/>
          <w:szCs w:val="20"/>
        </w:rPr>
        <w:t>ы</w:t>
      </w:r>
      <w:r w:rsidRPr="00754FF2">
        <w:rPr>
          <w:sz w:val="20"/>
          <w:szCs w:val="20"/>
        </w:rPr>
        <w:t>ваются иные лица (Ф.И.О. или наименование), в собственности которых находится имущество; для долевой собс</w:t>
      </w:r>
      <w:r w:rsidRPr="00754FF2">
        <w:rPr>
          <w:sz w:val="20"/>
          <w:szCs w:val="20"/>
        </w:rPr>
        <w:t>т</w:t>
      </w:r>
      <w:r w:rsidRPr="00754FF2">
        <w:rPr>
          <w:sz w:val="20"/>
          <w:szCs w:val="20"/>
        </w:rPr>
        <w:t>венности указывается доля лица, представляющего сведения об имуществе.</w:t>
      </w:r>
    </w:p>
    <w:p w:rsidR="00D70814" w:rsidRPr="00754FF2" w:rsidRDefault="00D70814" w:rsidP="00D70814">
      <w:pPr>
        <w:ind w:right="-426" w:firstLine="567"/>
        <w:jc w:val="both"/>
        <w:rPr>
          <w:sz w:val="20"/>
          <w:szCs w:val="20"/>
        </w:rPr>
      </w:pPr>
      <w:r w:rsidRPr="00754FF2">
        <w:rPr>
          <w:sz w:val="20"/>
          <w:szCs w:val="20"/>
          <w:vertAlign w:val="superscript"/>
        </w:rPr>
        <w:t>2</w:t>
      </w:r>
      <w:r w:rsidRPr="00754FF2">
        <w:rPr>
          <w:sz w:val="20"/>
          <w:szCs w:val="20"/>
        </w:rPr>
        <w:t> Указывается вид земельного участка (пая, доли): под индивидуальное жилищное строительство, дачный, садовый, приусадебный, ог</w:t>
      </w:r>
      <w:r w:rsidRPr="00754FF2">
        <w:rPr>
          <w:sz w:val="20"/>
          <w:szCs w:val="20"/>
        </w:rPr>
        <w:t>о</w:t>
      </w:r>
      <w:r w:rsidRPr="00754FF2">
        <w:rPr>
          <w:sz w:val="20"/>
          <w:szCs w:val="20"/>
        </w:rPr>
        <w:t>родный и другие.</w:t>
      </w:r>
    </w:p>
    <w:p w:rsidR="00D70814" w:rsidRDefault="00D70814" w:rsidP="00D70814">
      <w:pPr>
        <w:pageBreakBefore/>
        <w:spacing w:after="360"/>
        <w:ind w:firstLine="567"/>
        <w:rPr>
          <w:b/>
          <w:bCs/>
        </w:rPr>
      </w:pPr>
      <w:r>
        <w:rPr>
          <w:b/>
          <w:bCs/>
        </w:rPr>
        <w:lastRenderedPageBreak/>
        <w:t>2.2. Транспортные средства</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402"/>
        <w:gridCol w:w="2410"/>
        <w:gridCol w:w="3037"/>
      </w:tblGrid>
      <w:tr w:rsidR="00D70814" w:rsidTr="008F152E">
        <w:tblPrEx>
          <w:tblCellMar>
            <w:top w:w="0" w:type="dxa"/>
            <w:bottom w:w="0" w:type="dxa"/>
          </w:tblCellMar>
        </w:tblPrEx>
        <w:tc>
          <w:tcPr>
            <w:tcW w:w="595" w:type="dxa"/>
          </w:tcPr>
          <w:p w:rsidR="00D70814" w:rsidRDefault="00D70814" w:rsidP="008F152E">
            <w:pPr>
              <w:jc w:val="center"/>
            </w:pPr>
            <w:r>
              <w:t>№</w:t>
            </w:r>
            <w:r>
              <w:br/>
              <w:t>п/п</w:t>
            </w:r>
          </w:p>
        </w:tc>
        <w:tc>
          <w:tcPr>
            <w:tcW w:w="3402" w:type="dxa"/>
          </w:tcPr>
          <w:p w:rsidR="00D70814" w:rsidRDefault="00D70814" w:rsidP="008F152E">
            <w:pPr>
              <w:jc w:val="center"/>
            </w:pPr>
            <w:r>
              <w:t>Вид и марка тран</w:t>
            </w:r>
            <w:r>
              <w:t>с</w:t>
            </w:r>
            <w:r>
              <w:t>портного средства</w:t>
            </w:r>
          </w:p>
        </w:tc>
        <w:tc>
          <w:tcPr>
            <w:tcW w:w="2410" w:type="dxa"/>
          </w:tcPr>
          <w:p w:rsidR="00D70814" w:rsidRDefault="00D70814" w:rsidP="008F152E">
            <w:pPr>
              <w:jc w:val="center"/>
            </w:pPr>
            <w:r>
              <w:t>Вид собственн</w:t>
            </w:r>
            <w:r>
              <w:t>о</w:t>
            </w:r>
            <w:r>
              <w:t xml:space="preserve">сти </w:t>
            </w:r>
            <w:r>
              <w:rPr>
                <w:vertAlign w:val="superscript"/>
              </w:rPr>
              <w:t>1</w:t>
            </w:r>
          </w:p>
        </w:tc>
        <w:tc>
          <w:tcPr>
            <w:tcW w:w="3037" w:type="dxa"/>
          </w:tcPr>
          <w:p w:rsidR="00D70814" w:rsidRDefault="00D70814" w:rsidP="008F152E">
            <w:pPr>
              <w:jc w:val="center"/>
            </w:pPr>
            <w:r>
              <w:t>Место рег</w:t>
            </w:r>
            <w:r>
              <w:t>и</w:t>
            </w:r>
            <w:r>
              <w:t>страции</w:t>
            </w:r>
          </w:p>
        </w:tc>
      </w:tr>
      <w:tr w:rsidR="00D70814" w:rsidTr="008F152E">
        <w:tblPrEx>
          <w:tblCellMar>
            <w:top w:w="0" w:type="dxa"/>
            <w:bottom w:w="0" w:type="dxa"/>
          </w:tblCellMar>
        </w:tblPrEx>
        <w:tc>
          <w:tcPr>
            <w:tcW w:w="595" w:type="dxa"/>
            <w:tcBorders>
              <w:bottom w:val="single" w:sz="4" w:space="0" w:color="auto"/>
            </w:tcBorders>
            <w:vAlign w:val="bottom"/>
          </w:tcPr>
          <w:p w:rsidR="00D70814" w:rsidRDefault="00D70814" w:rsidP="008F152E">
            <w:pPr>
              <w:jc w:val="center"/>
            </w:pPr>
            <w:r>
              <w:t>1</w:t>
            </w:r>
          </w:p>
        </w:tc>
        <w:tc>
          <w:tcPr>
            <w:tcW w:w="3402" w:type="dxa"/>
            <w:tcBorders>
              <w:bottom w:val="single" w:sz="4" w:space="0" w:color="auto"/>
            </w:tcBorders>
            <w:vAlign w:val="bottom"/>
          </w:tcPr>
          <w:p w:rsidR="00D70814" w:rsidRDefault="00D70814" w:rsidP="008F152E">
            <w:pPr>
              <w:jc w:val="center"/>
            </w:pPr>
            <w:r>
              <w:t>2</w:t>
            </w:r>
          </w:p>
        </w:tc>
        <w:tc>
          <w:tcPr>
            <w:tcW w:w="2410" w:type="dxa"/>
            <w:tcBorders>
              <w:bottom w:val="single" w:sz="4" w:space="0" w:color="auto"/>
            </w:tcBorders>
            <w:vAlign w:val="bottom"/>
          </w:tcPr>
          <w:p w:rsidR="00D70814" w:rsidRDefault="00D70814" w:rsidP="008F152E">
            <w:pPr>
              <w:jc w:val="center"/>
            </w:pPr>
            <w:r>
              <w:t>3</w:t>
            </w:r>
          </w:p>
        </w:tc>
        <w:tc>
          <w:tcPr>
            <w:tcW w:w="3037" w:type="dxa"/>
            <w:tcBorders>
              <w:bottom w:val="single" w:sz="4" w:space="0" w:color="auto"/>
            </w:tcBorders>
            <w:vAlign w:val="bottom"/>
          </w:tcPr>
          <w:p w:rsidR="00D70814" w:rsidRDefault="00D70814" w:rsidP="008F152E">
            <w:pPr>
              <w:jc w:val="center"/>
            </w:pPr>
            <w:r>
              <w:t>4</w:t>
            </w:r>
          </w:p>
        </w:tc>
      </w:tr>
      <w:tr w:rsidR="00D70814" w:rsidTr="008F152E">
        <w:tblPrEx>
          <w:tblCellMar>
            <w:top w:w="0" w:type="dxa"/>
            <w:bottom w:w="0" w:type="dxa"/>
          </w:tblCellMar>
        </w:tblPrEx>
        <w:trPr>
          <w:trHeight w:val="1473"/>
        </w:trPr>
        <w:tc>
          <w:tcPr>
            <w:tcW w:w="595" w:type="dxa"/>
          </w:tcPr>
          <w:p w:rsidR="00D70814" w:rsidRDefault="00D70814" w:rsidP="008F152E">
            <w:pPr>
              <w:jc w:val="center"/>
            </w:pPr>
            <w:r>
              <w:t>1</w:t>
            </w:r>
          </w:p>
        </w:tc>
        <w:tc>
          <w:tcPr>
            <w:tcW w:w="3402" w:type="dxa"/>
          </w:tcPr>
          <w:p w:rsidR="00D70814" w:rsidRDefault="00D70814" w:rsidP="008F152E">
            <w:pPr>
              <w:ind w:left="57"/>
            </w:pPr>
            <w:r>
              <w:t>Автомобили легковые:</w:t>
            </w:r>
          </w:p>
          <w:p w:rsidR="00D70814" w:rsidRPr="000B7A7B" w:rsidRDefault="00D70814" w:rsidP="008F152E">
            <w:pPr>
              <w:ind w:left="57"/>
              <w:rPr>
                <w:i/>
              </w:rPr>
            </w:pPr>
            <w:r w:rsidRPr="000B7A7B">
              <w:rPr>
                <w:i/>
              </w:rPr>
              <w:t>1) ВАЗ 21075</w:t>
            </w:r>
            <w:r>
              <w:rPr>
                <w:i/>
              </w:rPr>
              <w:t xml:space="preserve">, </w:t>
            </w:r>
            <w:smartTag w:uri="urn:schemas-microsoft-com:office:smarttags" w:element="metricconverter">
              <w:smartTagPr>
                <w:attr w:name="ProductID" w:val="2000 г"/>
              </w:smartTagPr>
              <w:r w:rsidRPr="000B7A7B">
                <w:rPr>
                  <w:i/>
                </w:rPr>
                <w:t>2000 г</w:t>
              </w:r>
            </w:smartTag>
            <w:r>
              <w:rPr>
                <w:i/>
              </w:rPr>
              <w:t>.в.</w:t>
            </w:r>
          </w:p>
          <w:p w:rsidR="00D70814" w:rsidRPr="000B7A7B" w:rsidRDefault="00D70814" w:rsidP="008F152E">
            <w:pPr>
              <w:ind w:left="57"/>
              <w:rPr>
                <w:i/>
              </w:rPr>
            </w:pPr>
          </w:p>
          <w:p w:rsidR="00D70814" w:rsidRPr="000B7A7B" w:rsidRDefault="00D70814" w:rsidP="008F152E">
            <w:pPr>
              <w:ind w:left="57"/>
              <w:rPr>
                <w:i/>
              </w:rPr>
            </w:pPr>
          </w:p>
          <w:p w:rsidR="00D70814" w:rsidRPr="000B7A7B" w:rsidRDefault="00D70814" w:rsidP="008F152E">
            <w:pPr>
              <w:ind w:left="57"/>
            </w:pPr>
            <w:r w:rsidRPr="000B7A7B">
              <w:rPr>
                <w:i/>
              </w:rPr>
              <w:t>2) Опель Астра</w:t>
            </w:r>
            <w:r>
              <w:rPr>
                <w:i/>
              </w:rPr>
              <w:t xml:space="preserve">, </w:t>
            </w:r>
            <w:smartTag w:uri="urn:schemas-microsoft-com:office:smarttags" w:element="metricconverter">
              <w:smartTagPr>
                <w:attr w:name="ProductID" w:val="2010 г"/>
              </w:smartTagPr>
              <w:r w:rsidRPr="000B7A7B">
                <w:rPr>
                  <w:i/>
                </w:rPr>
                <w:t>2010 г</w:t>
              </w:r>
            </w:smartTag>
            <w:r w:rsidRPr="000B7A7B">
              <w:rPr>
                <w:i/>
              </w:rPr>
              <w:t>.в.</w:t>
            </w:r>
          </w:p>
        </w:tc>
        <w:tc>
          <w:tcPr>
            <w:tcW w:w="2410" w:type="dxa"/>
          </w:tcPr>
          <w:p w:rsidR="00D70814" w:rsidRDefault="00D70814" w:rsidP="008F152E">
            <w:pPr>
              <w:jc w:val="center"/>
              <w:rPr>
                <w:i/>
              </w:rPr>
            </w:pPr>
          </w:p>
          <w:p w:rsidR="00D70814" w:rsidRPr="000B7A7B" w:rsidRDefault="00D70814" w:rsidP="008F152E">
            <w:pPr>
              <w:jc w:val="center"/>
              <w:rPr>
                <w:i/>
              </w:rPr>
            </w:pPr>
            <w:r w:rsidRPr="000B7A7B">
              <w:rPr>
                <w:i/>
              </w:rPr>
              <w:t>Индивидуал</w:t>
            </w:r>
            <w:r w:rsidRPr="000B7A7B">
              <w:rPr>
                <w:i/>
              </w:rPr>
              <w:t>ь</w:t>
            </w:r>
            <w:r w:rsidRPr="000B7A7B">
              <w:rPr>
                <w:i/>
              </w:rPr>
              <w:t>ная</w:t>
            </w:r>
          </w:p>
          <w:p w:rsidR="00D70814" w:rsidRPr="000B7A7B" w:rsidRDefault="00D70814" w:rsidP="008F152E">
            <w:pPr>
              <w:jc w:val="center"/>
              <w:rPr>
                <w:i/>
              </w:rPr>
            </w:pPr>
          </w:p>
          <w:p w:rsidR="00D70814" w:rsidRPr="000B7A7B" w:rsidRDefault="00D70814" w:rsidP="008F152E">
            <w:pPr>
              <w:jc w:val="center"/>
              <w:rPr>
                <w:i/>
              </w:rPr>
            </w:pPr>
          </w:p>
          <w:p w:rsidR="00D70814" w:rsidRPr="000B7A7B" w:rsidRDefault="00D70814" w:rsidP="008F152E">
            <w:pPr>
              <w:jc w:val="center"/>
              <w:rPr>
                <w:i/>
              </w:rPr>
            </w:pPr>
            <w:r w:rsidRPr="000B7A7B">
              <w:rPr>
                <w:i/>
              </w:rPr>
              <w:t>Индивидуал</w:t>
            </w:r>
            <w:r w:rsidRPr="000B7A7B">
              <w:rPr>
                <w:i/>
              </w:rPr>
              <w:t>ь</w:t>
            </w:r>
            <w:r w:rsidRPr="000B7A7B">
              <w:rPr>
                <w:i/>
              </w:rPr>
              <w:t>ная</w:t>
            </w:r>
          </w:p>
          <w:p w:rsidR="00D70814" w:rsidRPr="000B7A7B" w:rsidRDefault="00D70814" w:rsidP="008F152E">
            <w:pPr>
              <w:rPr>
                <w:i/>
              </w:rPr>
            </w:pPr>
          </w:p>
        </w:tc>
        <w:tc>
          <w:tcPr>
            <w:tcW w:w="3037" w:type="dxa"/>
          </w:tcPr>
          <w:p w:rsidR="00D70814" w:rsidRDefault="00D70814" w:rsidP="008F152E">
            <w:pPr>
              <w:jc w:val="center"/>
              <w:rPr>
                <w:i/>
              </w:rPr>
            </w:pPr>
          </w:p>
          <w:p w:rsidR="00D70814" w:rsidRPr="000B7A7B" w:rsidRDefault="00D70814" w:rsidP="008F152E">
            <w:pPr>
              <w:jc w:val="center"/>
              <w:rPr>
                <w:i/>
              </w:rPr>
            </w:pPr>
            <w:r w:rsidRPr="000B7A7B">
              <w:rPr>
                <w:i/>
              </w:rPr>
              <w:t>1 отд. МОТОТРЭР ГИБДД</w:t>
            </w:r>
          </w:p>
          <w:p w:rsidR="00D70814" w:rsidRPr="000B7A7B" w:rsidRDefault="00D70814" w:rsidP="008F152E">
            <w:pPr>
              <w:jc w:val="center"/>
              <w:rPr>
                <w:i/>
              </w:rPr>
            </w:pPr>
            <w:r w:rsidRPr="000B7A7B">
              <w:rPr>
                <w:i/>
              </w:rPr>
              <w:t>УВД по ЮАО г. Москвы</w:t>
            </w:r>
          </w:p>
          <w:p w:rsidR="00D70814" w:rsidRPr="000B7A7B" w:rsidRDefault="00D70814" w:rsidP="008F152E">
            <w:pPr>
              <w:jc w:val="center"/>
              <w:rPr>
                <w:i/>
              </w:rPr>
            </w:pPr>
          </w:p>
          <w:p w:rsidR="00D70814" w:rsidRPr="000B7A7B" w:rsidRDefault="00D70814" w:rsidP="008F152E">
            <w:pPr>
              <w:jc w:val="center"/>
              <w:rPr>
                <w:i/>
              </w:rPr>
            </w:pPr>
            <w:r w:rsidRPr="000B7A7B">
              <w:rPr>
                <w:i/>
              </w:rPr>
              <w:t>1 отд. МОТОТРЭР ГИБДД</w:t>
            </w:r>
          </w:p>
          <w:p w:rsidR="00D70814" w:rsidRPr="000B7A7B" w:rsidRDefault="00D70814" w:rsidP="008F152E">
            <w:pPr>
              <w:jc w:val="center"/>
              <w:rPr>
                <w:i/>
              </w:rPr>
            </w:pPr>
            <w:r w:rsidRPr="000B7A7B">
              <w:rPr>
                <w:i/>
              </w:rPr>
              <w:t>УВД по ЮАО г. Москвы</w:t>
            </w:r>
          </w:p>
        </w:tc>
      </w:tr>
      <w:tr w:rsidR="00D70814" w:rsidTr="008F152E">
        <w:tblPrEx>
          <w:tblCellMar>
            <w:top w:w="0" w:type="dxa"/>
            <w:bottom w:w="0" w:type="dxa"/>
          </w:tblCellMar>
        </w:tblPrEx>
        <w:tc>
          <w:tcPr>
            <w:tcW w:w="595" w:type="dxa"/>
            <w:tcBorders>
              <w:bottom w:val="nil"/>
            </w:tcBorders>
            <w:vAlign w:val="bottom"/>
          </w:tcPr>
          <w:p w:rsidR="00D70814" w:rsidRDefault="00D70814" w:rsidP="008F152E">
            <w:pPr>
              <w:jc w:val="center"/>
            </w:pPr>
            <w:r>
              <w:t>2</w:t>
            </w:r>
          </w:p>
        </w:tc>
        <w:tc>
          <w:tcPr>
            <w:tcW w:w="3402" w:type="dxa"/>
            <w:tcBorders>
              <w:bottom w:val="nil"/>
            </w:tcBorders>
            <w:vAlign w:val="bottom"/>
          </w:tcPr>
          <w:p w:rsidR="00D70814" w:rsidRDefault="00D70814" w:rsidP="008F152E">
            <w:pPr>
              <w:ind w:left="57"/>
            </w:pPr>
            <w:r>
              <w:t>Автомобили грузовые:</w:t>
            </w:r>
          </w:p>
        </w:tc>
        <w:tc>
          <w:tcPr>
            <w:tcW w:w="2410" w:type="dxa"/>
            <w:tcBorders>
              <w:bottom w:val="nil"/>
            </w:tcBorders>
            <w:vAlign w:val="bottom"/>
          </w:tcPr>
          <w:p w:rsidR="00D70814" w:rsidRDefault="00D70814" w:rsidP="008F152E">
            <w:pPr>
              <w:jc w:val="center"/>
            </w:pPr>
          </w:p>
        </w:tc>
        <w:tc>
          <w:tcPr>
            <w:tcW w:w="3037" w:type="dxa"/>
            <w:tcBorders>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bottom w:val="nil"/>
            </w:tcBorders>
            <w:vAlign w:val="bottom"/>
          </w:tcPr>
          <w:p w:rsidR="00D70814" w:rsidRDefault="00D70814" w:rsidP="008F152E">
            <w:pPr>
              <w:jc w:val="center"/>
            </w:pPr>
          </w:p>
        </w:tc>
        <w:tc>
          <w:tcPr>
            <w:tcW w:w="3402" w:type="dxa"/>
            <w:tcBorders>
              <w:top w:val="nil"/>
              <w:bottom w:val="nil"/>
            </w:tcBorders>
          </w:tcPr>
          <w:p w:rsidR="00D70814" w:rsidRPr="000B7A7B" w:rsidRDefault="00D70814" w:rsidP="008F152E">
            <w:pPr>
              <w:ind w:left="57"/>
              <w:rPr>
                <w:i/>
              </w:rPr>
            </w:pPr>
            <w:r w:rsidRPr="000B7A7B">
              <w:rPr>
                <w:i/>
              </w:rPr>
              <w:t>Форд Карго</w:t>
            </w:r>
            <w:r>
              <w:rPr>
                <w:i/>
              </w:rPr>
              <w:t xml:space="preserve">, </w:t>
            </w:r>
            <w:smartTag w:uri="urn:schemas-microsoft-com:office:smarttags" w:element="metricconverter">
              <w:smartTagPr>
                <w:attr w:name="ProductID" w:val="2005 г"/>
              </w:smartTagPr>
              <w:r>
                <w:rPr>
                  <w:i/>
                </w:rPr>
                <w:t>2005 г</w:t>
              </w:r>
            </w:smartTag>
            <w:r>
              <w:rPr>
                <w:i/>
              </w:rPr>
              <w:t>.в.</w:t>
            </w:r>
          </w:p>
        </w:tc>
        <w:tc>
          <w:tcPr>
            <w:tcW w:w="2410" w:type="dxa"/>
            <w:tcBorders>
              <w:top w:val="nil"/>
              <w:bottom w:val="nil"/>
            </w:tcBorders>
            <w:vAlign w:val="bottom"/>
          </w:tcPr>
          <w:p w:rsidR="00D70814" w:rsidRPr="000B7A7B" w:rsidRDefault="00D70814" w:rsidP="008F152E">
            <w:pPr>
              <w:jc w:val="center"/>
              <w:rPr>
                <w:i/>
              </w:rPr>
            </w:pPr>
            <w:r w:rsidRPr="000B7A7B">
              <w:rPr>
                <w:i/>
              </w:rPr>
              <w:t>Индивидуал</w:t>
            </w:r>
            <w:r w:rsidRPr="000B7A7B">
              <w:rPr>
                <w:i/>
              </w:rPr>
              <w:t>ь</w:t>
            </w:r>
            <w:r w:rsidRPr="000B7A7B">
              <w:rPr>
                <w:i/>
              </w:rPr>
              <w:t>ная</w:t>
            </w:r>
          </w:p>
          <w:p w:rsidR="00D70814" w:rsidRPr="000B7A7B" w:rsidRDefault="00D70814" w:rsidP="008F152E">
            <w:pPr>
              <w:jc w:val="center"/>
              <w:rPr>
                <w:i/>
              </w:rPr>
            </w:pPr>
          </w:p>
        </w:tc>
        <w:tc>
          <w:tcPr>
            <w:tcW w:w="3037" w:type="dxa"/>
            <w:tcBorders>
              <w:top w:val="nil"/>
              <w:bottom w:val="nil"/>
            </w:tcBorders>
            <w:vAlign w:val="bottom"/>
          </w:tcPr>
          <w:p w:rsidR="00D70814" w:rsidRPr="000B7A7B" w:rsidRDefault="00D70814" w:rsidP="008F152E">
            <w:pPr>
              <w:jc w:val="center"/>
              <w:rPr>
                <w:i/>
              </w:rPr>
            </w:pPr>
            <w:r w:rsidRPr="000B7A7B">
              <w:rPr>
                <w:i/>
              </w:rPr>
              <w:t xml:space="preserve">1 отд. МОТОТРЭР ГИБДД </w:t>
            </w:r>
          </w:p>
          <w:p w:rsidR="00D70814" w:rsidRPr="000B7A7B" w:rsidRDefault="00D70814" w:rsidP="008F152E">
            <w:pPr>
              <w:jc w:val="center"/>
              <w:rPr>
                <w:i/>
              </w:rPr>
            </w:pPr>
            <w:r w:rsidRPr="000B7A7B">
              <w:rPr>
                <w:i/>
              </w:rPr>
              <w:t>УВД по ЮАО г. Москвы</w:t>
            </w:r>
          </w:p>
        </w:tc>
      </w:tr>
      <w:tr w:rsidR="00D70814" w:rsidTr="008F152E">
        <w:tblPrEx>
          <w:tblCellMar>
            <w:top w:w="0" w:type="dxa"/>
            <w:bottom w:w="0" w:type="dxa"/>
          </w:tblCellMar>
        </w:tblPrEx>
        <w:tc>
          <w:tcPr>
            <w:tcW w:w="595" w:type="dxa"/>
            <w:tcBorders>
              <w:top w:val="nil"/>
            </w:tcBorders>
            <w:vAlign w:val="bottom"/>
          </w:tcPr>
          <w:p w:rsidR="00D70814" w:rsidRDefault="00D70814" w:rsidP="008F152E">
            <w:pPr>
              <w:jc w:val="center"/>
            </w:pPr>
          </w:p>
        </w:tc>
        <w:tc>
          <w:tcPr>
            <w:tcW w:w="3402" w:type="dxa"/>
            <w:tcBorders>
              <w:top w:val="nil"/>
            </w:tcBorders>
            <w:vAlign w:val="bottom"/>
          </w:tcPr>
          <w:p w:rsidR="00D70814" w:rsidRDefault="00D70814" w:rsidP="008F152E">
            <w:pPr>
              <w:ind w:left="57"/>
            </w:pPr>
          </w:p>
        </w:tc>
        <w:tc>
          <w:tcPr>
            <w:tcW w:w="2410" w:type="dxa"/>
            <w:tcBorders>
              <w:top w:val="nil"/>
            </w:tcBorders>
            <w:vAlign w:val="bottom"/>
          </w:tcPr>
          <w:p w:rsidR="00D70814" w:rsidRDefault="00D70814" w:rsidP="008F152E">
            <w:pPr>
              <w:jc w:val="center"/>
            </w:pPr>
          </w:p>
        </w:tc>
        <w:tc>
          <w:tcPr>
            <w:tcW w:w="3037" w:type="dxa"/>
            <w:tcBorders>
              <w:top w:val="nil"/>
            </w:tcBorders>
            <w:vAlign w:val="bottom"/>
          </w:tcPr>
          <w:p w:rsidR="00D70814" w:rsidRDefault="00D70814" w:rsidP="008F152E"/>
        </w:tc>
      </w:tr>
      <w:tr w:rsidR="00D70814" w:rsidTr="008F152E">
        <w:tblPrEx>
          <w:tblCellMar>
            <w:top w:w="0" w:type="dxa"/>
            <w:bottom w:w="0" w:type="dxa"/>
          </w:tblCellMar>
        </w:tblPrEx>
        <w:tc>
          <w:tcPr>
            <w:tcW w:w="595" w:type="dxa"/>
            <w:tcBorders>
              <w:bottom w:val="nil"/>
            </w:tcBorders>
            <w:vAlign w:val="bottom"/>
          </w:tcPr>
          <w:p w:rsidR="00D70814" w:rsidRDefault="00D70814" w:rsidP="008F152E">
            <w:pPr>
              <w:jc w:val="center"/>
            </w:pPr>
            <w:r>
              <w:t>3</w:t>
            </w:r>
          </w:p>
        </w:tc>
        <w:tc>
          <w:tcPr>
            <w:tcW w:w="3402" w:type="dxa"/>
            <w:tcBorders>
              <w:bottom w:val="nil"/>
            </w:tcBorders>
            <w:vAlign w:val="bottom"/>
          </w:tcPr>
          <w:p w:rsidR="00D70814" w:rsidRDefault="00D70814" w:rsidP="008F152E">
            <w:pPr>
              <w:ind w:left="57"/>
            </w:pPr>
            <w:r>
              <w:t>Автоприцепы:</w:t>
            </w:r>
          </w:p>
        </w:tc>
        <w:tc>
          <w:tcPr>
            <w:tcW w:w="2410" w:type="dxa"/>
            <w:tcBorders>
              <w:bottom w:val="nil"/>
            </w:tcBorders>
            <w:vAlign w:val="bottom"/>
          </w:tcPr>
          <w:p w:rsidR="00D70814" w:rsidRPr="000B7A7B" w:rsidRDefault="00D70814" w:rsidP="008F152E">
            <w:pPr>
              <w:jc w:val="center"/>
              <w:rPr>
                <w:i/>
              </w:rPr>
            </w:pPr>
            <w:r w:rsidRPr="000B7A7B">
              <w:rPr>
                <w:i/>
              </w:rPr>
              <w:t>Не имею</w:t>
            </w:r>
          </w:p>
        </w:tc>
        <w:tc>
          <w:tcPr>
            <w:tcW w:w="3037" w:type="dxa"/>
            <w:tcBorders>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bottom w:val="nil"/>
            </w:tcBorders>
            <w:vAlign w:val="bottom"/>
          </w:tcPr>
          <w:p w:rsidR="00D70814" w:rsidRDefault="00D70814" w:rsidP="008F152E">
            <w:pPr>
              <w:jc w:val="center"/>
            </w:pPr>
          </w:p>
        </w:tc>
        <w:tc>
          <w:tcPr>
            <w:tcW w:w="3402" w:type="dxa"/>
            <w:tcBorders>
              <w:top w:val="nil"/>
              <w:bottom w:val="nil"/>
            </w:tcBorders>
            <w:vAlign w:val="bottom"/>
          </w:tcPr>
          <w:p w:rsidR="00D70814" w:rsidRDefault="00D70814" w:rsidP="008F152E">
            <w:pPr>
              <w:ind w:left="57"/>
            </w:pPr>
            <w:r>
              <w:t xml:space="preserve"> </w:t>
            </w:r>
          </w:p>
        </w:tc>
        <w:tc>
          <w:tcPr>
            <w:tcW w:w="2410" w:type="dxa"/>
            <w:tcBorders>
              <w:top w:val="nil"/>
              <w:bottom w:val="nil"/>
            </w:tcBorders>
            <w:vAlign w:val="bottom"/>
          </w:tcPr>
          <w:p w:rsidR="00D70814" w:rsidRDefault="00D70814" w:rsidP="008F152E">
            <w:pPr>
              <w:jc w:val="center"/>
            </w:pPr>
          </w:p>
        </w:tc>
        <w:tc>
          <w:tcPr>
            <w:tcW w:w="3037" w:type="dxa"/>
            <w:tcBorders>
              <w:top w:val="nil"/>
              <w:bottom w:val="nil"/>
            </w:tcBorders>
            <w:vAlign w:val="bottom"/>
          </w:tcPr>
          <w:p w:rsidR="00D70814" w:rsidRDefault="00D70814" w:rsidP="008F152E"/>
        </w:tc>
      </w:tr>
      <w:tr w:rsidR="00D70814" w:rsidTr="008F152E">
        <w:tblPrEx>
          <w:tblCellMar>
            <w:top w:w="0" w:type="dxa"/>
            <w:bottom w:w="0" w:type="dxa"/>
          </w:tblCellMar>
        </w:tblPrEx>
        <w:tc>
          <w:tcPr>
            <w:tcW w:w="595" w:type="dxa"/>
            <w:tcBorders>
              <w:bottom w:val="nil"/>
            </w:tcBorders>
            <w:vAlign w:val="bottom"/>
          </w:tcPr>
          <w:p w:rsidR="00D70814" w:rsidRDefault="00D70814" w:rsidP="008F152E">
            <w:pPr>
              <w:jc w:val="center"/>
            </w:pPr>
            <w:r>
              <w:t>4</w:t>
            </w:r>
          </w:p>
        </w:tc>
        <w:tc>
          <w:tcPr>
            <w:tcW w:w="3402" w:type="dxa"/>
            <w:tcBorders>
              <w:bottom w:val="nil"/>
            </w:tcBorders>
            <w:vAlign w:val="bottom"/>
          </w:tcPr>
          <w:p w:rsidR="00D70814" w:rsidRDefault="00D70814" w:rsidP="008F152E">
            <w:pPr>
              <w:ind w:left="57"/>
            </w:pPr>
            <w:r>
              <w:t>Мототранспортные средства:</w:t>
            </w:r>
          </w:p>
        </w:tc>
        <w:tc>
          <w:tcPr>
            <w:tcW w:w="2410" w:type="dxa"/>
            <w:tcBorders>
              <w:bottom w:val="nil"/>
            </w:tcBorders>
            <w:vAlign w:val="bottom"/>
          </w:tcPr>
          <w:p w:rsidR="00D70814" w:rsidRPr="000B7A7B" w:rsidRDefault="00D70814" w:rsidP="008F152E">
            <w:pPr>
              <w:jc w:val="center"/>
              <w:rPr>
                <w:i/>
              </w:rPr>
            </w:pPr>
            <w:r w:rsidRPr="000B7A7B">
              <w:rPr>
                <w:i/>
              </w:rPr>
              <w:t>Не имею</w:t>
            </w:r>
          </w:p>
        </w:tc>
        <w:tc>
          <w:tcPr>
            <w:tcW w:w="3037" w:type="dxa"/>
            <w:tcBorders>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bottom w:val="nil"/>
            </w:tcBorders>
            <w:vAlign w:val="bottom"/>
          </w:tcPr>
          <w:p w:rsidR="00D70814" w:rsidRDefault="00D70814" w:rsidP="008F152E">
            <w:pPr>
              <w:jc w:val="center"/>
            </w:pPr>
          </w:p>
        </w:tc>
        <w:tc>
          <w:tcPr>
            <w:tcW w:w="3402" w:type="dxa"/>
            <w:tcBorders>
              <w:top w:val="nil"/>
              <w:bottom w:val="nil"/>
            </w:tcBorders>
            <w:vAlign w:val="bottom"/>
          </w:tcPr>
          <w:p w:rsidR="00D70814" w:rsidRDefault="00D70814" w:rsidP="008F152E">
            <w:pPr>
              <w:ind w:left="57"/>
            </w:pPr>
          </w:p>
        </w:tc>
        <w:tc>
          <w:tcPr>
            <w:tcW w:w="2410" w:type="dxa"/>
            <w:tcBorders>
              <w:top w:val="nil"/>
              <w:bottom w:val="nil"/>
            </w:tcBorders>
            <w:vAlign w:val="bottom"/>
          </w:tcPr>
          <w:p w:rsidR="00D70814" w:rsidRDefault="00D70814" w:rsidP="008F152E">
            <w:pPr>
              <w:jc w:val="center"/>
            </w:pPr>
          </w:p>
        </w:tc>
        <w:tc>
          <w:tcPr>
            <w:tcW w:w="3037" w:type="dxa"/>
            <w:tcBorders>
              <w:top w:val="nil"/>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tcBorders>
            <w:vAlign w:val="bottom"/>
          </w:tcPr>
          <w:p w:rsidR="00D70814" w:rsidRDefault="00D70814" w:rsidP="008F152E">
            <w:pPr>
              <w:jc w:val="center"/>
            </w:pPr>
          </w:p>
        </w:tc>
        <w:tc>
          <w:tcPr>
            <w:tcW w:w="3402" w:type="dxa"/>
            <w:tcBorders>
              <w:top w:val="nil"/>
            </w:tcBorders>
            <w:vAlign w:val="bottom"/>
          </w:tcPr>
          <w:p w:rsidR="00D70814" w:rsidRDefault="00D70814" w:rsidP="008F152E">
            <w:pPr>
              <w:ind w:left="57"/>
            </w:pPr>
          </w:p>
        </w:tc>
        <w:tc>
          <w:tcPr>
            <w:tcW w:w="2410" w:type="dxa"/>
            <w:tcBorders>
              <w:top w:val="nil"/>
            </w:tcBorders>
            <w:vAlign w:val="bottom"/>
          </w:tcPr>
          <w:p w:rsidR="00D70814" w:rsidRDefault="00D70814" w:rsidP="008F152E">
            <w:pPr>
              <w:jc w:val="center"/>
            </w:pPr>
          </w:p>
        </w:tc>
        <w:tc>
          <w:tcPr>
            <w:tcW w:w="3037" w:type="dxa"/>
            <w:tcBorders>
              <w:top w:val="nil"/>
            </w:tcBorders>
            <w:vAlign w:val="bottom"/>
          </w:tcPr>
          <w:p w:rsidR="00D70814" w:rsidRDefault="00D70814" w:rsidP="008F152E"/>
        </w:tc>
      </w:tr>
      <w:tr w:rsidR="00D70814" w:rsidTr="008F152E">
        <w:tblPrEx>
          <w:tblCellMar>
            <w:top w:w="0" w:type="dxa"/>
            <w:bottom w:w="0" w:type="dxa"/>
          </w:tblCellMar>
        </w:tblPrEx>
        <w:tc>
          <w:tcPr>
            <w:tcW w:w="595" w:type="dxa"/>
            <w:tcBorders>
              <w:bottom w:val="nil"/>
            </w:tcBorders>
          </w:tcPr>
          <w:p w:rsidR="00D70814" w:rsidRDefault="00D70814" w:rsidP="008F152E">
            <w:pPr>
              <w:jc w:val="center"/>
            </w:pPr>
            <w:r>
              <w:t>5</w:t>
            </w:r>
          </w:p>
        </w:tc>
        <w:tc>
          <w:tcPr>
            <w:tcW w:w="3402" w:type="dxa"/>
            <w:tcBorders>
              <w:bottom w:val="nil"/>
            </w:tcBorders>
            <w:vAlign w:val="bottom"/>
          </w:tcPr>
          <w:p w:rsidR="00D70814" w:rsidRDefault="00D70814" w:rsidP="008F152E">
            <w:pPr>
              <w:ind w:left="57"/>
            </w:pPr>
            <w:r>
              <w:t>Сельскохозяйственная техника:</w:t>
            </w:r>
          </w:p>
        </w:tc>
        <w:tc>
          <w:tcPr>
            <w:tcW w:w="2410" w:type="dxa"/>
            <w:tcBorders>
              <w:bottom w:val="nil"/>
            </w:tcBorders>
            <w:vAlign w:val="bottom"/>
          </w:tcPr>
          <w:p w:rsidR="00D70814" w:rsidRPr="000B7A7B" w:rsidRDefault="00D70814" w:rsidP="008F152E">
            <w:pPr>
              <w:jc w:val="center"/>
              <w:rPr>
                <w:i/>
              </w:rPr>
            </w:pPr>
            <w:r w:rsidRPr="000B7A7B">
              <w:rPr>
                <w:i/>
              </w:rPr>
              <w:t>Не имею</w:t>
            </w:r>
          </w:p>
        </w:tc>
        <w:tc>
          <w:tcPr>
            <w:tcW w:w="3037" w:type="dxa"/>
            <w:tcBorders>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bottom w:val="nil"/>
            </w:tcBorders>
            <w:vAlign w:val="bottom"/>
          </w:tcPr>
          <w:p w:rsidR="00D70814" w:rsidRDefault="00D70814" w:rsidP="008F152E">
            <w:pPr>
              <w:jc w:val="center"/>
            </w:pPr>
          </w:p>
        </w:tc>
        <w:tc>
          <w:tcPr>
            <w:tcW w:w="3402" w:type="dxa"/>
            <w:tcBorders>
              <w:top w:val="nil"/>
              <w:bottom w:val="nil"/>
            </w:tcBorders>
            <w:vAlign w:val="bottom"/>
          </w:tcPr>
          <w:p w:rsidR="00D70814" w:rsidRDefault="00D70814" w:rsidP="008F152E">
            <w:pPr>
              <w:ind w:left="57"/>
            </w:pPr>
          </w:p>
        </w:tc>
        <w:tc>
          <w:tcPr>
            <w:tcW w:w="2410" w:type="dxa"/>
            <w:tcBorders>
              <w:top w:val="nil"/>
              <w:bottom w:val="nil"/>
            </w:tcBorders>
            <w:vAlign w:val="bottom"/>
          </w:tcPr>
          <w:p w:rsidR="00D70814" w:rsidRDefault="00D70814" w:rsidP="008F152E">
            <w:pPr>
              <w:jc w:val="center"/>
            </w:pPr>
          </w:p>
        </w:tc>
        <w:tc>
          <w:tcPr>
            <w:tcW w:w="3037" w:type="dxa"/>
            <w:tcBorders>
              <w:top w:val="nil"/>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bottom w:val="single" w:sz="4" w:space="0" w:color="auto"/>
            </w:tcBorders>
            <w:vAlign w:val="bottom"/>
          </w:tcPr>
          <w:p w:rsidR="00D70814" w:rsidRDefault="00D70814" w:rsidP="008F152E">
            <w:pPr>
              <w:jc w:val="center"/>
            </w:pPr>
          </w:p>
        </w:tc>
        <w:tc>
          <w:tcPr>
            <w:tcW w:w="3402" w:type="dxa"/>
            <w:tcBorders>
              <w:top w:val="nil"/>
              <w:bottom w:val="single" w:sz="4" w:space="0" w:color="auto"/>
            </w:tcBorders>
            <w:vAlign w:val="bottom"/>
          </w:tcPr>
          <w:p w:rsidR="00D70814" w:rsidRDefault="00D70814" w:rsidP="008F152E">
            <w:pPr>
              <w:ind w:left="57"/>
            </w:pPr>
          </w:p>
        </w:tc>
        <w:tc>
          <w:tcPr>
            <w:tcW w:w="2410" w:type="dxa"/>
            <w:tcBorders>
              <w:top w:val="nil"/>
              <w:bottom w:val="single" w:sz="4" w:space="0" w:color="auto"/>
            </w:tcBorders>
            <w:vAlign w:val="bottom"/>
          </w:tcPr>
          <w:p w:rsidR="00D70814" w:rsidRDefault="00D70814" w:rsidP="008F152E">
            <w:pPr>
              <w:jc w:val="center"/>
            </w:pPr>
          </w:p>
        </w:tc>
        <w:tc>
          <w:tcPr>
            <w:tcW w:w="3037" w:type="dxa"/>
            <w:tcBorders>
              <w:top w:val="nil"/>
              <w:bottom w:val="single" w:sz="4" w:space="0" w:color="auto"/>
            </w:tcBorders>
            <w:vAlign w:val="bottom"/>
          </w:tcPr>
          <w:p w:rsidR="00D70814" w:rsidRDefault="00D70814" w:rsidP="008F152E"/>
        </w:tc>
      </w:tr>
      <w:tr w:rsidR="00D70814" w:rsidTr="008F152E">
        <w:tblPrEx>
          <w:tblCellMar>
            <w:top w:w="0" w:type="dxa"/>
            <w:bottom w:w="0" w:type="dxa"/>
          </w:tblCellMar>
        </w:tblPrEx>
        <w:tc>
          <w:tcPr>
            <w:tcW w:w="595" w:type="dxa"/>
            <w:tcBorders>
              <w:bottom w:val="nil"/>
            </w:tcBorders>
            <w:vAlign w:val="bottom"/>
          </w:tcPr>
          <w:p w:rsidR="00D70814" w:rsidRDefault="00D70814" w:rsidP="008F152E">
            <w:pPr>
              <w:jc w:val="center"/>
            </w:pPr>
            <w:r>
              <w:t>6</w:t>
            </w:r>
          </w:p>
        </w:tc>
        <w:tc>
          <w:tcPr>
            <w:tcW w:w="3402" w:type="dxa"/>
            <w:tcBorders>
              <w:bottom w:val="nil"/>
            </w:tcBorders>
            <w:vAlign w:val="bottom"/>
          </w:tcPr>
          <w:p w:rsidR="00D70814" w:rsidRDefault="00D70814" w:rsidP="008F152E">
            <w:pPr>
              <w:ind w:left="57"/>
            </w:pPr>
            <w:r>
              <w:t>Водный транспорт:</w:t>
            </w:r>
          </w:p>
        </w:tc>
        <w:tc>
          <w:tcPr>
            <w:tcW w:w="2410" w:type="dxa"/>
            <w:tcBorders>
              <w:bottom w:val="nil"/>
            </w:tcBorders>
            <w:vAlign w:val="bottom"/>
          </w:tcPr>
          <w:p w:rsidR="00D70814" w:rsidRDefault="00D70814" w:rsidP="008F152E">
            <w:pPr>
              <w:jc w:val="center"/>
            </w:pPr>
          </w:p>
        </w:tc>
        <w:tc>
          <w:tcPr>
            <w:tcW w:w="3037" w:type="dxa"/>
            <w:tcBorders>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bottom w:val="nil"/>
            </w:tcBorders>
            <w:vAlign w:val="bottom"/>
          </w:tcPr>
          <w:p w:rsidR="00D70814" w:rsidRPr="0005214A" w:rsidRDefault="00D70814" w:rsidP="008F152E">
            <w:pPr>
              <w:jc w:val="center"/>
            </w:pPr>
          </w:p>
        </w:tc>
        <w:tc>
          <w:tcPr>
            <w:tcW w:w="3402" w:type="dxa"/>
            <w:tcBorders>
              <w:top w:val="nil"/>
              <w:bottom w:val="nil"/>
            </w:tcBorders>
          </w:tcPr>
          <w:p w:rsidR="00D70814" w:rsidRPr="000B7A7B" w:rsidRDefault="00D70814" w:rsidP="008F152E">
            <w:pPr>
              <w:pStyle w:val="2"/>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Л</w:t>
            </w:r>
            <w:r w:rsidRPr="000B7A7B">
              <w:rPr>
                <w:rFonts w:ascii="Times New Roman" w:hAnsi="Times New Roman" w:cs="Times New Roman"/>
                <w:b w:val="0"/>
                <w:sz w:val="24"/>
                <w:szCs w:val="24"/>
              </w:rPr>
              <w:t>одка моторная «Мастер»</w:t>
            </w:r>
            <w:r>
              <w:rPr>
                <w:rFonts w:ascii="Times New Roman" w:hAnsi="Times New Roman" w:cs="Times New Roman"/>
                <w:b w:val="0"/>
                <w:sz w:val="24"/>
                <w:szCs w:val="24"/>
              </w:rPr>
              <w:t xml:space="preserve"> </w:t>
            </w:r>
            <w:smartTag w:uri="urn:schemas-microsoft-com:office:smarttags" w:element="metricconverter">
              <w:smartTagPr>
                <w:attr w:name="ProductID" w:val="2005 г"/>
              </w:smartTagPr>
              <w:r>
                <w:rPr>
                  <w:rFonts w:ascii="Times New Roman" w:hAnsi="Times New Roman" w:cs="Times New Roman"/>
                  <w:b w:val="0"/>
                  <w:sz w:val="24"/>
                  <w:szCs w:val="24"/>
                </w:rPr>
                <w:t>2005 г</w:t>
              </w:r>
            </w:smartTag>
            <w:r>
              <w:rPr>
                <w:rFonts w:ascii="Times New Roman" w:hAnsi="Times New Roman" w:cs="Times New Roman"/>
                <w:b w:val="0"/>
                <w:sz w:val="24"/>
                <w:szCs w:val="24"/>
              </w:rPr>
              <w:t>.в.</w:t>
            </w:r>
          </w:p>
        </w:tc>
        <w:tc>
          <w:tcPr>
            <w:tcW w:w="2410" w:type="dxa"/>
            <w:tcBorders>
              <w:top w:val="nil"/>
              <w:bottom w:val="nil"/>
            </w:tcBorders>
          </w:tcPr>
          <w:p w:rsidR="00D70814" w:rsidRPr="000B7A7B" w:rsidRDefault="00D70814" w:rsidP="008F152E">
            <w:pPr>
              <w:jc w:val="center"/>
              <w:rPr>
                <w:i/>
              </w:rPr>
            </w:pPr>
            <w:r w:rsidRPr="000B7A7B">
              <w:rPr>
                <w:i/>
              </w:rPr>
              <w:t>Индивидуал</w:t>
            </w:r>
            <w:r w:rsidRPr="000B7A7B">
              <w:rPr>
                <w:i/>
              </w:rPr>
              <w:t>ь</w:t>
            </w:r>
            <w:r w:rsidRPr="000B7A7B">
              <w:rPr>
                <w:i/>
              </w:rPr>
              <w:t>ная</w:t>
            </w:r>
          </w:p>
          <w:p w:rsidR="00D70814" w:rsidRPr="000B7A7B" w:rsidRDefault="00D70814" w:rsidP="008F152E">
            <w:pPr>
              <w:rPr>
                <w:i/>
              </w:rPr>
            </w:pPr>
          </w:p>
        </w:tc>
        <w:tc>
          <w:tcPr>
            <w:tcW w:w="3037" w:type="dxa"/>
            <w:tcBorders>
              <w:top w:val="nil"/>
              <w:bottom w:val="nil"/>
            </w:tcBorders>
            <w:vAlign w:val="bottom"/>
          </w:tcPr>
          <w:p w:rsidR="00D70814" w:rsidRPr="000B7A7B" w:rsidRDefault="00D70814" w:rsidP="008F152E">
            <w:pPr>
              <w:jc w:val="center"/>
              <w:rPr>
                <w:i/>
              </w:rPr>
            </w:pPr>
            <w:r w:rsidRPr="000B7A7B">
              <w:rPr>
                <w:i/>
              </w:rPr>
              <w:t xml:space="preserve">ГИМС МЧС России </w:t>
            </w:r>
          </w:p>
          <w:p w:rsidR="00D70814" w:rsidRPr="000B7A7B" w:rsidRDefault="00D70814" w:rsidP="008F152E">
            <w:pPr>
              <w:jc w:val="center"/>
              <w:rPr>
                <w:i/>
              </w:rPr>
            </w:pPr>
            <w:r w:rsidRPr="000B7A7B">
              <w:rPr>
                <w:i/>
              </w:rPr>
              <w:t>по г. М</w:t>
            </w:r>
            <w:r w:rsidRPr="000B7A7B">
              <w:rPr>
                <w:i/>
              </w:rPr>
              <w:t>о</w:t>
            </w:r>
            <w:r w:rsidRPr="000B7A7B">
              <w:rPr>
                <w:i/>
              </w:rPr>
              <w:t>скв</w:t>
            </w:r>
            <w:r>
              <w:rPr>
                <w:i/>
              </w:rPr>
              <w:t>е</w:t>
            </w:r>
          </w:p>
        </w:tc>
      </w:tr>
      <w:tr w:rsidR="00D70814" w:rsidTr="008F152E">
        <w:tblPrEx>
          <w:tblCellMar>
            <w:top w:w="0" w:type="dxa"/>
            <w:bottom w:w="0" w:type="dxa"/>
          </w:tblCellMar>
        </w:tblPrEx>
        <w:tc>
          <w:tcPr>
            <w:tcW w:w="595" w:type="dxa"/>
            <w:tcBorders>
              <w:top w:val="nil"/>
            </w:tcBorders>
            <w:vAlign w:val="bottom"/>
          </w:tcPr>
          <w:p w:rsidR="00D70814" w:rsidRDefault="00D70814" w:rsidP="008F152E">
            <w:pPr>
              <w:jc w:val="center"/>
            </w:pPr>
          </w:p>
        </w:tc>
        <w:tc>
          <w:tcPr>
            <w:tcW w:w="3402" w:type="dxa"/>
            <w:tcBorders>
              <w:top w:val="nil"/>
            </w:tcBorders>
            <w:vAlign w:val="bottom"/>
          </w:tcPr>
          <w:p w:rsidR="00D70814" w:rsidRDefault="00D70814" w:rsidP="008F152E"/>
        </w:tc>
        <w:tc>
          <w:tcPr>
            <w:tcW w:w="2410" w:type="dxa"/>
            <w:tcBorders>
              <w:top w:val="nil"/>
            </w:tcBorders>
            <w:vAlign w:val="bottom"/>
          </w:tcPr>
          <w:p w:rsidR="00D70814" w:rsidRDefault="00D70814" w:rsidP="008F152E">
            <w:pPr>
              <w:jc w:val="center"/>
            </w:pPr>
          </w:p>
        </w:tc>
        <w:tc>
          <w:tcPr>
            <w:tcW w:w="3037" w:type="dxa"/>
            <w:tcBorders>
              <w:top w:val="nil"/>
            </w:tcBorders>
            <w:vAlign w:val="bottom"/>
          </w:tcPr>
          <w:p w:rsidR="00D70814" w:rsidRDefault="00D70814" w:rsidP="008F152E"/>
        </w:tc>
      </w:tr>
      <w:tr w:rsidR="00D70814" w:rsidTr="008F152E">
        <w:tblPrEx>
          <w:tblCellMar>
            <w:top w:w="0" w:type="dxa"/>
            <w:bottom w:w="0" w:type="dxa"/>
          </w:tblCellMar>
        </w:tblPrEx>
        <w:tc>
          <w:tcPr>
            <w:tcW w:w="595" w:type="dxa"/>
            <w:tcBorders>
              <w:bottom w:val="nil"/>
            </w:tcBorders>
            <w:vAlign w:val="bottom"/>
          </w:tcPr>
          <w:p w:rsidR="00D70814" w:rsidRDefault="00D70814" w:rsidP="008F152E">
            <w:pPr>
              <w:jc w:val="center"/>
            </w:pPr>
            <w:r>
              <w:t>7</w:t>
            </w:r>
          </w:p>
        </w:tc>
        <w:tc>
          <w:tcPr>
            <w:tcW w:w="3402" w:type="dxa"/>
            <w:tcBorders>
              <w:bottom w:val="nil"/>
            </w:tcBorders>
            <w:vAlign w:val="bottom"/>
          </w:tcPr>
          <w:p w:rsidR="00D70814" w:rsidRDefault="00D70814" w:rsidP="008F152E">
            <w:pPr>
              <w:ind w:left="57"/>
            </w:pPr>
            <w:r>
              <w:t>Воздушный транспорт:</w:t>
            </w:r>
          </w:p>
        </w:tc>
        <w:tc>
          <w:tcPr>
            <w:tcW w:w="2410" w:type="dxa"/>
            <w:tcBorders>
              <w:bottom w:val="nil"/>
            </w:tcBorders>
            <w:vAlign w:val="bottom"/>
          </w:tcPr>
          <w:p w:rsidR="00D70814" w:rsidRPr="000B7A7B" w:rsidRDefault="00D70814" w:rsidP="008F152E">
            <w:pPr>
              <w:jc w:val="center"/>
              <w:rPr>
                <w:i/>
              </w:rPr>
            </w:pPr>
            <w:r w:rsidRPr="000B7A7B">
              <w:rPr>
                <w:i/>
              </w:rPr>
              <w:t>Не имею</w:t>
            </w:r>
          </w:p>
        </w:tc>
        <w:tc>
          <w:tcPr>
            <w:tcW w:w="3037" w:type="dxa"/>
            <w:tcBorders>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bottom w:val="nil"/>
            </w:tcBorders>
            <w:vAlign w:val="bottom"/>
          </w:tcPr>
          <w:p w:rsidR="00D70814" w:rsidRDefault="00D70814" w:rsidP="008F152E">
            <w:pPr>
              <w:jc w:val="center"/>
            </w:pPr>
          </w:p>
        </w:tc>
        <w:tc>
          <w:tcPr>
            <w:tcW w:w="3402" w:type="dxa"/>
            <w:tcBorders>
              <w:top w:val="nil"/>
              <w:bottom w:val="nil"/>
            </w:tcBorders>
            <w:vAlign w:val="bottom"/>
          </w:tcPr>
          <w:p w:rsidR="00D70814" w:rsidRDefault="00D70814" w:rsidP="008F152E">
            <w:pPr>
              <w:ind w:left="57"/>
            </w:pPr>
          </w:p>
        </w:tc>
        <w:tc>
          <w:tcPr>
            <w:tcW w:w="2410" w:type="dxa"/>
            <w:tcBorders>
              <w:top w:val="nil"/>
              <w:bottom w:val="nil"/>
            </w:tcBorders>
            <w:vAlign w:val="bottom"/>
          </w:tcPr>
          <w:p w:rsidR="00D70814" w:rsidRDefault="00D70814" w:rsidP="008F152E">
            <w:pPr>
              <w:jc w:val="center"/>
            </w:pPr>
          </w:p>
        </w:tc>
        <w:tc>
          <w:tcPr>
            <w:tcW w:w="3037" w:type="dxa"/>
            <w:tcBorders>
              <w:top w:val="nil"/>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tcBorders>
            <w:vAlign w:val="bottom"/>
          </w:tcPr>
          <w:p w:rsidR="00D70814" w:rsidRDefault="00D70814" w:rsidP="008F152E">
            <w:pPr>
              <w:jc w:val="center"/>
            </w:pPr>
          </w:p>
        </w:tc>
        <w:tc>
          <w:tcPr>
            <w:tcW w:w="3402" w:type="dxa"/>
            <w:tcBorders>
              <w:top w:val="nil"/>
            </w:tcBorders>
            <w:vAlign w:val="bottom"/>
          </w:tcPr>
          <w:p w:rsidR="00D70814" w:rsidRDefault="00D70814" w:rsidP="008F152E">
            <w:pPr>
              <w:ind w:left="57"/>
            </w:pPr>
          </w:p>
        </w:tc>
        <w:tc>
          <w:tcPr>
            <w:tcW w:w="2410" w:type="dxa"/>
            <w:tcBorders>
              <w:top w:val="nil"/>
            </w:tcBorders>
            <w:vAlign w:val="bottom"/>
          </w:tcPr>
          <w:p w:rsidR="00D70814" w:rsidRDefault="00D70814" w:rsidP="008F152E">
            <w:pPr>
              <w:jc w:val="center"/>
            </w:pPr>
          </w:p>
        </w:tc>
        <w:tc>
          <w:tcPr>
            <w:tcW w:w="3037" w:type="dxa"/>
            <w:tcBorders>
              <w:top w:val="nil"/>
            </w:tcBorders>
            <w:vAlign w:val="bottom"/>
          </w:tcPr>
          <w:p w:rsidR="00D70814" w:rsidRDefault="00D70814" w:rsidP="008F152E"/>
        </w:tc>
      </w:tr>
      <w:tr w:rsidR="00D70814" w:rsidTr="008F152E">
        <w:tblPrEx>
          <w:tblCellMar>
            <w:top w:w="0" w:type="dxa"/>
            <w:bottom w:w="0" w:type="dxa"/>
          </w:tblCellMar>
        </w:tblPrEx>
        <w:tc>
          <w:tcPr>
            <w:tcW w:w="595" w:type="dxa"/>
            <w:tcBorders>
              <w:bottom w:val="nil"/>
            </w:tcBorders>
          </w:tcPr>
          <w:p w:rsidR="00D70814" w:rsidRDefault="00D70814" w:rsidP="008F152E">
            <w:pPr>
              <w:jc w:val="center"/>
            </w:pPr>
            <w:r>
              <w:t>8</w:t>
            </w:r>
          </w:p>
        </w:tc>
        <w:tc>
          <w:tcPr>
            <w:tcW w:w="3402" w:type="dxa"/>
            <w:tcBorders>
              <w:bottom w:val="nil"/>
            </w:tcBorders>
            <w:vAlign w:val="bottom"/>
          </w:tcPr>
          <w:p w:rsidR="00D70814" w:rsidRDefault="00D70814" w:rsidP="008F152E">
            <w:pPr>
              <w:ind w:left="57"/>
            </w:pPr>
            <w:r>
              <w:t>Иные транспортные средства:</w:t>
            </w:r>
          </w:p>
        </w:tc>
        <w:tc>
          <w:tcPr>
            <w:tcW w:w="2410" w:type="dxa"/>
            <w:tcBorders>
              <w:bottom w:val="nil"/>
            </w:tcBorders>
            <w:vAlign w:val="bottom"/>
          </w:tcPr>
          <w:p w:rsidR="00D70814" w:rsidRPr="000B7A7B" w:rsidRDefault="00D70814" w:rsidP="008F152E">
            <w:pPr>
              <w:jc w:val="center"/>
              <w:rPr>
                <w:i/>
              </w:rPr>
            </w:pPr>
          </w:p>
        </w:tc>
        <w:tc>
          <w:tcPr>
            <w:tcW w:w="3037" w:type="dxa"/>
            <w:tcBorders>
              <w:bottom w:val="nil"/>
            </w:tcBorders>
            <w:vAlign w:val="bottom"/>
          </w:tcPr>
          <w:p w:rsidR="00D70814" w:rsidRDefault="00D70814" w:rsidP="008F152E"/>
        </w:tc>
      </w:tr>
      <w:tr w:rsidR="00D70814" w:rsidTr="008F152E">
        <w:tblPrEx>
          <w:tblCellMar>
            <w:top w:w="0" w:type="dxa"/>
            <w:bottom w:w="0" w:type="dxa"/>
          </w:tblCellMar>
        </w:tblPrEx>
        <w:tc>
          <w:tcPr>
            <w:tcW w:w="595" w:type="dxa"/>
            <w:tcBorders>
              <w:top w:val="nil"/>
              <w:bottom w:val="nil"/>
            </w:tcBorders>
            <w:vAlign w:val="bottom"/>
          </w:tcPr>
          <w:p w:rsidR="00D70814" w:rsidRDefault="00D70814" w:rsidP="008F152E">
            <w:pPr>
              <w:jc w:val="center"/>
            </w:pPr>
          </w:p>
        </w:tc>
        <w:tc>
          <w:tcPr>
            <w:tcW w:w="3402" w:type="dxa"/>
            <w:tcBorders>
              <w:top w:val="nil"/>
              <w:bottom w:val="nil"/>
            </w:tcBorders>
          </w:tcPr>
          <w:p w:rsidR="00D70814" w:rsidRPr="00155DC4" w:rsidRDefault="00D70814" w:rsidP="008F152E">
            <w:pPr>
              <w:ind w:left="57"/>
              <w:rPr>
                <w:i/>
              </w:rPr>
            </w:pPr>
            <w:hyperlink r:id="rId11" w:history="1">
              <w:r w:rsidRPr="00155DC4">
                <w:rPr>
                  <w:rStyle w:val="aa"/>
                  <w:i/>
                </w:rPr>
                <w:t>Cнегоход Фазер MTX -10</w:t>
              </w:r>
            </w:hyperlink>
            <w:r w:rsidRPr="00155DC4">
              <w:rPr>
                <w:i/>
              </w:rPr>
              <w:t xml:space="preserve">, </w:t>
            </w:r>
          </w:p>
          <w:p w:rsidR="00D70814" w:rsidRPr="009D0334" w:rsidRDefault="00D70814" w:rsidP="008F152E">
            <w:pPr>
              <w:ind w:left="57"/>
              <w:rPr>
                <w:i/>
              </w:rPr>
            </w:pPr>
            <w:smartTag w:uri="urn:schemas-microsoft-com:office:smarttags" w:element="metricconverter">
              <w:smartTagPr>
                <w:attr w:name="ProductID" w:val="2011 г"/>
              </w:smartTagPr>
              <w:r>
                <w:rPr>
                  <w:i/>
                </w:rPr>
                <w:t>2011 г</w:t>
              </w:r>
            </w:smartTag>
            <w:r>
              <w:rPr>
                <w:i/>
              </w:rPr>
              <w:t>.в.</w:t>
            </w:r>
          </w:p>
        </w:tc>
        <w:tc>
          <w:tcPr>
            <w:tcW w:w="2410" w:type="dxa"/>
            <w:tcBorders>
              <w:top w:val="nil"/>
              <w:bottom w:val="nil"/>
            </w:tcBorders>
          </w:tcPr>
          <w:p w:rsidR="00D70814" w:rsidRPr="000B7A7B" w:rsidRDefault="00D70814" w:rsidP="008F152E">
            <w:pPr>
              <w:jc w:val="center"/>
              <w:rPr>
                <w:i/>
              </w:rPr>
            </w:pPr>
            <w:r w:rsidRPr="000B7A7B">
              <w:rPr>
                <w:i/>
              </w:rPr>
              <w:t>Индивидуал</w:t>
            </w:r>
            <w:r w:rsidRPr="000B7A7B">
              <w:rPr>
                <w:i/>
              </w:rPr>
              <w:t>ь</w:t>
            </w:r>
            <w:r w:rsidRPr="000B7A7B">
              <w:rPr>
                <w:i/>
              </w:rPr>
              <w:t>ная</w:t>
            </w:r>
          </w:p>
          <w:p w:rsidR="00D70814" w:rsidRDefault="00D70814" w:rsidP="008F152E">
            <w:pPr>
              <w:jc w:val="center"/>
            </w:pPr>
          </w:p>
        </w:tc>
        <w:tc>
          <w:tcPr>
            <w:tcW w:w="3037" w:type="dxa"/>
            <w:tcBorders>
              <w:top w:val="nil"/>
              <w:bottom w:val="nil"/>
            </w:tcBorders>
          </w:tcPr>
          <w:p w:rsidR="00D70814" w:rsidRPr="009D0334" w:rsidRDefault="00D70814" w:rsidP="008F152E">
            <w:pPr>
              <w:jc w:val="center"/>
            </w:pPr>
            <w:r w:rsidRPr="009D0334">
              <w:rPr>
                <w:i/>
                <w:color w:val="000000"/>
              </w:rPr>
              <w:t xml:space="preserve">ИГТН по  г. </w:t>
            </w:r>
            <w:r>
              <w:rPr>
                <w:i/>
                <w:color w:val="000000"/>
              </w:rPr>
              <w:t>Энску</w:t>
            </w:r>
          </w:p>
        </w:tc>
      </w:tr>
      <w:tr w:rsidR="00D70814" w:rsidTr="008F152E">
        <w:tblPrEx>
          <w:tblCellMar>
            <w:top w:w="0" w:type="dxa"/>
            <w:bottom w:w="0" w:type="dxa"/>
          </w:tblCellMar>
        </w:tblPrEx>
        <w:tc>
          <w:tcPr>
            <w:tcW w:w="595" w:type="dxa"/>
            <w:tcBorders>
              <w:top w:val="nil"/>
            </w:tcBorders>
            <w:vAlign w:val="bottom"/>
          </w:tcPr>
          <w:p w:rsidR="00D70814" w:rsidRDefault="00D70814" w:rsidP="008F152E">
            <w:pPr>
              <w:jc w:val="center"/>
            </w:pPr>
          </w:p>
        </w:tc>
        <w:tc>
          <w:tcPr>
            <w:tcW w:w="3402" w:type="dxa"/>
            <w:tcBorders>
              <w:top w:val="nil"/>
            </w:tcBorders>
            <w:vAlign w:val="bottom"/>
          </w:tcPr>
          <w:p w:rsidR="00D70814" w:rsidRDefault="00D70814" w:rsidP="008F152E">
            <w:pPr>
              <w:ind w:left="57"/>
            </w:pPr>
          </w:p>
        </w:tc>
        <w:tc>
          <w:tcPr>
            <w:tcW w:w="2410" w:type="dxa"/>
            <w:tcBorders>
              <w:top w:val="nil"/>
            </w:tcBorders>
            <w:vAlign w:val="bottom"/>
          </w:tcPr>
          <w:p w:rsidR="00D70814" w:rsidRDefault="00D70814" w:rsidP="008F152E"/>
        </w:tc>
        <w:tc>
          <w:tcPr>
            <w:tcW w:w="3037" w:type="dxa"/>
            <w:tcBorders>
              <w:top w:val="nil"/>
            </w:tcBorders>
            <w:vAlign w:val="bottom"/>
          </w:tcPr>
          <w:p w:rsidR="00D70814" w:rsidRDefault="00D70814" w:rsidP="008F152E"/>
        </w:tc>
      </w:tr>
    </w:tbl>
    <w:p w:rsidR="00D70814" w:rsidRDefault="00D70814" w:rsidP="00D70814">
      <w:pPr>
        <w:spacing w:before="120"/>
      </w:pPr>
      <w:r>
        <w:t>_________________</w:t>
      </w:r>
    </w:p>
    <w:p w:rsidR="00D70814" w:rsidRPr="00754FF2" w:rsidRDefault="00D70814" w:rsidP="00D70814">
      <w:pPr>
        <w:ind w:right="-1" w:firstLine="567"/>
        <w:jc w:val="both"/>
        <w:rPr>
          <w:sz w:val="20"/>
          <w:szCs w:val="20"/>
        </w:rPr>
      </w:pPr>
      <w:r w:rsidRPr="00754FF2">
        <w:rPr>
          <w:sz w:val="20"/>
          <w:szCs w:val="20"/>
          <w:vertAlign w:val="superscript"/>
        </w:rPr>
        <w:t>1</w:t>
      </w:r>
      <w:r w:rsidRPr="00754FF2">
        <w:rPr>
          <w:sz w:val="20"/>
          <w:szCs w:val="20"/>
        </w:rPr>
        <w:t> Указывается вид собственности (индивидуальная – когда имущество находится в единоличной собс</w:t>
      </w:r>
      <w:r w:rsidRPr="00754FF2">
        <w:rPr>
          <w:sz w:val="20"/>
          <w:szCs w:val="20"/>
        </w:rPr>
        <w:t>т</w:t>
      </w:r>
      <w:r w:rsidRPr="00754FF2">
        <w:rPr>
          <w:sz w:val="20"/>
          <w:szCs w:val="20"/>
        </w:rPr>
        <w:t>венности лица, представляющего сведения об имуществе или общая – когда имущество находится в собстве</w:t>
      </w:r>
      <w:r w:rsidRPr="00754FF2">
        <w:rPr>
          <w:sz w:val="20"/>
          <w:szCs w:val="20"/>
        </w:rPr>
        <w:t>н</w:t>
      </w:r>
      <w:r w:rsidRPr="00754FF2">
        <w:rPr>
          <w:sz w:val="20"/>
          <w:szCs w:val="20"/>
        </w:rPr>
        <w:t>ности лица, представляющего сведения об имуществе, и иных лиц с определением доли каждого в праве собс</w:t>
      </w:r>
      <w:r w:rsidRPr="00754FF2">
        <w:rPr>
          <w:sz w:val="20"/>
          <w:szCs w:val="20"/>
        </w:rPr>
        <w:t>т</w:t>
      </w:r>
      <w:r w:rsidRPr="00754FF2">
        <w:rPr>
          <w:sz w:val="20"/>
          <w:szCs w:val="20"/>
        </w:rPr>
        <w:t>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w:t>
      </w:r>
      <w:r w:rsidRPr="00754FF2">
        <w:rPr>
          <w:sz w:val="20"/>
          <w:szCs w:val="20"/>
        </w:rPr>
        <w:t>б</w:t>
      </w:r>
      <w:r w:rsidRPr="00754FF2">
        <w:rPr>
          <w:sz w:val="20"/>
          <w:szCs w:val="20"/>
        </w:rPr>
        <w:t>ственности которых находится имущество; для долевой собственности указывается доля лица, представляющего сведения об имуществе.</w:t>
      </w:r>
    </w:p>
    <w:p w:rsidR="00D70814" w:rsidRDefault="00D70814" w:rsidP="00D70814"/>
    <w:p w:rsidR="00D70814" w:rsidRDefault="00D70814" w:rsidP="00D70814">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w:t>
      </w:r>
      <w:r>
        <w:rPr>
          <w:b/>
          <w:bCs/>
        </w:rPr>
        <w:t>и</w:t>
      </w:r>
      <w:r>
        <w:rPr>
          <w:b/>
          <w:bCs/>
        </w:rPr>
        <w:t>ях</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417"/>
        <w:gridCol w:w="1377"/>
        <w:gridCol w:w="1617"/>
        <w:gridCol w:w="1263"/>
      </w:tblGrid>
      <w:tr w:rsidR="00D70814" w:rsidTr="008F152E">
        <w:tblPrEx>
          <w:tblCellMar>
            <w:top w:w="0" w:type="dxa"/>
            <w:bottom w:w="0" w:type="dxa"/>
          </w:tblCellMar>
        </w:tblPrEx>
        <w:tc>
          <w:tcPr>
            <w:tcW w:w="595" w:type="dxa"/>
          </w:tcPr>
          <w:p w:rsidR="00D70814" w:rsidRDefault="00D70814" w:rsidP="008F152E">
            <w:pPr>
              <w:jc w:val="center"/>
            </w:pPr>
            <w:r>
              <w:t>№</w:t>
            </w:r>
            <w:r>
              <w:br/>
              <w:t>п/п</w:t>
            </w:r>
          </w:p>
        </w:tc>
        <w:tc>
          <w:tcPr>
            <w:tcW w:w="3119" w:type="dxa"/>
          </w:tcPr>
          <w:p w:rsidR="00D70814" w:rsidRDefault="00D70814" w:rsidP="008F152E">
            <w:pPr>
              <w:jc w:val="center"/>
            </w:pPr>
            <w:r>
              <w:t>Наименование и адрес банка или иной кредитной</w:t>
            </w:r>
          </w:p>
          <w:p w:rsidR="00D70814" w:rsidRDefault="00D70814" w:rsidP="008F152E">
            <w:pPr>
              <w:jc w:val="center"/>
            </w:pPr>
            <w:r>
              <w:t xml:space="preserve"> орган</w:t>
            </w:r>
            <w:r>
              <w:t>и</w:t>
            </w:r>
            <w:r>
              <w:t>зации</w:t>
            </w:r>
          </w:p>
        </w:tc>
        <w:tc>
          <w:tcPr>
            <w:tcW w:w="1417" w:type="dxa"/>
          </w:tcPr>
          <w:p w:rsidR="00D70814" w:rsidRDefault="00D70814" w:rsidP="008F152E">
            <w:pPr>
              <w:jc w:val="center"/>
            </w:pPr>
            <w:r>
              <w:t>Вид и валюта сч</w:t>
            </w:r>
            <w:r>
              <w:t>е</w:t>
            </w:r>
            <w:r>
              <w:t xml:space="preserve">та </w:t>
            </w:r>
            <w:r w:rsidRPr="00E635F1">
              <w:rPr>
                <w:vertAlign w:val="superscript"/>
              </w:rPr>
              <w:t xml:space="preserve">1 </w:t>
            </w:r>
          </w:p>
        </w:tc>
        <w:tc>
          <w:tcPr>
            <w:tcW w:w="1377" w:type="dxa"/>
          </w:tcPr>
          <w:p w:rsidR="00D70814" w:rsidRDefault="00D70814" w:rsidP="008F152E">
            <w:pPr>
              <w:jc w:val="center"/>
            </w:pPr>
            <w:r>
              <w:t xml:space="preserve">Дата </w:t>
            </w:r>
          </w:p>
          <w:p w:rsidR="00D70814" w:rsidRDefault="00D70814" w:rsidP="008F152E">
            <w:pPr>
              <w:jc w:val="center"/>
            </w:pPr>
            <w:r>
              <w:t>открытия</w:t>
            </w:r>
          </w:p>
          <w:p w:rsidR="00D70814" w:rsidRDefault="00D70814" w:rsidP="008F152E">
            <w:pPr>
              <w:jc w:val="center"/>
            </w:pPr>
            <w:r>
              <w:t xml:space="preserve"> сч</w:t>
            </w:r>
            <w:r>
              <w:t>е</w:t>
            </w:r>
            <w:r>
              <w:t>та</w:t>
            </w:r>
          </w:p>
        </w:tc>
        <w:tc>
          <w:tcPr>
            <w:tcW w:w="1617" w:type="dxa"/>
          </w:tcPr>
          <w:p w:rsidR="00D70814" w:rsidRDefault="00D70814" w:rsidP="008F152E">
            <w:pPr>
              <w:jc w:val="center"/>
            </w:pPr>
            <w:r>
              <w:t>Номер счета</w:t>
            </w:r>
          </w:p>
        </w:tc>
        <w:tc>
          <w:tcPr>
            <w:tcW w:w="1263" w:type="dxa"/>
          </w:tcPr>
          <w:p w:rsidR="00D70814" w:rsidRDefault="00D70814" w:rsidP="008F152E">
            <w:pPr>
              <w:jc w:val="center"/>
            </w:pPr>
            <w:r>
              <w:t xml:space="preserve">Остаток на счете </w:t>
            </w:r>
            <w:r>
              <w:rPr>
                <w:vertAlign w:val="superscript"/>
              </w:rPr>
              <w:t>2</w:t>
            </w:r>
            <w:r>
              <w:t xml:space="preserve"> (руб.)</w:t>
            </w:r>
          </w:p>
        </w:tc>
      </w:tr>
      <w:tr w:rsidR="00D70814" w:rsidTr="008F152E">
        <w:tblPrEx>
          <w:tblCellMar>
            <w:top w:w="0" w:type="dxa"/>
            <w:bottom w:w="0" w:type="dxa"/>
          </w:tblCellMar>
        </w:tblPrEx>
        <w:trPr>
          <w:trHeight w:val="359"/>
        </w:trPr>
        <w:tc>
          <w:tcPr>
            <w:tcW w:w="595" w:type="dxa"/>
          </w:tcPr>
          <w:p w:rsidR="00D70814" w:rsidRDefault="00D70814" w:rsidP="008F152E">
            <w:pPr>
              <w:jc w:val="center"/>
            </w:pPr>
            <w:r>
              <w:t>1</w:t>
            </w:r>
          </w:p>
        </w:tc>
        <w:tc>
          <w:tcPr>
            <w:tcW w:w="3119" w:type="dxa"/>
          </w:tcPr>
          <w:p w:rsidR="00D70814" w:rsidRDefault="00D70814" w:rsidP="008F152E">
            <w:pPr>
              <w:jc w:val="center"/>
            </w:pPr>
            <w:r>
              <w:t>2</w:t>
            </w:r>
          </w:p>
        </w:tc>
        <w:tc>
          <w:tcPr>
            <w:tcW w:w="1417" w:type="dxa"/>
          </w:tcPr>
          <w:p w:rsidR="00D70814" w:rsidRDefault="00D70814" w:rsidP="008F152E">
            <w:pPr>
              <w:jc w:val="center"/>
            </w:pPr>
            <w:r>
              <w:t>3</w:t>
            </w:r>
          </w:p>
        </w:tc>
        <w:tc>
          <w:tcPr>
            <w:tcW w:w="1377" w:type="dxa"/>
          </w:tcPr>
          <w:p w:rsidR="00D70814" w:rsidRDefault="00D70814" w:rsidP="008F152E">
            <w:pPr>
              <w:jc w:val="center"/>
            </w:pPr>
            <w:r>
              <w:t>4</w:t>
            </w:r>
          </w:p>
        </w:tc>
        <w:tc>
          <w:tcPr>
            <w:tcW w:w="1617" w:type="dxa"/>
          </w:tcPr>
          <w:p w:rsidR="00D70814" w:rsidRDefault="00D70814" w:rsidP="008F152E">
            <w:pPr>
              <w:jc w:val="center"/>
            </w:pPr>
            <w:r>
              <w:t>5</w:t>
            </w:r>
          </w:p>
        </w:tc>
        <w:tc>
          <w:tcPr>
            <w:tcW w:w="1263" w:type="dxa"/>
          </w:tcPr>
          <w:p w:rsidR="00D70814" w:rsidRDefault="00D70814" w:rsidP="008F152E">
            <w:pPr>
              <w:jc w:val="center"/>
            </w:pPr>
            <w:r>
              <w:t>6</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1</w:t>
            </w:r>
          </w:p>
        </w:tc>
        <w:tc>
          <w:tcPr>
            <w:tcW w:w="3119" w:type="dxa"/>
          </w:tcPr>
          <w:p w:rsidR="00D70814" w:rsidRPr="00FE59A1" w:rsidRDefault="00D70814" w:rsidP="008F152E">
            <w:pPr>
              <w:rPr>
                <w:i/>
              </w:rPr>
            </w:pPr>
            <w:r w:rsidRPr="00FE59A1">
              <w:rPr>
                <w:i/>
              </w:rPr>
              <w:t xml:space="preserve">ОАО «Банк Москвы», </w:t>
            </w:r>
          </w:p>
          <w:p w:rsidR="00D70814" w:rsidRDefault="00D70814" w:rsidP="008F152E">
            <w:pPr>
              <w:rPr>
                <w:i/>
              </w:rPr>
            </w:pPr>
            <w:r w:rsidRPr="00FE59A1">
              <w:rPr>
                <w:i/>
              </w:rPr>
              <w:t>о</w:t>
            </w:r>
            <w:r w:rsidRPr="00FE59A1">
              <w:rPr>
                <w:i/>
              </w:rPr>
              <w:t>т</w:t>
            </w:r>
            <w:r w:rsidRPr="00FE59A1">
              <w:rPr>
                <w:i/>
              </w:rPr>
              <w:t>деление «Тверская, 13»,</w:t>
            </w:r>
          </w:p>
          <w:p w:rsidR="00D70814" w:rsidRPr="00FE59A1" w:rsidRDefault="00D70814" w:rsidP="008F152E">
            <w:pPr>
              <w:rPr>
                <w:i/>
              </w:rPr>
            </w:pPr>
            <w:r w:rsidRPr="00FE59A1">
              <w:rPr>
                <w:i/>
              </w:rPr>
              <w:t xml:space="preserve"> г. Москва, ул. Тве</w:t>
            </w:r>
            <w:r w:rsidRPr="00FE59A1">
              <w:rPr>
                <w:i/>
              </w:rPr>
              <w:t>р</w:t>
            </w:r>
            <w:r>
              <w:rPr>
                <w:i/>
              </w:rPr>
              <w:t xml:space="preserve">ская, </w:t>
            </w:r>
            <w:r w:rsidRPr="00FE59A1">
              <w:rPr>
                <w:i/>
              </w:rPr>
              <w:t>13</w:t>
            </w:r>
          </w:p>
        </w:tc>
        <w:tc>
          <w:tcPr>
            <w:tcW w:w="1417" w:type="dxa"/>
          </w:tcPr>
          <w:p w:rsidR="00D70814" w:rsidRPr="00FE59A1" w:rsidRDefault="00D70814" w:rsidP="008F152E">
            <w:pPr>
              <w:jc w:val="center"/>
              <w:rPr>
                <w:i/>
              </w:rPr>
            </w:pPr>
            <w:r w:rsidRPr="00FE59A1">
              <w:rPr>
                <w:i/>
              </w:rPr>
              <w:t>Тек</w:t>
            </w:r>
            <w:r w:rsidRPr="00FE59A1">
              <w:rPr>
                <w:i/>
              </w:rPr>
              <w:t>у</w:t>
            </w:r>
            <w:r w:rsidRPr="00FE59A1">
              <w:rPr>
                <w:i/>
              </w:rPr>
              <w:t xml:space="preserve">щий, </w:t>
            </w:r>
          </w:p>
          <w:p w:rsidR="00D70814" w:rsidRPr="00FE59A1" w:rsidRDefault="00D70814" w:rsidP="008F152E">
            <w:pPr>
              <w:jc w:val="center"/>
              <w:rPr>
                <w:i/>
              </w:rPr>
            </w:pPr>
            <w:r w:rsidRPr="00FE59A1">
              <w:rPr>
                <w:i/>
              </w:rPr>
              <w:t>в рублях</w:t>
            </w:r>
          </w:p>
          <w:p w:rsidR="00D70814" w:rsidRPr="00FE59A1" w:rsidRDefault="00D70814" w:rsidP="008F152E">
            <w:pPr>
              <w:jc w:val="center"/>
              <w:rPr>
                <w:i/>
              </w:rPr>
            </w:pPr>
          </w:p>
        </w:tc>
        <w:tc>
          <w:tcPr>
            <w:tcW w:w="1377" w:type="dxa"/>
          </w:tcPr>
          <w:p w:rsidR="00D70814" w:rsidRPr="00FE59A1" w:rsidRDefault="00D70814" w:rsidP="008F152E">
            <w:pPr>
              <w:jc w:val="center"/>
              <w:rPr>
                <w:i/>
              </w:rPr>
            </w:pPr>
            <w:r w:rsidRPr="00FE59A1">
              <w:rPr>
                <w:i/>
              </w:rPr>
              <w:t>06.06.2008</w:t>
            </w:r>
          </w:p>
          <w:p w:rsidR="00D70814" w:rsidRPr="00FE59A1" w:rsidRDefault="00D70814" w:rsidP="008F152E">
            <w:pPr>
              <w:jc w:val="center"/>
              <w:rPr>
                <w:i/>
              </w:rPr>
            </w:pPr>
          </w:p>
        </w:tc>
        <w:tc>
          <w:tcPr>
            <w:tcW w:w="1617" w:type="dxa"/>
          </w:tcPr>
          <w:p w:rsidR="00D70814" w:rsidRPr="00FE59A1" w:rsidRDefault="00D70814" w:rsidP="008F152E">
            <w:pPr>
              <w:jc w:val="center"/>
              <w:rPr>
                <w:i/>
              </w:rPr>
            </w:pPr>
            <w:r w:rsidRPr="00FE59A1">
              <w:rPr>
                <w:i/>
              </w:rPr>
              <w:t xml:space="preserve">указывается </w:t>
            </w:r>
          </w:p>
          <w:p w:rsidR="00D70814" w:rsidRPr="00FE59A1" w:rsidRDefault="00D70814" w:rsidP="008F152E">
            <w:pPr>
              <w:jc w:val="center"/>
              <w:rPr>
                <w:i/>
              </w:rPr>
            </w:pPr>
            <w:r w:rsidRPr="00FE59A1">
              <w:rPr>
                <w:i/>
              </w:rPr>
              <w:t xml:space="preserve">20-значный </w:t>
            </w:r>
          </w:p>
          <w:p w:rsidR="00D70814" w:rsidRPr="00FE59A1" w:rsidRDefault="00D70814" w:rsidP="008F152E">
            <w:pPr>
              <w:jc w:val="center"/>
              <w:rPr>
                <w:i/>
              </w:rPr>
            </w:pPr>
            <w:r w:rsidRPr="00FE59A1">
              <w:rPr>
                <w:i/>
              </w:rPr>
              <w:t>номер сч</w:t>
            </w:r>
            <w:r w:rsidRPr="00FE59A1">
              <w:rPr>
                <w:i/>
              </w:rPr>
              <w:t>е</w:t>
            </w:r>
            <w:r w:rsidRPr="00FE59A1">
              <w:rPr>
                <w:i/>
              </w:rPr>
              <w:t>та</w:t>
            </w:r>
          </w:p>
          <w:p w:rsidR="00D70814" w:rsidRPr="00FE59A1" w:rsidRDefault="00D70814" w:rsidP="008F152E">
            <w:pPr>
              <w:jc w:val="center"/>
              <w:rPr>
                <w:i/>
              </w:rPr>
            </w:pPr>
          </w:p>
        </w:tc>
        <w:tc>
          <w:tcPr>
            <w:tcW w:w="1263" w:type="dxa"/>
          </w:tcPr>
          <w:p w:rsidR="00D70814" w:rsidRPr="00FE59A1" w:rsidRDefault="00D70814" w:rsidP="008F152E">
            <w:pPr>
              <w:jc w:val="center"/>
              <w:rPr>
                <w:i/>
              </w:rPr>
            </w:pPr>
            <w:r w:rsidRPr="00FE59A1">
              <w:rPr>
                <w:i/>
              </w:rPr>
              <w:t>30 000</w:t>
            </w:r>
          </w:p>
          <w:p w:rsidR="00D70814" w:rsidRPr="00FE59A1" w:rsidRDefault="00D70814" w:rsidP="008F152E">
            <w:pPr>
              <w:jc w:val="center"/>
              <w:rPr>
                <w:i/>
              </w:rPr>
            </w:pP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2</w:t>
            </w:r>
          </w:p>
        </w:tc>
        <w:tc>
          <w:tcPr>
            <w:tcW w:w="3119" w:type="dxa"/>
          </w:tcPr>
          <w:p w:rsidR="00D70814" w:rsidRDefault="00D70814" w:rsidP="008F152E">
            <w:pPr>
              <w:rPr>
                <w:i/>
              </w:rPr>
            </w:pPr>
            <w:r w:rsidRPr="00FE59A1">
              <w:rPr>
                <w:i/>
              </w:rPr>
              <w:t>ОАО «Сбербанк России», Тве</w:t>
            </w:r>
            <w:r w:rsidRPr="00FE59A1">
              <w:rPr>
                <w:i/>
              </w:rPr>
              <w:t>р</w:t>
            </w:r>
            <w:r w:rsidRPr="00FE59A1">
              <w:rPr>
                <w:i/>
              </w:rPr>
              <w:t>ское отделение 7982/0411, г. Мос</w:t>
            </w:r>
            <w:r w:rsidRPr="00FE59A1">
              <w:rPr>
                <w:i/>
              </w:rPr>
              <w:t>к</w:t>
            </w:r>
            <w:r w:rsidRPr="00FE59A1">
              <w:rPr>
                <w:i/>
              </w:rPr>
              <w:t>ва,</w:t>
            </w:r>
          </w:p>
          <w:p w:rsidR="00D70814" w:rsidRPr="00FE59A1" w:rsidRDefault="00D70814" w:rsidP="008F152E">
            <w:pPr>
              <w:rPr>
                <w:i/>
              </w:rPr>
            </w:pPr>
            <w:r>
              <w:rPr>
                <w:i/>
              </w:rPr>
              <w:t xml:space="preserve"> ул. Тверская, </w:t>
            </w:r>
            <w:r w:rsidRPr="00FE59A1">
              <w:rPr>
                <w:i/>
              </w:rPr>
              <w:t>1</w:t>
            </w:r>
            <w:r>
              <w:rPr>
                <w:i/>
              </w:rPr>
              <w:t>5</w:t>
            </w:r>
          </w:p>
        </w:tc>
        <w:tc>
          <w:tcPr>
            <w:tcW w:w="1417" w:type="dxa"/>
          </w:tcPr>
          <w:p w:rsidR="00D70814" w:rsidRPr="00FE59A1" w:rsidRDefault="00D70814" w:rsidP="008F152E">
            <w:pPr>
              <w:jc w:val="center"/>
              <w:rPr>
                <w:i/>
              </w:rPr>
            </w:pPr>
            <w:r w:rsidRPr="00FE59A1">
              <w:rPr>
                <w:i/>
              </w:rPr>
              <w:t>Депози</w:t>
            </w:r>
            <w:r w:rsidRPr="00FE59A1">
              <w:rPr>
                <w:i/>
              </w:rPr>
              <w:t>т</w:t>
            </w:r>
            <w:r w:rsidRPr="00FE59A1">
              <w:rPr>
                <w:i/>
              </w:rPr>
              <w:t xml:space="preserve">ный, </w:t>
            </w:r>
          </w:p>
          <w:p w:rsidR="00D70814" w:rsidRPr="00FE59A1" w:rsidRDefault="00D70814" w:rsidP="008F152E">
            <w:pPr>
              <w:jc w:val="center"/>
              <w:rPr>
                <w:i/>
              </w:rPr>
            </w:pPr>
            <w:r w:rsidRPr="00FE59A1">
              <w:rPr>
                <w:i/>
              </w:rPr>
              <w:t>в е</w:t>
            </w:r>
            <w:r w:rsidRPr="00FE59A1">
              <w:rPr>
                <w:i/>
              </w:rPr>
              <w:t>в</w:t>
            </w:r>
            <w:r w:rsidRPr="00FE59A1">
              <w:rPr>
                <w:i/>
              </w:rPr>
              <w:t>ро</w:t>
            </w:r>
          </w:p>
        </w:tc>
        <w:tc>
          <w:tcPr>
            <w:tcW w:w="1377" w:type="dxa"/>
          </w:tcPr>
          <w:p w:rsidR="00D70814" w:rsidRPr="00FE59A1" w:rsidRDefault="00D70814" w:rsidP="008F152E">
            <w:pPr>
              <w:jc w:val="center"/>
              <w:rPr>
                <w:i/>
              </w:rPr>
            </w:pPr>
            <w:r w:rsidRPr="00FE59A1">
              <w:rPr>
                <w:i/>
              </w:rPr>
              <w:t>07.07.2008</w:t>
            </w:r>
          </w:p>
          <w:p w:rsidR="00D70814" w:rsidRPr="00FE59A1" w:rsidRDefault="00D70814" w:rsidP="008F152E">
            <w:pPr>
              <w:jc w:val="center"/>
              <w:rPr>
                <w:i/>
              </w:rPr>
            </w:pPr>
          </w:p>
        </w:tc>
        <w:tc>
          <w:tcPr>
            <w:tcW w:w="1617" w:type="dxa"/>
          </w:tcPr>
          <w:p w:rsidR="00D70814" w:rsidRPr="00FE59A1" w:rsidRDefault="00D70814" w:rsidP="008F152E">
            <w:pPr>
              <w:jc w:val="center"/>
              <w:rPr>
                <w:i/>
              </w:rPr>
            </w:pPr>
            <w:r w:rsidRPr="00FE59A1">
              <w:rPr>
                <w:i/>
              </w:rPr>
              <w:t xml:space="preserve">указывается </w:t>
            </w:r>
          </w:p>
          <w:p w:rsidR="00D70814" w:rsidRPr="00FE59A1" w:rsidRDefault="00D70814" w:rsidP="008F152E">
            <w:pPr>
              <w:jc w:val="center"/>
              <w:rPr>
                <w:i/>
              </w:rPr>
            </w:pPr>
            <w:r w:rsidRPr="00FE59A1">
              <w:rPr>
                <w:i/>
              </w:rPr>
              <w:t xml:space="preserve">20-значный </w:t>
            </w:r>
          </w:p>
          <w:p w:rsidR="00D70814" w:rsidRPr="00FE59A1" w:rsidRDefault="00D70814" w:rsidP="008F152E">
            <w:pPr>
              <w:jc w:val="center"/>
              <w:rPr>
                <w:i/>
              </w:rPr>
            </w:pPr>
            <w:r w:rsidRPr="00FE59A1">
              <w:rPr>
                <w:i/>
              </w:rPr>
              <w:t>номер сч</w:t>
            </w:r>
            <w:r w:rsidRPr="00FE59A1">
              <w:rPr>
                <w:i/>
              </w:rPr>
              <w:t>е</w:t>
            </w:r>
            <w:r w:rsidRPr="00FE59A1">
              <w:rPr>
                <w:i/>
              </w:rPr>
              <w:t xml:space="preserve">та </w:t>
            </w:r>
          </w:p>
        </w:tc>
        <w:tc>
          <w:tcPr>
            <w:tcW w:w="1263" w:type="dxa"/>
          </w:tcPr>
          <w:p w:rsidR="00D70814" w:rsidRPr="00FE59A1" w:rsidRDefault="00D70814" w:rsidP="008F152E">
            <w:pPr>
              <w:jc w:val="center"/>
              <w:rPr>
                <w:i/>
              </w:rPr>
            </w:pPr>
            <w:r w:rsidRPr="00FE59A1">
              <w:rPr>
                <w:i/>
              </w:rPr>
              <w:t>400 000</w:t>
            </w:r>
          </w:p>
          <w:p w:rsidR="00D70814" w:rsidRPr="00FE59A1" w:rsidRDefault="00D70814" w:rsidP="008F152E">
            <w:pPr>
              <w:jc w:val="center"/>
              <w:rPr>
                <w:i/>
              </w:rPr>
            </w:pP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3</w:t>
            </w:r>
          </w:p>
        </w:tc>
        <w:tc>
          <w:tcPr>
            <w:tcW w:w="3119" w:type="dxa"/>
          </w:tcPr>
          <w:p w:rsidR="00D70814" w:rsidRDefault="00D70814" w:rsidP="008F152E">
            <w:pPr>
              <w:rPr>
                <w:i/>
              </w:rPr>
            </w:pPr>
            <w:r>
              <w:rPr>
                <w:i/>
              </w:rPr>
              <w:t>З</w:t>
            </w:r>
            <w:r w:rsidRPr="00FE59A1">
              <w:rPr>
                <w:i/>
              </w:rPr>
              <w:t xml:space="preserve">АО </w:t>
            </w:r>
            <w:r>
              <w:rPr>
                <w:i/>
              </w:rPr>
              <w:t>«</w:t>
            </w:r>
            <w:r w:rsidRPr="00FE59A1">
              <w:rPr>
                <w:i/>
              </w:rPr>
              <w:t>ВТБ</w:t>
            </w:r>
            <w:r>
              <w:rPr>
                <w:i/>
              </w:rPr>
              <w:t>-24»</w:t>
            </w:r>
            <w:r w:rsidRPr="00FE59A1">
              <w:rPr>
                <w:i/>
              </w:rPr>
              <w:t xml:space="preserve">,  </w:t>
            </w:r>
          </w:p>
          <w:p w:rsidR="00D70814" w:rsidRPr="00FE59A1" w:rsidRDefault="00D70814" w:rsidP="008F152E">
            <w:pPr>
              <w:rPr>
                <w:i/>
              </w:rPr>
            </w:pPr>
            <w:r>
              <w:rPr>
                <w:i/>
              </w:rPr>
              <w:t>г</w:t>
            </w:r>
            <w:r w:rsidRPr="00FE59A1">
              <w:rPr>
                <w:i/>
              </w:rPr>
              <w:t>. Мос</w:t>
            </w:r>
            <w:r w:rsidRPr="00FE59A1">
              <w:rPr>
                <w:i/>
              </w:rPr>
              <w:t>к</w:t>
            </w:r>
            <w:r w:rsidRPr="00FE59A1">
              <w:rPr>
                <w:i/>
              </w:rPr>
              <w:t xml:space="preserve">ва, </w:t>
            </w:r>
            <w:r>
              <w:rPr>
                <w:i/>
              </w:rPr>
              <w:t>ул.Мясницкая, 35</w:t>
            </w:r>
          </w:p>
        </w:tc>
        <w:tc>
          <w:tcPr>
            <w:tcW w:w="1417" w:type="dxa"/>
          </w:tcPr>
          <w:p w:rsidR="00D70814" w:rsidRPr="00FE59A1" w:rsidRDefault="00D70814" w:rsidP="008F152E">
            <w:pPr>
              <w:jc w:val="center"/>
              <w:rPr>
                <w:i/>
              </w:rPr>
            </w:pPr>
            <w:r w:rsidRPr="00FE59A1">
              <w:rPr>
                <w:i/>
              </w:rPr>
              <w:t xml:space="preserve">Текущий, </w:t>
            </w:r>
          </w:p>
          <w:p w:rsidR="00D70814" w:rsidRPr="00FE59A1" w:rsidRDefault="00D70814" w:rsidP="008F152E">
            <w:pPr>
              <w:jc w:val="center"/>
              <w:rPr>
                <w:i/>
              </w:rPr>
            </w:pPr>
            <w:r w:rsidRPr="00FE59A1">
              <w:rPr>
                <w:i/>
              </w:rPr>
              <w:t>в рублях</w:t>
            </w:r>
          </w:p>
        </w:tc>
        <w:tc>
          <w:tcPr>
            <w:tcW w:w="1377" w:type="dxa"/>
          </w:tcPr>
          <w:p w:rsidR="00D70814" w:rsidRPr="00FE59A1" w:rsidRDefault="00D70814" w:rsidP="008F152E">
            <w:pPr>
              <w:jc w:val="center"/>
              <w:rPr>
                <w:i/>
              </w:rPr>
            </w:pPr>
            <w:r w:rsidRPr="00FE59A1">
              <w:rPr>
                <w:i/>
              </w:rPr>
              <w:t>08.08.2008</w:t>
            </w:r>
          </w:p>
        </w:tc>
        <w:tc>
          <w:tcPr>
            <w:tcW w:w="1617" w:type="dxa"/>
          </w:tcPr>
          <w:p w:rsidR="00D70814" w:rsidRPr="00FE59A1" w:rsidRDefault="00D70814" w:rsidP="008F152E">
            <w:pPr>
              <w:jc w:val="center"/>
              <w:rPr>
                <w:i/>
              </w:rPr>
            </w:pPr>
            <w:r w:rsidRPr="00FE59A1">
              <w:rPr>
                <w:i/>
              </w:rPr>
              <w:t xml:space="preserve">указывается </w:t>
            </w:r>
          </w:p>
          <w:p w:rsidR="00D70814" w:rsidRPr="00FE59A1" w:rsidRDefault="00D70814" w:rsidP="008F152E">
            <w:pPr>
              <w:jc w:val="center"/>
              <w:rPr>
                <w:i/>
              </w:rPr>
            </w:pPr>
            <w:r w:rsidRPr="00FE59A1">
              <w:rPr>
                <w:i/>
              </w:rPr>
              <w:t xml:space="preserve">20-значный </w:t>
            </w:r>
          </w:p>
          <w:p w:rsidR="00D70814" w:rsidRPr="00FE59A1" w:rsidRDefault="00D70814" w:rsidP="008F152E">
            <w:pPr>
              <w:jc w:val="center"/>
              <w:rPr>
                <w:i/>
              </w:rPr>
            </w:pPr>
            <w:r w:rsidRPr="00FE59A1">
              <w:rPr>
                <w:i/>
              </w:rPr>
              <w:t>номер сч</w:t>
            </w:r>
            <w:r w:rsidRPr="00FE59A1">
              <w:rPr>
                <w:i/>
              </w:rPr>
              <w:t>е</w:t>
            </w:r>
            <w:r w:rsidRPr="00FE59A1">
              <w:rPr>
                <w:i/>
              </w:rPr>
              <w:t xml:space="preserve">та </w:t>
            </w:r>
          </w:p>
        </w:tc>
        <w:tc>
          <w:tcPr>
            <w:tcW w:w="1263" w:type="dxa"/>
          </w:tcPr>
          <w:p w:rsidR="00D70814" w:rsidRPr="00FE59A1" w:rsidRDefault="00D70814" w:rsidP="008F152E">
            <w:pPr>
              <w:jc w:val="center"/>
              <w:rPr>
                <w:i/>
              </w:rPr>
            </w:pPr>
            <w:r w:rsidRPr="00FE59A1">
              <w:rPr>
                <w:i/>
              </w:rPr>
              <w:t>1000</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4</w:t>
            </w:r>
          </w:p>
        </w:tc>
        <w:tc>
          <w:tcPr>
            <w:tcW w:w="3119" w:type="dxa"/>
          </w:tcPr>
          <w:p w:rsidR="00D70814" w:rsidRDefault="00D70814" w:rsidP="008F152E">
            <w:pPr>
              <w:rPr>
                <w:i/>
              </w:rPr>
            </w:pPr>
            <w:r w:rsidRPr="00FE59A1">
              <w:rPr>
                <w:i/>
              </w:rPr>
              <w:t>ОАО «Сбербанк России»,</w:t>
            </w:r>
            <w:r>
              <w:rPr>
                <w:i/>
              </w:rPr>
              <w:t xml:space="preserve"> </w:t>
            </w:r>
          </w:p>
          <w:p w:rsidR="00D70814" w:rsidRDefault="00D70814" w:rsidP="008F152E">
            <w:pPr>
              <w:rPr>
                <w:i/>
              </w:rPr>
            </w:pPr>
            <w:r>
              <w:rPr>
                <w:i/>
              </w:rPr>
              <w:t xml:space="preserve">ДО </w:t>
            </w:r>
            <w:r w:rsidRPr="00FE59A1">
              <w:rPr>
                <w:i/>
              </w:rPr>
              <w:t xml:space="preserve"> </w:t>
            </w:r>
            <w:r>
              <w:rPr>
                <w:i/>
              </w:rPr>
              <w:t>Э</w:t>
            </w:r>
            <w:r>
              <w:rPr>
                <w:i/>
              </w:rPr>
              <w:t>н</w:t>
            </w:r>
            <w:r>
              <w:rPr>
                <w:i/>
              </w:rPr>
              <w:t>ское</w:t>
            </w:r>
            <w:r w:rsidRPr="00FE59A1">
              <w:rPr>
                <w:i/>
              </w:rPr>
              <w:t xml:space="preserve"> </w:t>
            </w:r>
            <w:r>
              <w:rPr>
                <w:i/>
              </w:rPr>
              <w:t>8161</w:t>
            </w:r>
            <w:r w:rsidRPr="00FE59A1">
              <w:rPr>
                <w:i/>
              </w:rPr>
              <w:t>/04</w:t>
            </w:r>
            <w:r>
              <w:rPr>
                <w:i/>
              </w:rPr>
              <w:t>45</w:t>
            </w:r>
            <w:r w:rsidRPr="00FE59A1">
              <w:rPr>
                <w:i/>
              </w:rPr>
              <w:t xml:space="preserve">, г. </w:t>
            </w:r>
            <w:r>
              <w:rPr>
                <w:i/>
              </w:rPr>
              <w:t>Энск</w:t>
            </w:r>
            <w:r w:rsidRPr="00FE59A1">
              <w:rPr>
                <w:i/>
              </w:rPr>
              <w:t>,</w:t>
            </w:r>
            <w:r>
              <w:rPr>
                <w:i/>
              </w:rPr>
              <w:t xml:space="preserve">  ул. Новая, 25А</w:t>
            </w:r>
          </w:p>
        </w:tc>
        <w:tc>
          <w:tcPr>
            <w:tcW w:w="1417" w:type="dxa"/>
          </w:tcPr>
          <w:p w:rsidR="00D70814" w:rsidRPr="00FE59A1" w:rsidRDefault="00D70814" w:rsidP="008F152E">
            <w:pPr>
              <w:jc w:val="center"/>
              <w:rPr>
                <w:i/>
              </w:rPr>
            </w:pPr>
            <w:r>
              <w:rPr>
                <w:i/>
              </w:rPr>
              <w:t>Зарплатный</w:t>
            </w:r>
            <w:r w:rsidRPr="00FE59A1">
              <w:rPr>
                <w:i/>
              </w:rPr>
              <w:t xml:space="preserve">, </w:t>
            </w:r>
          </w:p>
          <w:p w:rsidR="00D70814" w:rsidRPr="00FE59A1" w:rsidRDefault="00D70814" w:rsidP="008F152E">
            <w:pPr>
              <w:jc w:val="center"/>
              <w:rPr>
                <w:i/>
              </w:rPr>
            </w:pPr>
            <w:r w:rsidRPr="00FE59A1">
              <w:rPr>
                <w:i/>
              </w:rPr>
              <w:t>в рублях</w:t>
            </w:r>
          </w:p>
        </w:tc>
        <w:tc>
          <w:tcPr>
            <w:tcW w:w="1377" w:type="dxa"/>
          </w:tcPr>
          <w:p w:rsidR="00D70814" w:rsidRPr="00FE59A1" w:rsidRDefault="00D70814" w:rsidP="008F152E">
            <w:pPr>
              <w:jc w:val="center"/>
              <w:rPr>
                <w:i/>
              </w:rPr>
            </w:pPr>
            <w:r>
              <w:rPr>
                <w:i/>
              </w:rPr>
              <w:t>21</w:t>
            </w:r>
            <w:r w:rsidRPr="00FE59A1">
              <w:rPr>
                <w:i/>
              </w:rPr>
              <w:t>.08.20</w:t>
            </w:r>
            <w:r>
              <w:rPr>
                <w:i/>
              </w:rPr>
              <w:t>12</w:t>
            </w:r>
          </w:p>
        </w:tc>
        <w:tc>
          <w:tcPr>
            <w:tcW w:w="1617" w:type="dxa"/>
          </w:tcPr>
          <w:p w:rsidR="00D70814" w:rsidRPr="00FE59A1" w:rsidRDefault="00D70814" w:rsidP="008F152E">
            <w:pPr>
              <w:jc w:val="center"/>
              <w:rPr>
                <w:i/>
              </w:rPr>
            </w:pPr>
            <w:r w:rsidRPr="00FE59A1">
              <w:rPr>
                <w:i/>
              </w:rPr>
              <w:t xml:space="preserve">указывается </w:t>
            </w:r>
          </w:p>
          <w:p w:rsidR="00D70814" w:rsidRPr="00FE59A1" w:rsidRDefault="00D70814" w:rsidP="008F152E">
            <w:pPr>
              <w:jc w:val="center"/>
              <w:rPr>
                <w:i/>
              </w:rPr>
            </w:pPr>
            <w:r w:rsidRPr="00FE59A1">
              <w:rPr>
                <w:i/>
              </w:rPr>
              <w:t xml:space="preserve">20-значный </w:t>
            </w:r>
          </w:p>
          <w:p w:rsidR="00D70814" w:rsidRPr="00FE59A1" w:rsidRDefault="00D70814" w:rsidP="008F152E">
            <w:pPr>
              <w:jc w:val="center"/>
              <w:rPr>
                <w:i/>
              </w:rPr>
            </w:pPr>
            <w:r w:rsidRPr="00FE59A1">
              <w:rPr>
                <w:i/>
              </w:rPr>
              <w:t>номер сч</w:t>
            </w:r>
            <w:r w:rsidRPr="00FE59A1">
              <w:rPr>
                <w:i/>
              </w:rPr>
              <w:t>е</w:t>
            </w:r>
            <w:r w:rsidRPr="00FE59A1">
              <w:rPr>
                <w:i/>
              </w:rPr>
              <w:t xml:space="preserve">та </w:t>
            </w:r>
          </w:p>
        </w:tc>
        <w:tc>
          <w:tcPr>
            <w:tcW w:w="1263" w:type="dxa"/>
          </w:tcPr>
          <w:p w:rsidR="00D70814" w:rsidRPr="00FE59A1" w:rsidRDefault="00D70814" w:rsidP="008F152E">
            <w:pPr>
              <w:jc w:val="center"/>
              <w:rPr>
                <w:i/>
              </w:rPr>
            </w:pPr>
            <w:r>
              <w:rPr>
                <w:i/>
              </w:rPr>
              <w:t>32 950</w:t>
            </w:r>
          </w:p>
        </w:tc>
      </w:tr>
    </w:tbl>
    <w:p w:rsidR="00D70814" w:rsidRDefault="00D70814" w:rsidP="00D70814">
      <w:pPr>
        <w:spacing w:before="120"/>
        <w:ind w:right="140"/>
      </w:pPr>
      <w:r>
        <w:t>_________________</w:t>
      </w:r>
    </w:p>
    <w:p w:rsidR="00D70814" w:rsidRDefault="00D70814" w:rsidP="00D70814">
      <w:pPr>
        <w:ind w:right="140" w:firstLine="567"/>
        <w:jc w:val="both"/>
      </w:pPr>
      <w:r>
        <w:rPr>
          <w:vertAlign w:val="superscript"/>
        </w:rPr>
        <w:t>1</w:t>
      </w:r>
      <w:r>
        <w:t> </w:t>
      </w:r>
      <w:r w:rsidRPr="00D83D89">
        <w:rPr>
          <w:sz w:val="20"/>
          <w:szCs w:val="20"/>
        </w:rPr>
        <w:t>Указывается вид счета (депозитный, текущий, расчетный, ссудный и другие) и валюта сч</w:t>
      </w:r>
      <w:r w:rsidRPr="00D83D89">
        <w:rPr>
          <w:sz w:val="20"/>
          <w:szCs w:val="20"/>
        </w:rPr>
        <w:t>е</w:t>
      </w:r>
      <w:r w:rsidRPr="00D83D89">
        <w:rPr>
          <w:sz w:val="20"/>
          <w:szCs w:val="20"/>
        </w:rPr>
        <w:t>та.</w:t>
      </w:r>
    </w:p>
    <w:p w:rsidR="00D70814" w:rsidRPr="00754FF2" w:rsidRDefault="00D70814" w:rsidP="00D70814">
      <w:pPr>
        <w:ind w:right="140" w:firstLine="567"/>
        <w:jc w:val="both"/>
        <w:rPr>
          <w:sz w:val="20"/>
          <w:szCs w:val="20"/>
        </w:rPr>
      </w:pPr>
      <w:r>
        <w:rPr>
          <w:sz w:val="20"/>
          <w:szCs w:val="20"/>
        </w:rPr>
        <w:t xml:space="preserve">2 </w:t>
      </w:r>
      <w:r w:rsidRPr="00754FF2">
        <w:rPr>
          <w:sz w:val="20"/>
          <w:szCs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w:t>
      </w:r>
      <w:r w:rsidRPr="00754FF2">
        <w:rPr>
          <w:sz w:val="20"/>
          <w:szCs w:val="20"/>
        </w:rPr>
        <w:t>а</w:t>
      </w:r>
      <w:r w:rsidRPr="00754FF2">
        <w:rPr>
          <w:sz w:val="20"/>
          <w:szCs w:val="20"/>
        </w:rPr>
        <w:t>ту.</w:t>
      </w:r>
    </w:p>
    <w:p w:rsidR="00D70814" w:rsidRDefault="00D70814" w:rsidP="00D70814"/>
    <w:p w:rsidR="00D70814" w:rsidRDefault="00D70814" w:rsidP="00D70814">
      <w:pPr>
        <w:pageBreakBefore/>
        <w:ind w:firstLine="567"/>
        <w:rPr>
          <w:b/>
          <w:bCs/>
        </w:rPr>
      </w:pPr>
      <w:r>
        <w:rPr>
          <w:b/>
          <w:bCs/>
        </w:rPr>
        <w:lastRenderedPageBreak/>
        <w:t>Раздел 4. Сведения о ценных бумагах</w:t>
      </w:r>
    </w:p>
    <w:p w:rsidR="00D70814" w:rsidRDefault="00D70814" w:rsidP="00D70814">
      <w:pPr>
        <w:spacing w:after="360"/>
        <w:ind w:firstLine="567"/>
        <w:rPr>
          <w:b/>
          <w:bCs/>
        </w:rPr>
      </w:pPr>
      <w:r>
        <w:rPr>
          <w:b/>
          <w:bCs/>
        </w:rPr>
        <w:t>4.1. Акции и иное участие в коммерческих организ</w:t>
      </w:r>
      <w:r>
        <w:rPr>
          <w:b/>
          <w:bCs/>
        </w:rPr>
        <w:t>а</w:t>
      </w:r>
      <w:r>
        <w:rPr>
          <w:b/>
          <w:bCs/>
        </w:rPr>
        <w:t>циях</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835"/>
        <w:gridCol w:w="2127"/>
        <w:gridCol w:w="1134"/>
        <w:gridCol w:w="1437"/>
        <w:gridCol w:w="1318"/>
      </w:tblGrid>
      <w:tr w:rsidR="00D70814" w:rsidTr="008F152E">
        <w:tblPrEx>
          <w:tblCellMar>
            <w:top w:w="0" w:type="dxa"/>
            <w:bottom w:w="0" w:type="dxa"/>
          </w:tblCellMar>
        </w:tblPrEx>
        <w:tc>
          <w:tcPr>
            <w:tcW w:w="595" w:type="dxa"/>
            <w:shd w:val="clear" w:color="auto" w:fill="auto"/>
          </w:tcPr>
          <w:p w:rsidR="00D70814" w:rsidRDefault="00D70814" w:rsidP="008F152E">
            <w:pPr>
              <w:jc w:val="center"/>
            </w:pPr>
            <w:r>
              <w:t>№</w:t>
            </w:r>
            <w:r>
              <w:br/>
              <w:t>п/п</w:t>
            </w:r>
          </w:p>
        </w:tc>
        <w:tc>
          <w:tcPr>
            <w:tcW w:w="2835" w:type="dxa"/>
            <w:shd w:val="clear" w:color="auto" w:fill="auto"/>
          </w:tcPr>
          <w:p w:rsidR="00D70814" w:rsidRDefault="00D70814" w:rsidP="008F152E">
            <w:pPr>
              <w:jc w:val="center"/>
            </w:pPr>
            <w:r>
              <w:t>Наименование и организ</w:t>
            </w:r>
            <w:r>
              <w:t>а</w:t>
            </w:r>
            <w:r>
              <w:t>ционно-правовая форма орган</w:t>
            </w:r>
            <w:r>
              <w:t>и</w:t>
            </w:r>
            <w:r>
              <w:t xml:space="preserve">зации </w:t>
            </w:r>
            <w:r>
              <w:rPr>
                <w:vertAlign w:val="superscript"/>
              </w:rPr>
              <w:t>1</w:t>
            </w:r>
          </w:p>
        </w:tc>
        <w:tc>
          <w:tcPr>
            <w:tcW w:w="2127" w:type="dxa"/>
            <w:shd w:val="clear" w:color="auto" w:fill="auto"/>
          </w:tcPr>
          <w:p w:rsidR="00D70814" w:rsidRDefault="00D70814" w:rsidP="008F152E">
            <w:pPr>
              <w:jc w:val="center"/>
            </w:pPr>
            <w:r>
              <w:t>Место н</w:t>
            </w:r>
            <w:r>
              <w:t>а</w:t>
            </w:r>
            <w:r>
              <w:t>хождения организации (а</w:t>
            </w:r>
            <w:r>
              <w:t>д</w:t>
            </w:r>
            <w:r>
              <w:t>рес)</w:t>
            </w:r>
          </w:p>
        </w:tc>
        <w:tc>
          <w:tcPr>
            <w:tcW w:w="1134" w:type="dxa"/>
            <w:shd w:val="clear" w:color="auto" w:fill="auto"/>
          </w:tcPr>
          <w:p w:rsidR="00D70814" w:rsidRDefault="00D70814" w:rsidP="008F152E">
            <w:pPr>
              <w:jc w:val="center"/>
            </w:pPr>
            <w:r>
              <w:t xml:space="preserve">Уставный капитал </w:t>
            </w:r>
            <w:r>
              <w:rPr>
                <w:vertAlign w:val="superscript"/>
              </w:rPr>
              <w:t>2</w:t>
            </w:r>
            <w:r>
              <w:br/>
              <w:t>(руб.)</w:t>
            </w:r>
          </w:p>
        </w:tc>
        <w:tc>
          <w:tcPr>
            <w:tcW w:w="1437" w:type="dxa"/>
            <w:shd w:val="clear" w:color="auto" w:fill="auto"/>
          </w:tcPr>
          <w:p w:rsidR="00D70814" w:rsidRDefault="00D70814" w:rsidP="008F152E">
            <w:pPr>
              <w:jc w:val="center"/>
            </w:pPr>
            <w:r>
              <w:t xml:space="preserve">Доля </w:t>
            </w:r>
          </w:p>
          <w:p w:rsidR="00D70814" w:rsidRDefault="00D70814" w:rsidP="008F152E">
            <w:pPr>
              <w:jc w:val="center"/>
            </w:pPr>
            <w:r>
              <w:t>уч</w:t>
            </w:r>
            <w:r>
              <w:t>а</w:t>
            </w:r>
            <w:r>
              <w:t xml:space="preserve">стия </w:t>
            </w:r>
            <w:r>
              <w:rPr>
                <w:vertAlign w:val="superscript"/>
              </w:rPr>
              <w:t>3</w:t>
            </w:r>
          </w:p>
        </w:tc>
        <w:tc>
          <w:tcPr>
            <w:tcW w:w="1318" w:type="dxa"/>
            <w:shd w:val="clear" w:color="auto" w:fill="auto"/>
          </w:tcPr>
          <w:p w:rsidR="00D70814" w:rsidRDefault="00D70814" w:rsidP="008F152E">
            <w:pPr>
              <w:jc w:val="center"/>
            </w:pPr>
            <w:r>
              <w:t>Основание</w:t>
            </w:r>
          </w:p>
          <w:p w:rsidR="00D70814" w:rsidRDefault="00D70814" w:rsidP="008F152E">
            <w:pPr>
              <w:jc w:val="center"/>
            </w:pPr>
            <w:r>
              <w:t xml:space="preserve"> уч</w:t>
            </w:r>
            <w:r>
              <w:t>а</w:t>
            </w:r>
            <w:r>
              <w:t xml:space="preserve">стия </w:t>
            </w:r>
            <w:r>
              <w:rPr>
                <w:vertAlign w:val="superscript"/>
              </w:rPr>
              <w:t>4</w:t>
            </w:r>
          </w:p>
        </w:tc>
      </w:tr>
      <w:tr w:rsidR="00D70814" w:rsidTr="008F152E">
        <w:tblPrEx>
          <w:tblCellMar>
            <w:top w:w="0" w:type="dxa"/>
            <w:bottom w:w="0" w:type="dxa"/>
          </w:tblCellMar>
        </w:tblPrEx>
        <w:tc>
          <w:tcPr>
            <w:tcW w:w="595" w:type="dxa"/>
            <w:shd w:val="clear" w:color="auto" w:fill="auto"/>
            <w:vAlign w:val="bottom"/>
          </w:tcPr>
          <w:p w:rsidR="00D70814" w:rsidRDefault="00D70814" w:rsidP="008F152E">
            <w:pPr>
              <w:jc w:val="center"/>
            </w:pPr>
            <w:r>
              <w:t>1</w:t>
            </w:r>
          </w:p>
        </w:tc>
        <w:tc>
          <w:tcPr>
            <w:tcW w:w="2835" w:type="dxa"/>
            <w:shd w:val="clear" w:color="auto" w:fill="auto"/>
            <w:vAlign w:val="bottom"/>
          </w:tcPr>
          <w:p w:rsidR="00D70814" w:rsidRDefault="00D70814" w:rsidP="008F152E">
            <w:pPr>
              <w:jc w:val="center"/>
            </w:pPr>
            <w:r>
              <w:t>2</w:t>
            </w:r>
          </w:p>
        </w:tc>
        <w:tc>
          <w:tcPr>
            <w:tcW w:w="2127" w:type="dxa"/>
            <w:shd w:val="clear" w:color="auto" w:fill="auto"/>
            <w:vAlign w:val="bottom"/>
          </w:tcPr>
          <w:p w:rsidR="00D70814" w:rsidRDefault="00D70814" w:rsidP="008F152E">
            <w:pPr>
              <w:jc w:val="center"/>
            </w:pPr>
            <w:r>
              <w:t>3</w:t>
            </w:r>
          </w:p>
        </w:tc>
        <w:tc>
          <w:tcPr>
            <w:tcW w:w="1134" w:type="dxa"/>
            <w:shd w:val="clear" w:color="auto" w:fill="auto"/>
            <w:vAlign w:val="bottom"/>
          </w:tcPr>
          <w:p w:rsidR="00D70814" w:rsidRDefault="00D70814" w:rsidP="008F152E">
            <w:pPr>
              <w:jc w:val="center"/>
            </w:pPr>
            <w:r>
              <w:t>4</w:t>
            </w:r>
          </w:p>
        </w:tc>
        <w:tc>
          <w:tcPr>
            <w:tcW w:w="1437" w:type="dxa"/>
            <w:shd w:val="clear" w:color="auto" w:fill="auto"/>
            <w:vAlign w:val="bottom"/>
          </w:tcPr>
          <w:p w:rsidR="00D70814" w:rsidRDefault="00D70814" w:rsidP="008F152E">
            <w:pPr>
              <w:jc w:val="center"/>
            </w:pPr>
            <w:r>
              <w:t>5</w:t>
            </w:r>
          </w:p>
        </w:tc>
        <w:tc>
          <w:tcPr>
            <w:tcW w:w="1318" w:type="dxa"/>
            <w:shd w:val="clear" w:color="auto" w:fill="auto"/>
            <w:vAlign w:val="bottom"/>
          </w:tcPr>
          <w:p w:rsidR="00D70814" w:rsidRDefault="00D70814" w:rsidP="008F152E">
            <w:pPr>
              <w:jc w:val="center"/>
            </w:pPr>
            <w:r>
              <w:t>6</w:t>
            </w:r>
          </w:p>
        </w:tc>
      </w:tr>
      <w:tr w:rsidR="00D70814" w:rsidTr="008F152E">
        <w:tblPrEx>
          <w:tblCellMar>
            <w:top w:w="0" w:type="dxa"/>
            <w:bottom w:w="0" w:type="dxa"/>
          </w:tblCellMar>
        </w:tblPrEx>
        <w:trPr>
          <w:cantSplit/>
          <w:trHeight w:val="1134"/>
        </w:trPr>
        <w:tc>
          <w:tcPr>
            <w:tcW w:w="595" w:type="dxa"/>
            <w:shd w:val="clear" w:color="auto" w:fill="auto"/>
          </w:tcPr>
          <w:p w:rsidR="00D70814" w:rsidRDefault="00D70814" w:rsidP="008F152E">
            <w:pPr>
              <w:jc w:val="center"/>
            </w:pPr>
          </w:p>
        </w:tc>
        <w:tc>
          <w:tcPr>
            <w:tcW w:w="2835" w:type="dxa"/>
            <w:shd w:val="clear" w:color="auto" w:fill="auto"/>
          </w:tcPr>
          <w:p w:rsidR="00D70814" w:rsidRPr="00FE59A1" w:rsidRDefault="00D70814" w:rsidP="008F152E">
            <w:pPr>
              <w:jc w:val="center"/>
              <w:rPr>
                <w:i/>
              </w:rPr>
            </w:pPr>
            <w:r>
              <w:rPr>
                <w:i/>
              </w:rPr>
              <w:t>Не имею</w:t>
            </w:r>
          </w:p>
        </w:tc>
        <w:tc>
          <w:tcPr>
            <w:tcW w:w="2127" w:type="dxa"/>
            <w:shd w:val="clear" w:color="auto" w:fill="auto"/>
          </w:tcPr>
          <w:p w:rsidR="00D70814" w:rsidRDefault="00D70814" w:rsidP="008F152E">
            <w:pPr>
              <w:jc w:val="center"/>
              <w:rPr>
                <w:i/>
              </w:rPr>
            </w:pPr>
          </w:p>
          <w:p w:rsidR="00D70814" w:rsidRDefault="00D70814" w:rsidP="008F152E">
            <w:pPr>
              <w:jc w:val="center"/>
              <w:rPr>
                <w:i/>
              </w:rPr>
            </w:pPr>
          </w:p>
          <w:p w:rsidR="00D70814" w:rsidRDefault="00D70814" w:rsidP="008F152E">
            <w:pPr>
              <w:jc w:val="center"/>
              <w:rPr>
                <w:i/>
              </w:rPr>
            </w:pPr>
          </w:p>
          <w:p w:rsidR="00D70814" w:rsidRDefault="00D70814" w:rsidP="008F152E">
            <w:pPr>
              <w:jc w:val="center"/>
              <w:rPr>
                <w:i/>
              </w:rPr>
            </w:pPr>
          </w:p>
          <w:p w:rsidR="00D70814" w:rsidRPr="00FE59A1" w:rsidRDefault="00D70814" w:rsidP="008F152E">
            <w:pPr>
              <w:jc w:val="center"/>
              <w:rPr>
                <w:i/>
              </w:rPr>
            </w:pPr>
          </w:p>
        </w:tc>
        <w:tc>
          <w:tcPr>
            <w:tcW w:w="1134" w:type="dxa"/>
            <w:shd w:val="clear" w:color="auto" w:fill="auto"/>
          </w:tcPr>
          <w:p w:rsidR="00D70814" w:rsidRPr="00FE59A1" w:rsidRDefault="00D70814" w:rsidP="008F152E">
            <w:pPr>
              <w:jc w:val="center"/>
              <w:rPr>
                <w:i/>
              </w:rPr>
            </w:pPr>
          </w:p>
        </w:tc>
        <w:tc>
          <w:tcPr>
            <w:tcW w:w="1437" w:type="dxa"/>
            <w:shd w:val="clear" w:color="auto" w:fill="auto"/>
          </w:tcPr>
          <w:p w:rsidR="00D70814" w:rsidRPr="00FE59A1" w:rsidRDefault="00D70814" w:rsidP="008F152E">
            <w:pPr>
              <w:jc w:val="center"/>
              <w:rPr>
                <w:i/>
              </w:rPr>
            </w:pPr>
          </w:p>
        </w:tc>
        <w:tc>
          <w:tcPr>
            <w:tcW w:w="1318" w:type="dxa"/>
            <w:shd w:val="clear" w:color="auto" w:fill="auto"/>
          </w:tcPr>
          <w:p w:rsidR="00D70814" w:rsidRPr="00FE59A1" w:rsidRDefault="00D70814" w:rsidP="008F152E">
            <w:pPr>
              <w:jc w:val="center"/>
              <w:rPr>
                <w:i/>
              </w:rPr>
            </w:pPr>
          </w:p>
        </w:tc>
      </w:tr>
    </w:tbl>
    <w:p w:rsidR="00D70814" w:rsidRDefault="00D70814" w:rsidP="00D70814">
      <w:pPr>
        <w:spacing w:before="120"/>
      </w:pPr>
      <w:r>
        <w:t>_________________</w:t>
      </w:r>
    </w:p>
    <w:p w:rsidR="00D70814" w:rsidRPr="00754FF2" w:rsidRDefault="00D70814" w:rsidP="00D70814">
      <w:pPr>
        <w:ind w:right="-143" w:firstLine="426"/>
        <w:jc w:val="both"/>
        <w:rPr>
          <w:sz w:val="20"/>
          <w:szCs w:val="20"/>
        </w:rPr>
      </w:pPr>
      <w:r w:rsidRPr="00754FF2">
        <w:rPr>
          <w:sz w:val="20"/>
          <w:szCs w:val="20"/>
          <w:vertAlign w:val="superscript"/>
        </w:rPr>
        <w:t>1</w:t>
      </w:r>
      <w:r w:rsidRPr="00754FF2">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w:t>
      </w:r>
      <w:r w:rsidRPr="00754FF2">
        <w:rPr>
          <w:sz w:val="20"/>
          <w:szCs w:val="20"/>
        </w:rPr>
        <w:t>е</w:t>
      </w:r>
      <w:r w:rsidRPr="00754FF2">
        <w:rPr>
          <w:sz w:val="20"/>
          <w:szCs w:val="20"/>
        </w:rPr>
        <w:t>ратив и другие).</w:t>
      </w:r>
    </w:p>
    <w:p w:rsidR="00D70814" w:rsidRPr="00754FF2" w:rsidRDefault="00D70814" w:rsidP="00D70814">
      <w:pPr>
        <w:ind w:right="-143" w:firstLine="426"/>
        <w:jc w:val="both"/>
        <w:rPr>
          <w:sz w:val="20"/>
          <w:szCs w:val="20"/>
        </w:rPr>
      </w:pPr>
      <w:r w:rsidRPr="00754FF2">
        <w:rPr>
          <w:sz w:val="20"/>
          <w:szCs w:val="20"/>
          <w:vertAlign w:val="superscript"/>
        </w:rPr>
        <w:t>2</w:t>
      </w:r>
      <w:r w:rsidRPr="00754FF2">
        <w:rPr>
          <w:sz w:val="20"/>
          <w:szCs w:val="20"/>
        </w:rPr>
        <w:t> Уставный капитал указывается согласно учредительным документам организации по состоянию на отчетную дату. Для у</w:t>
      </w:r>
      <w:r w:rsidRPr="00754FF2">
        <w:rPr>
          <w:sz w:val="20"/>
          <w:szCs w:val="20"/>
        </w:rPr>
        <w:t>с</w:t>
      </w:r>
      <w:r w:rsidRPr="00754FF2">
        <w:rPr>
          <w:sz w:val="20"/>
          <w:szCs w:val="20"/>
        </w:rPr>
        <w:t>тавных капиталов, выраженных в иностранной валюте, уставный капитал указывается в рублях по курсу Банка России на отче</w:t>
      </w:r>
      <w:r w:rsidRPr="00754FF2">
        <w:rPr>
          <w:sz w:val="20"/>
          <w:szCs w:val="20"/>
        </w:rPr>
        <w:t>т</w:t>
      </w:r>
      <w:r w:rsidRPr="00754FF2">
        <w:rPr>
          <w:sz w:val="20"/>
          <w:szCs w:val="20"/>
        </w:rPr>
        <w:t>ную дату.</w:t>
      </w:r>
    </w:p>
    <w:p w:rsidR="00D70814" w:rsidRPr="00754FF2" w:rsidRDefault="00D70814" w:rsidP="00D70814">
      <w:pPr>
        <w:ind w:right="-143" w:firstLine="426"/>
        <w:jc w:val="both"/>
        <w:rPr>
          <w:sz w:val="20"/>
          <w:szCs w:val="20"/>
        </w:rPr>
      </w:pPr>
      <w:r w:rsidRPr="00754FF2">
        <w:rPr>
          <w:sz w:val="20"/>
          <w:szCs w:val="20"/>
          <w:vertAlign w:val="superscript"/>
        </w:rPr>
        <w:t>3</w:t>
      </w:r>
      <w:r w:rsidRPr="00754FF2">
        <w:rPr>
          <w:sz w:val="20"/>
          <w:szCs w:val="20"/>
        </w:rPr>
        <w:t> Доля участия выражается в процентах от уставного капитала. Для акционерных обществ указываются также номинальная стоимость и к</w:t>
      </w:r>
      <w:r w:rsidRPr="00754FF2">
        <w:rPr>
          <w:sz w:val="20"/>
          <w:szCs w:val="20"/>
        </w:rPr>
        <w:t>о</w:t>
      </w:r>
      <w:r w:rsidRPr="00754FF2">
        <w:rPr>
          <w:sz w:val="20"/>
          <w:szCs w:val="20"/>
        </w:rPr>
        <w:t>личество акций.</w:t>
      </w:r>
    </w:p>
    <w:p w:rsidR="00D70814" w:rsidRPr="00754FF2" w:rsidRDefault="00D70814" w:rsidP="00D70814">
      <w:pPr>
        <w:ind w:right="-143" w:firstLine="426"/>
        <w:jc w:val="both"/>
        <w:rPr>
          <w:sz w:val="20"/>
          <w:szCs w:val="20"/>
        </w:rPr>
      </w:pPr>
      <w:r w:rsidRPr="00754FF2">
        <w:rPr>
          <w:sz w:val="20"/>
          <w:szCs w:val="20"/>
          <w:vertAlign w:val="superscript"/>
        </w:rPr>
        <w:t>4</w:t>
      </w:r>
      <w:r w:rsidRPr="00754FF2">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w:t>
      </w:r>
      <w:r w:rsidRPr="00754FF2">
        <w:rPr>
          <w:sz w:val="20"/>
          <w:szCs w:val="20"/>
        </w:rPr>
        <w:t>т</w:t>
      </w:r>
      <w:r w:rsidRPr="00754FF2">
        <w:rPr>
          <w:sz w:val="20"/>
          <w:szCs w:val="20"/>
        </w:rPr>
        <w:t>ветствующего договора или акта.</w:t>
      </w:r>
    </w:p>
    <w:p w:rsidR="00D70814" w:rsidRDefault="00D70814" w:rsidP="00D70814"/>
    <w:p w:rsidR="00D70814" w:rsidRDefault="00D70814" w:rsidP="00D70814"/>
    <w:p w:rsidR="00D70814" w:rsidRDefault="00D70814" w:rsidP="00D70814"/>
    <w:p w:rsidR="00D70814" w:rsidRDefault="00D70814" w:rsidP="00D70814"/>
    <w:p w:rsidR="00D70814" w:rsidRDefault="00D70814" w:rsidP="00D70814"/>
    <w:p w:rsidR="00D70814" w:rsidRDefault="00D70814" w:rsidP="00D70814"/>
    <w:p w:rsidR="00D70814" w:rsidRDefault="00D70814" w:rsidP="00D70814"/>
    <w:p w:rsidR="00D70814" w:rsidRDefault="00D70814" w:rsidP="00D70814"/>
    <w:p w:rsidR="00D70814" w:rsidRDefault="00D70814" w:rsidP="00D70814"/>
    <w:p w:rsidR="00D70814" w:rsidRDefault="00D70814" w:rsidP="00D70814"/>
    <w:p w:rsidR="00D70814" w:rsidRDefault="00D70814" w:rsidP="00D70814"/>
    <w:p w:rsidR="00D70814" w:rsidRDefault="00D70814" w:rsidP="00D70814"/>
    <w:p w:rsidR="00D70814" w:rsidRDefault="00D70814" w:rsidP="00D70814"/>
    <w:p w:rsidR="00D70814" w:rsidRDefault="00D70814" w:rsidP="00D70814">
      <w:pPr>
        <w:pageBreakBefore/>
        <w:spacing w:after="360"/>
        <w:ind w:firstLine="567"/>
        <w:jc w:val="both"/>
        <w:rPr>
          <w:b/>
          <w:bCs/>
        </w:rPr>
      </w:pPr>
      <w:r>
        <w:rPr>
          <w:b/>
          <w:bCs/>
        </w:rPr>
        <w:lastRenderedPageBreak/>
        <w:t>4.2. Иные ценные бумаги</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985"/>
        <w:gridCol w:w="2551"/>
        <w:gridCol w:w="1701"/>
        <w:gridCol w:w="1454"/>
        <w:gridCol w:w="1102"/>
      </w:tblGrid>
      <w:tr w:rsidR="00D70814" w:rsidTr="008F152E">
        <w:tblPrEx>
          <w:tblCellMar>
            <w:top w:w="0" w:type="dxa"/>
            <w:bottom w:w="0" w:type="dxa"/>
          </w:tblCellMar>
        </w:tblPrEx>
        <w:tc>
          <w:tcPr>
            <w:tcW w:w="595" w:type="dxa"/>
          </w:tcPr>
          <w:p w:rsidR="00D70814" w:rsidRDefault="00D70814" w:rsidP="008F152E">
            <w:pPr>
              <w:jc w:val="center"/>
            </w:pPr>
            <w:r>
              <w:t>№</w:t>
            </w:r>
            <w:r>
              <w:br/>
              <w:t>п/п</w:t>
            </w:r>
          </w:p>
        </w:tc>
        <w:tc>
          <w:tcPr>
            <w:tcW w:w="1985" w:type="dxa"/>
          </w:tcPr>
          <w:p w:rsidR="00D70814" w:rsidRDefault="00D70814" w:rsidP="008F152E">
            <w:pPr>
              <w:jc w:val="center"/>
            </w:pPr>
            <w:r>
              <w:t xml:space="preserve">Вид ценной </w:t>
            </w:r>
          </w:p>
          <w:p w:rsidR="00D70814" w:rsidRDefault="00D70814" w:rsidP="008F152E">
            <w:pPr>
              <w:jc w:val="center"/>
            </w:pPr>
            <w:r>
              <w:t>бум</w:t>
            </w:r>
            <w:r>
              <w:t>а</w:t>
            </w:r>
            <w:r>
              <w:t>ги </w:t>
            </w:r>
            <w:r>
              <w:rPr>
                <w:vertAlign w:val="superscript"/>
              </w:rPr>
              <w:t>1</w:t>
            </w:r>
          </w:p>
        </w:tc>
        <w:tc>
          <w:tcPr>
            <w:tcW w:w="2551" w:type="dxa"/>
          </w:tcPr>
          <w:p w:rsidR="00D70814" w:rsidRDefault="00D70814" w:rsidP="008F152E">
            <w:pPr>
              <w:jc w:val="center"/>
            </w:pPr>
            <w:r>
              <w:t>Лицо, выпустившее ценную бумагу</w:t>
            </w:r>
          </w:p>
        </w:tc>
        <w:tc>
          <w:tcPr>
            <w:tcW w:w="1701" w:type="dxa"/>
          </w:tcPr>
          <w:p w:rsidR="00D70814" w:rsidRDefault="00D70814" w:rsidP="008F152E">
            <w:pPr>
              <w:jc w:val="center"/>
            </w:pPr>
            <w:r>
              <w:t>Номинал</w:t>
            </w:r>
            <w:r>
              <w:t>ь</w:t>
            </w:r>
            <w:r>
              <w:t>ная величина</w:t>
            </w:r>
          </w:p>
          <w:p w:rsidR="00D70814" w:rsidRDefault="00D70814" w:rsidP="008F152E">
            <w:pPr>
              <w:jc w:val="center"/>
            </w:pPr>
            <w:r>
              <w:t xml:space="preserve"> об</w:t>
            </w:r>
            <w:r>
              <w:t>я</w:t>
            </w:r>
            <w:r>
              <w:t>зательства</w:t>
            </w:r>
            <w:r>
              <w:br/>
              <w:t>(руб.)</w:t>
            </w:r>
          </w:p>
        </w:tc>
        <w:tc>
          <w:tcPr>
            <w:tcW w:w="1454" w:type="dxa"/>
          </w:tcPr>
          <w:p w:rsidR="00D70814" w:rsidRDefault="00D70814" w:rsidP="008F152E">
            <w:pPr>
              <w:jc w:val="center"/>
            </w:pPr>
            <w:r>
              <w:t xml:space="preserve">Общее </w:t>
            </w:r>
          </w:p>
          <w:p w:rsidR="00D70814" w:rsidRDefault="00D70814" w:rsidP="008F152E">
            <w:pPr>
              <w:jc w:val="center"/>
            </w:pPr>
            <w:r>
              <w:t>кол</w:t>
            </w:r>
            <w:r>
              <w:t>и</w:t>
            </w:r>
            <w:r>
              <w:t>чество</w:t>
            </w:r>
          </w:p>
        </w:tc>
        <w:tc>
          <w:tcPr>
            <w:tcW w:w="1102" w:type="dxa"/>
          </w:tcPr>
          <w:p w:rsidR="00D70814" w:rsidRDefault="00D70814" w:rsidP="008F152E">
            <w:pPr>
              <w:jc w:val="center"/>
            </w:pPr>
            <w:r>
              <w:t xml:space="preserve">Общая </w:t>
            </w:r>
          </w:p>
          <w:p w:rsidR="00D70814" w:rsidRDefault="00D70814" w:rsidP="008F152E">
            <w:pPr>
              <w:jc w:val="center"/>
            </w:pPr>
            <w:r>
              <w:t>сто</w:t>
            </w:r>
            <w:r>
              <w:t>и</w:t>
            </w:r>
            <w:r>
              <w:t xml:space="preserve">мость </w:t>
            </w:r>
            <w:r>
              <w:rPr>
                <w:vertAlign w:val="superscript"/>
              </w:rPr>
              <w:t>2</w:t>
            </w:r>
            <w:r>
              <w:br/>
              <w:t>(руб.)</w:t>
            </w:r>
          </w:p>
        </w:tc>
      </w:tr>
      <w:tr w:rsidR="00D70814" w:rsidTr="008F152E">
        <w:tblPrEx>
          <w:tblCellMar>
            <w:top w:w="0" w:type="dxa"/>
            <w:bottom w:w="0" w:type="dxa"/>
          </w:tblCellMar>
        </w:tblPrEx>
        <w:tc>
          <w:tcPr>
            <w:tcW w:w="595" w:type="dxa"/>
            <w:vAlign w:val="bottom"/>
          </w:tcPr>
          <w:p w:rsidR="00D70814" w:rsidRDefault="00D70814" w:rsidP="008F152E">
            <w:pPr>
              <w:jc w:val="center"/>
            </w:pPr>
            <w:r>
              <w:t>1</w:t>
            </w:r>
          </w:p>
        </w:tc>
        <w:tc>
          <w:tcPr>
            <w:tcW w:w="1985" w:type="dxa"/>
            <w:vAlign w:val="bottom"/>
          </w:tcPr>
          <w:p w:rsidR="00D70814" w:rsidRDefault="00D70814" w:rsidP="008F152E">
            <w:pPr>
              <w:jc w:val="center"/>
            </w:pPr>
            <w:r>
              <w:t>2</w:t>
            </w:r>
          </w:p>
        </w:tc>
        <w:tc>
          <w:tcPr>
            <w:tcW w:w="2551" w:type="dxa"/>
            <w:vAlign w:val="bottom"/>
          </w:tcPr>
          <w:p w:rsidR="00D70814" w:rsidRDefault="00D70814" w:rsidP="008F152E">
            <w:pPr>
              <w:jc w:val="center"/>
            </w:pPr>
          </w:p>
        </w:tc>
        <w:tc>
          <w:tcPr>
            <w:tcW w:w="1701" w:type="dxa"/>
            <w:vAlign w:val="bottom"/>
          </w:tcPr>
          <w:p w:rsidR="00D70814" w:rsidRDefault="00D70814" w:rsidP="008F152E">
            <w:pPr>
              <w:jc w:val="center"/>
            </w:pPr>
          </w:p>
        </w:tc>
        <w:tc>
          <w:tcPr>
            <w:tcW w:w="1454" w:type="dxa"/>
            <w:vAlign w:val="bottom"/>
          </w:tcPr>
          <w:p w:rsidR="00D70814" w:rsidRDefault="00D70814" w:rsidP="008F152E">
            <w:pPr>
              <w:jc w:val="center"/>
            </w:pPr>
          </w:p>
        </w:tc>
        <w:tc>
          <w:tcPr>
            <w:tcW w:w="1102" w:type="dxa"/>
            <w:vAlign w:val="bottom"/>
          </w:tcPr>
          <w:p w:rsidR="00D70814" w:rsidRDefault="00D70814" w:rsidP="008F152E">
            <w:pPr>
              <w:jc w:val="center"/>
            </w:pPr>
          </w:p>
        </w:tc>
      </w:tr>
      <w:tr w:rsidR="00D70814" w:rsidTr="008F152E">
        <w:tblPrEx>
          <w:tblCellMar>
            <w:top w:w="0" w:type="dxa"/>
            <w:bottom w:w="0" w:type="dxa"/>
          </w:tblCellMar>
        </w:tblPrEx>
        <w:trPr>
          <w:trHeight w:val="660"/>
        </w:trPr>
        <w:tc>
          <w:tcPr>
            <w:tcW w:w="595" w:type="dxa"/>
          </w:tcPr>
          <w:p w:rsidR="00D70814" w:rsidRDefault="00D70814" w:rsidP="008F152E">
            <w:pPr>
              <w:jc w:val="center"/>
            </w:pPr>
          </w:p>
        </w:tc>
        <w:tc>
          <w:tcPr>
            <w:tcW w:w="1985" w:type="dxa"/>
          </w:tcPr>
          <w:p w:rsidR="00D70814" w:rsidRPr="00FE59A1" w:rsidRDefault="00D70814" w:rsidP="008F152E">
            <w:pPr>
              <w:jc w:val="center"/>
              <w:rPr>
                <w:i/>
              </w:rPr>
            </w:pPr>
            <w:r>
              <w:rPr>
                <w:i/>
              </w:rPr>
              <w:t>Не имею</w:t>
            </w:r>
          </w:p>
        </w:tc>
        <w:tc>
          <w:tcPr>
            <w:tcW w:w="2551" w:type="dxa"/>
          </w:tcPr>
          <w:p w:rsidR="00D70814" w:rsidRPr="00FE59A1" w:rsidRDefault="00D70814" w:rsidP="008F152E">
            <w:pPr>
              <w:jc w:val="center"/>
              <w:rPr>
                <w:i/>
              </w:rPr>
            </w:pPr>
          </w:p>
        </w:tc>
        <w:tc>
          <w:tcPr>
            <w:tcW w:w="1701" w:type="dxa"/>
          </w:tcPr>
          <w:p w:rsidR="00D70814" w:rsidRPr="00FE59A1" w:rsidRDefault="00D70814" w:rsidP="008F152E">
            <w:pPr>
              <w:jc w:val="center"/>
              <w:rPr>
                <w:i/>
              </w:rPr>
            </w:pPr>
          </w:p>
        </w:tc>
        <w:tc>
          <w:tcPr>
            <w:tcW w:w="1454" w:type="dxa"/>
          </w:tcPr>
          <w:p w:rsidR="00D70814" w:rsidRPr="00FE59A1" w:rsidRDefault="00D70814" w:rsidP="008F152E">
            <w:pPr>
              <w:jc w:val="center"/>
              <w:rPr>
                <w:i/>
              </w:rPr>
            </w:pPr>
          </w:p>
        </w:tc>
        <w:tc>
          <w:tcPr>
            <w:tcW w:w="1102" w:type="dxa"/>
          </w:tcPr>
          <w:p w:rsidR="00D70814" w:rsidRPr="00FE59A1" w:rsidRDefault="00D70814" w:rsidP="008F152E">
            <w:pPr>
              <w:jc w:val="center"/>
              <w:rPr>
                <w:i/>
              </w:rPr>
            </w:pPr>
          </w:p>
        </w:tc>
      </w:tr>
    </w:tbl>
    <w:p w:rsidR="00D70814" w:rsidRDefault="00D70814" w:rsidP="00D70814">
      <w:pPr>
        <w:ind w:right="-567" w:firstLine="567"/>
        <w:jc w:val="both"/>
      </w:pPr>
    </w:p>
    <w:p w:rsidR="00D70814" w:rsidRPr="00B60AAA" w:rsidRDefault="00D70814" w:rsidP="00D70814">
      <w:pPr>
        <w:ind w:right="-1" w:firstLine="567"/>
        <w:jc w:val="both"/>
      </w:pPr>
      <w:r w:rsidRPr="00045C43">
        <w:t>Итого по разделу 4 “Сведения о ценных бумагах” суммарная декларированная стоимость ценных бумаг, включая доли участия в коммерческих орг</w:t>
      </w:r>
      <w:r w:rsidRPr="00045C43">
        <w:t>а</w:t>
      </w:r>
      <w:r w:rsidRPr="00045C43">
        <w:t>низациях (руб</w:t>
      </w:r>
      <w:r>
        <w:t xml:space="preserve">.),  </w:t>
      </w:r>
      <w:r>
        <w:rPr>
          <w:i/>
          <w:u w:val="single"/>
        </w:rPr>
        <w:t>0,00 руб.</w:t>
      </w: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Default="00D70814" w:rsidP="00D70814">
      <w:pPr>
        <w:spacing w:before="240"/>
        <w:ind w:right="-567"/>
      </w:pPr>
    </w:p>
    <w:p w:rsidR="00D70814" w:rsidRPr="00045C43" w:rsidRDefault="00D70814" w:rsidP="00D70814">
      <w:pPr>
        <w:spacing w:before="240"/>
        <w:ind w:right="-143"/>
      </w:pPr>
      <w:r w:rsidRPr="00045C43">
        <w:t>________________</w:t>
      </w:r>
    </w:p>
    <w:p w:rsidR="00D70814" w:rsidRPr="00754FF2" w:rsidRDefault="00D70814" w:rsidP="00D70814">
      <w:pPr>
        <w:ind w:right="-143" w:firstLine="567"/>
        <w:jc w:val="both"/>
        <w:rPr>
          <w:sz w:val="20"/>
          <w:szCs w:val="20"/>
        </w:rPr>
      </w:pPr>
      <w:r w:rsidRPr="00754FF2">
        <w:rPr>
          <w:sz w:val="20"/>
          <w:szCs w:val="20"/>
          <w:vertAlign w:val="superscript"/>
        </w:rPr>
        <w:t>1</w:t>
      </w:r>
      <w:r w:rsidRPr="00754FF2">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w:t>
      </w:r>
      <w:r w:rsidRPr="00754FF2">
        <w:rPr>
          <w:sz w:val="20"/>
          <w:szCs w:val="20"/>
        </w:rPr>
        <w:t>и</w:t>
      </w:r>
      <w:r w:rsidRPr="00754FF2">
        <w:rPr>
          <w:sz w:val="20"/>
          <w:szCs w:val="20"/>
        </w:rPr>
        <w:t>зациях”.</w:t>
      </w:r>
    </w:p>
    <w:p w:rsidR="00D70814" w:rsidRPr="00754FF2" w:rsidRDefault="00D70814" w:rsidP="00D70814">
      <w:pPr>
        <w:ind w:right="-143" w:firstLine="567"/>
        <w:jc w:val="both"/>
        <w:rPr>
          <w:sz w:val="20"/>
          <w:szCs w:val="20"/>
        </w:rPr>
      </w:pPr>
      <w:r w:rsidRPr="00754FF2">
        <w:rPr>
          <w:sz w:val="20"/>
          <w:szCs w:val="20"/>
          <w:vertAlign w:val="superscript"/>
        </w:rPr>
        <w:t>2</w:t>
      </w:r>
      <w:r w:rsidRPr="00754FF2">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w:t>
      </w:r>
      <w:r w:rsidRPr="00754FF2">
        <w:rPr>
          <w:sz w:val="20"/>
          <w:szCs w:val="20"/>
        </w:rPr>
        <w:t>и</w:t>
      </w:r>
      <w:r w:rsidRPr="00754FF2">
        <w:rPr>
          <w:sz w:val="20"/>
          <w:szCs w:val="20"/>
        </w:rPr>
        <w:t>мость указывается в рублях по курсу Банка России на отчетную дату.</w:t>
      </w:r>
    </w:p>
    <w:p w:rsidR="00D70814" w:rsidRPr="00754FF2" w:rsidRDefault="00D70814" w:rsidP="00D70814">
      <w:pPr>
        <w:ind w:right="-143" w:firstLine="567"/>
        <w:jc w:val="both"/>
        <w:rPr>
          <w:sz w:val="20"/>
          <w:szCs w:val="20"/>
        </w:rPr>
      </w:pPr>
      <w:r w:rsidRPr="00754FF2">
        <w:rPr>
          <w:sz w:val="20"/>
          <w:szCs w:val="20"/>
        </w:rPr>
        <w:t>3 Суммарная декларированная стоимость ценных бумаг, включая доли участия в коммерческих организ</w:t>
      </w:r>
      <w:r w:rsidRPr="00754FF2">
        <w:rPr>
          <w:sz w:val="20"/>
          <w:szCs w:val="20"/>
        </w:rPr>
        <w:t>а</w:t>
      </w:r>
      <w:r w:rsidRPr="00754FF2">
        <w:rPr>
          <w:sz w:val="20"/>
          <w:szCs w:val="20"/>
        </w:rPr>
        <w:t>циях, определяется, как совокупная стоимость акций и иного участия в коммерческих организациях (подра</w:t>
      </w:r>
      <w:r w:rsidRPr="00754FF2">
        <w:rPr>
          <w:sz w:val="20"/>
          <w:szCs w:val="20"/>
        </w:rPr>
        <w:t>з</w:t>
      </w:r>
      <w:r w:rsidRPr="00754FF2">
        <w:rPr>
          <w:sz w:val="20"/>
          <w:szCs w:val="20"/>
        </w:rPr>
        <w:t xml:space="preserve">дел </w:t>
      </w:r>
      <w:r>
        <w:rPr>
          <w:sz w:val="20"/>
          <w:szCs w:val="20"/>
        </w:rPr>
        <w:t xml:space="preserve">      </w:t>
      </w:r>
      <w:r w:rsidRPr="00754FF2">
        <w:rPr>
          <w:sz w:val="20"/>
          <w:szCs w:val="20"/>
        </w:rPr>
        <w:t>4.1. настоящего раздела) и иных ценных бумаг (подраздел 4.2. настоящего раздела). Стоимость акций и иного участия в коммерческих организациях рассчитыв</w:t>
      </w:r>
      <w:r w:rsidRPr="00754FF2">
        <w:rPr>
          <w:sz w:val="20"/>
          <w:szCs w:val="20"/>
        </w:rPr>
        <w:t>а</w:t>
      </w:r>
      <w:r w:rsidRPr="00754FF2">
        <w:rPr>
          <w:sz w:val="20"/>
          <w:szCs w:val="20"/>
        </w:rPr>
        <w:t>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w:t>
      </w:r>
      <w:r w:rsidRPr="00754FF2">
        <w:rPr>
          <w:sz w:val="20"/>
          <w:szCs w:val="20"/>
        </w:rPr>
        <w:t>я</w:t>
      </w:r>
      <w:r w:rsidRPr="00754FF2">
        <w:rPr>
          <w:sz w:val="20"/>
          <w:szCs w:val="20"/>
        </w:rPr>
        <w:t>щего раздела.</w:t>
      </w:r>
    </w:p>
    <w:p w:rsidR="00D70814" w:rsidRDefault="00D70814" w:rsidP="00D70814">
      <w:pPr>
        <w:pageBreakBefore/>
        <w:ind w:firstLine="567"/>
        <w:jc w:val="both"/>
        <w:rPr>
          <w:b/>
          <w:bCs/>
        </w:rPr>
      </w:pPr>
      <w:r>
        <w:rPr>
          <w:b/>
          <w:bCs/>
        </w:rPr>
        <w:lastRenderedPageBreak/>
        <w:t>Раздел 5. Сведения об обязательствах имуществе</w:t>
      </w:r>
      <w:r>
        <w:rPr>
          <w:b/>
          <w:bCs/>
        </w:rPr>
        <w:t>н</w:t>
      </w:r>
      <w:r>
        <w:rPr>
          <w:b/>
          <w:bCs/>
        </w:rPr>
        <w:t>ного характера</w:t>
      </w:r>
    </w:p>
    <w:p w:rsidR="00D70814" w:rsidRDefault="00D70814" w:rsidP="00D70814">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93"/>
        <w:gridCol w:w="2127"/>
        <w:gridCol w:w="1833"/>
        <w:gridCol w:w="1980"/>
        <w:gridCol w:w="1080"/>
      </w:tblGrid>
      <w:tr w:rsidR="00D70814" w:rsidTr="008F152E">
        <w:tblPrEx>
          <w:tblCellMar>
            <w:top w:w="0" w:type="dxa"/>
            <w:bottom w:w="0" w:type="dxa"/>
          </w:tblCellMar>
        </w:tblPrEx>
        <w:tc>
          <w:tcPr>
            <w:tcW w:w="595" w:type="dxa"/>
          </w:tcPr>
          <w:p w:rsidR="00D70814" w:rsidRDefault="00D70814" w:rsidP="008F152E">
            <w:pPr>
              <w:jc w:val="center"/>
            </w:pPr>
            <w:r>
              <w:t>№</w:t>
            </w:r>
            <w:r>
              <w:br/>
              <w:t>п/п</w:t>
            </w:r>
          </w:p>
        </w:tc>
        <w:tc>
          <w:tcPr>
            <w:tcW w:w="1593" w:type="dxa"/>
          </w:tcPr>
          <w:p w:rsidR="00D70814" w:rsidRDefault="00D70814" w:rsidP="008F152E">
            <w:pPr>
              <w:jc w:val="center"/>
            </w:pPr>
            <w:r>
              <w:t xml:space="preserve">Вид </w:t>
            </w:r>
          </w:p>
          <w:p w:rsidR="00D70814" w:rsidRDefault="00D70814" w:rsidP="008F152E">
            <w:pPr>
              <w:jc w:val="center"/>
            </w:pPr>
            <w:r>
              <w:t>имущес</w:t>
            </w:r>
            <w:r>
              <w:t>т</w:t>
            </w:r>
            <w:r>
              <w:t>ва </w:t>
            </w:r>
            <w:r>
              <w:rPr>
                <w:vertAlign w:val="superscript"/>
              </w:rPr>
              <w:t>2</w:t>
            </w:r>
          </w:p>
        </w:tc>
        <w:tc>
          <w:tcPr>
            <w:tcW w:w="2127" w:type="dxa"/>
          </w:tcPr>
          <w:p w:rsidR="00D70814" w:rsidRDefault="00D70814" w:rsidP="008F152E">
            <w:pPr>
              <w:jc w:val="center"/>
            </w:pPr>
            <w:r>
              <w:t>Вид и сроки</w:t>
            </w:r>
          </w:p>
          <w:p w:rsidR="00D70814" w:rsidRDefault="00D70814" w:rsidP="008F152E">
            <w:pPr>
              <w:jc w:val="center"/>
            </w:pPr>
            <w:r>
              <w:t xml:space="preserve"> пол</w:t>
            </w:r>
            <w:r>
              <w:t>ь</w:t>
            </w:r>
            <w:r>
              <w:t xml:space="preserve">зования </w:t>
            </w:r>
            <w:r>
              <w:rPr>
                <w:vertAlign w:val="superscript"/>
              </w:rPr>
              <w:t>3</w:t>
            </w:r>
          </w:p>
        </w:tc>
        <w:tc>
          <w:tcPr>
            <w:tcW w:w="1833" w:type="dxa"/>
          </w:tcPr>
          <w:p w:rsidR="00D70814" w:rsidRDefault="00D70814" w:rsidP="008F152E">
            <w:pPr>
              <w:jc w:val="center"/>
            </w:pPr>
            <w:r>
              <w:t>Основание</w:t>
            </w:r>
          </w:p>
          <w:p w:rsidR="00D70814" w:rsidRDefault="00D70814" w:rsidP="008F152E">
            <w:pPr>
              <w:jc w:val="center"/>
            </w:pPr>
            <w:r>
              <w:t xml:space="preserve"> пол</w:t>
            </w:r>
            <w:r>
              <w:t>ь</w:t>
            </w:r>
            <w:r>
              <w:t xml:space="preserve">зования </w:t>
            </w:r>
            <w:r>
              <w:rPr>
                <w:vertAlign w:val="superscript"/>
              </w:rPr>
              <w:t>4</w:t>
            </w:r>
          </w:p>
        </w:tc>
        <w:tc>
          <w:tcPr>
            <w:tcW w:w="1980" w:type="dxa"/>
          </w:tcPr>
          <w:p w:rsidR="00D70814" w:rsidRDefault="00D70814" w:rsidP="008F152E">
            <w:pPr>
              <w:jc w:val="center"/>
            </w:pPr>
            <w:r>
              <w:t xml:space="preserve">Место нахождения </w:t>
            </w:r>
          </w:p>
          <w:p w:rsidR="00D70814" w:rsidRDefault="00D70814" w:rsidP="008F152E">
            <w:pPr>
              <w:jc w:val="center"/>
            </w:pPr>
            <w:r>
              <w:t>(а</w:t>
            </w:r>
            <w:r>
              <w:t>д</w:t>
            </w:r>
            <w:r>
              <w:t>рес)</w:t>
            </w:r>
          </w:p>
        </w:tc>
        <w:tc>
          <w:tcPr>
            <w:tcW w:w="1080" w:type="dxa"/>
          </w:tcPr>
          <w:p w:rsidR="00D70814" w:rsidRDefault="00D70814" w:rsidP="008F152E">
            <w:pPr>
              <w:jc w:val="center"/>
            </w:pPr>
            <w:r>
              <w:t>Пл</w:t>
            </w:r>
            <w:r>
              <w:t>о</w:t>
            </w:r>
            <w:r>
              <w:t>щадь</w:t>
            </w:r>
            <w:r>
              <w:br/>
              <w:t>(кв. м)</w:t>
            </w:r>
          </w:p>
        </w:tc>
      </w:tr>
      <w:tr w:rsidR="00D70814" w:rsidTr="008F152E">
        <w:tblPrEx>
          <w:tblCellMar>
            <w:top w:w="0" w:type="dxa"/>
            <w:bottom w:w="0" w:type="dxa"/>
          </w:tblCellMar>
        </w:tblPrEx>
        <w:tc>
          <w:tcPr>
            <w:tcW w:w="595" w:type="dxa"/>
            <w:vAlign w:val="bottom"/>
          </w:tcPr>
          <w:p w:rsidR="00D70814" w:rsidRDefault="00D70814" w:rsidP="008F152E">
            <w:pPr>
              <w:jc w:val="center"/>
            </w:pPr>
            <w:r>
              <w:t>1</w:t>
            </w:r>
          </w:p>
        </w:tc>
        <w:tc>
          <w:tcPr>
            <w:tcW w:w="1593" w:type="dxa"/>
            <w:vAlign w:val="bottom"/>
          </w:tcPr>
          <w:p w:rsidR="00D70814" w:rsidRDefault="00D70814" w:rsidP="008F152E">
            <w:pPr>
              <w:jc w:val="center"/>
            </w:pPr>
            <w:r>
              <w:t>2</w:t>
            </w:r>
          </w:p>
        </w:tc>
        <w:tc>
          <w:tcPr>
            <w:tcW w:w="2127" w:type="dxa"/>
            <w:vAlign w:val="bottom"/>
          </w:tcPr>
          <w:p w:rsidR="00D70814" w:rsidRDefault="00D70814" w:rsidP="008F152E">
            <w:pPr>
              <w:jc w:val="center"/>
            </w:pPr>
            <w:r>
              <w:t>3</w:t>
            </w:r>
          </w:p>
        </w:tc>
        <w:tc>
          <w:tcPr>
            <w:tcW w:w="1833" w:type="dxa"/>
            <w:vAlign w:val="bottom"/>
          </w:tcPr>
          <w:p w:rsidR="00D70814" w:rsidRDefault="00D70814" w:rsidP="008F152E">
            <w:pPr>
              <w:jc w:val="center"/>
            </w:pPr>
            <w:r>
              <w:t>4</w:t>
            </w:r>
          </w:p>
        </w:tc>
        <w:tc>
          <w:tcPr>
            <w:tcW w:w="1980" w:type="dxa"/>
            <w:vAlign w:val="bottom"/>
          </w:tcPr>
          <w:p w:rsidR="00D70814" w:rsidRDefault="00D70814" w:rsidP="008F152E">
            <w:pPr>
              <w:jc w:val="center"/>
            </w:pPr>
            <w:r>
              <w:t>5</w:t>
            </w:r>
          </w:p>
        </w:tc>
        <w:tc>
          <w:tcPr>
            <w:tcW w:w="1080" w:type="dxa"/>
            <w:vAlign w:val="bottom"/>
          </w:tcPr>
          <w:p w:rsidR="00D70814" w:rsidRDefault="00D70814" w:rsidP="008F152E">
            <w:pPr>
              <w:jc w:val="center"/>
            </w:pPr>
            <w:r>
              <w:t>6</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1</w:t>
            </w:r>
          </w:p>
        </w:tc>
        <w:tc>
          <w:tcPr>
            <w:tcW w:w="1593" w:type="dxa"/>
          </w:tcPr>
          <w:p w:rsidR="00D70814" w:rsidRPr="00707980" w:rsidRDefault="00D70814" w:rsidP="008F152E">
            <w:pPr>
              <w:jc w:val="center"/>
              <w:rPr>
                <w:i/>
              </w:rPr>
            </w:pPr>
            <w:r>
              <w:rPr>
                <w:i/>
              </w:rPr>
              <w:t>3-комна</w:t>
            </w:r>
            <w:r>
              <w:rPr>
                <w:i/>
              </w:rPr>
              <w:t>т</w:t>
            </w:r>
            <w:r>
              <w:rPr>
                <w:i/>
              </w:rPr>
              <w:t xml:space="preserve">ная </w:t>
            </w:r>
            <w:r w:rsidRPr="00707980">
              <w:rPr>
                <w:i/>
              </w:rPr>
              <w:t>квартира</w:t>
            </w:r>
          </w:p>
        </w:tc>
        <w:tc>
          <w:tcPr>
            <w:tcW w:w="2127" w:type="dxa"/>
          </w:tcPr>
          <w:p w:rsidR="00D70814" w:rsidRDefault="00D70814" w:rsidP="008F152E">
            <w:pPr>
              <w:jc w:val="center"/>
              <w:rPr>
                <w:i/>
              </w:rPr>
            </w:pPr>
            <w:r>
              <w:rPr>
                <w:i/>
              </w:rPr>
              <w:t>Н</w:t>
            </w:r>
            <w:r w:rsidRPr="00F32403">
              <w:rPr>
                <w:i/>
              </w:rPr>
              <w:t>а</w:t>
            </w:r>
            <w:r>
              <w:rPr>
                <w:i/>
              </w:rPr>
              <w:t>е</w:t>
            </w:r>
            <w:r w:rsidRPr="00F32403">
              <w:rPr>
                <w:i/>
              </w:rPr>
              <w:t>м служебного жилого п</w:t>
            </w:r>
            <w:r w:rsidRPr="00F32403">
              <w:rPr>
                <w:i/>
              </w:rPr>
              <w:t>о</w:t>
            </w:r>
            <w:r w:rsidRPr="00F32403">
              <w:rPr>
                <w:i/>
              </w:rPr>
              <w:t xml:space="preserve">мещения на период службы </w:t>
            </w:r>
          </w:p>
          <w:p w:rsidR="00D70814" w:rsidRDefault="00D70814" w:rsidP="008F152E">
            <w:pPr>
              <w:jc w:val="center"/>
              <w:rPr>
                <w:i/>
              </w:rPr>
            </w:pPr>
            <w:r w:rsidRPr="00F32403">
              <w:rPr>
                <w:i/>
              </w:rPr>
              <w:t xml:space="preserve">в Следственном комитете </w:t>
            </w:r>
          </w:p>
          <w:p w:rsidR="00D70814" w:rsidRDefault="00D70814" w:rsidP="008F152E">
            <w:pPr>
              <w:jc w:val="center"/>
              <w:rPr>
                <w:i/>
              </w:rPr>
            </w:pPr>
            <w:r w:rsidRPr="00F32403">
              <w:rPr>
                <w:i/>
              </w:rPr>
              <w:t xml:space="preserve">Российской </w:t>
            </w:r>
          </w:p>
          <w:p w:rsidR="00D70814" w:rsidRPr="00F32403" w:rsidRDefault="00D70814" w:rsidP="008F152E">
            <w:pPr>
              <w:jc w:val="center"/>
              <w:rPr>
                <w:i/>
              </w:rPr>
            </w:pPr>
            <w:r w:rsidRPr="00F32403">
              <w:rPr>
                <w:i/>
              </w:rPr>
              <w:t>Фед</w:t>
            </w:r>
            <w:r w:rsidRPr="00F32403">
              <w:rPr>
                <w:i/>
              </w:rPr>
              <w:t>е</w:t>
            </w:r>
            <w:r w:rsidRPr="00F32403">
              <w:rPr>
                <w:i/>
              </w:rPr>
              <w:t>рации</w:t>
            </w:r>
          </w:p>
        </w:tc>
        <w:tc>
          <w:tcPr>
            <w:tcW w:w="1833" w:type="dxa"/>
          </w:tcPr>
          <w:p w:rsidR="00D70814" w:rsidRDefault="00D70814" w:rsidP="008F152E">
            <w:pPr>
              <w:ind w:firstLine="113"/>
              <w:jc w:val="center"/>
              <w:rPr>
                <w:i/>
              </w:rPr>
            </w:pPr>
            <w:r>
              <w:rPr>
                <w:i/>
              </w:rPr>
              <w:t>Д</w:t>
            </w:r>
            <w:r w:rsidRPr="00F32403">
              <w:rPr>
                <w:i/>
              </w:rPr>
              <w:t xml:space="preserve">оговор найма служебного </w:t>
            </w:r>
          </w:p>
          <w:p w:rsidR="00D70814" w:rsidRDefault="00D70814" w:rsidP="008F152E">
            <w:pPr>
              <w:ind w:firstLine="113"/>
              <w:jc w:val="center"/>
              <w:rPr>
                <w:i/>
              </w:rPr>
            </w:pPr>
            <w:r w:rsidRPr="00F32403">
              <w:rPr>
                <w:i/>
              </w:rPr>
              <w:t xml:space="preserve">жилого </w:t>
            </w:r>
          </w:p>
          <w:p w:rsidR="00D70814" w:rsidRDefault="00D70814" w:rsidP="008F152E">
            <w:pPr>
              <w:ind w:firstLine="113"/>
              <w:jc w:val="center"/>
              <w:rPr>
                <w:i/>
              </w:rPr>
            </w:pPr>
            <w:r w:rsidRPr="00F32403">
              <w:rPr>
                <w:i/>
              </w:rPr>
              <w:t xml:space="preserve">помещения от 10.01.2011 </w:t>
            </w:r>
          </w:p>
          <w:p w:rsidR="00D70814" w:rsidRPr="00F32403" w:rsidRDefault="00D70814" w:rsidP="008F152E">
            <w:pPr>
              <w:ind w:firstLine="113"/>
              <w:jc w:val="center"/>
              <w:rPr>
                <w:i/>
              </w:rPr>
            </w:pPr>
            <w:r w:rsidRPr="00F32403">
              <w:rPr>
                <w:i/>
              </w:rPr>
              <w:t>№ 000123/11</w:t>
            </w:r>
          </w:p>
          <w:p w:rsidR="00D70814" w:rsidRPr="00F32403" w:rsidRDefault="00D70814" w:rsidP="008F152E">
            <w:pPr>
              <w:jc w:val="center"/>
              <w:rPr>
                <w:i/>
              </w:rPr>
            </w:pPr>
          </w:p>
        </w:tc>
        <w:tc>
          <w:tcPr>
            <w:tcW w:w="1980" w:type="dxa"/>
          </w:tcPr>
          <w:p w:rsidR="00D70814" w:rsidRDefault="00D70814" w:rsidP="008F152E">
            <w:pPr>
              <w:ind w:firstLine="114"/>
              <w:jc w:val="center"/>
              <w:rPr>
                <w:i/>
              </w:rPr>
            </w:pPr>
            <w:r w:rsidRPr="00707980">
              <w:rPr>
                <w:i/>
              </w:rPr>
              <w:t xml:space="preserve">г. Энск, </w:t>
            </w:r>
          </w:p>
          <w:p w:rsidR="00D70814" w:rsidRPr="00707980" w:rsidRDefault="00D70814" w:rsidP="008F152E">
            <w:pPr>
              <w:ind w:firstLine="114"/>
              <w:jc w:val="center"/>
              <w:rPr>
                <w:b/>
                <w:i/>
              </w:rPr>
            </w:pPr>
            <w:r w:rsidRPr="00707980">
              <w:rPr>
                <w:i/>
              </w:rPr>
              <w:t>ул. Юбиле</w:t>
            </w:r>
            <w:r w:rsidRPr="00707980">
              <w:rPr>
                <w:i/>
              </w:rPr>
              <w:t>й</w:t>
            </w:r>
            <w:r w:rsidRPr="00707980">
              <w:rPr>
                <w:i/>
              </w:rPr>
              <w:t>ная,  д. 10,  кв.  99</w:t>
            </w:r>
          </w:p>
          <w:p w:rsidR="00D70814" w:rsidRPr="00707980" w:rsidRDefault="00D70814" w:rsidP="008F152E">
            <w:pPr>
              <w:jc w:val="center"/>
              <w:rPr>
                <w:i/>
              </w:rPr>
            </w:pPr>
          </w:p>
        </w:tc>
        <w:tc>
          <w:tcPr>
            <w:tcW w:w="1080" w:type="dxa"/>
          </w:tcPr>
          <w:p w:rsidR="00D70814" w:rsidRPr="00707980" w:rsidRDefault="00D70814" w:rsidP="008F152E">
            <w:pPr>
              <w:ind w:firstLine="113"/>
              <w:jc w:val="center"/>
              <w:rPr>
                <w:i/>
              </w:rPr>
            </w:pPr>
            <w:r w:rsidRPr="00707980">
              <w:rPr>
                <w:i/>
              </w:rPr>
              <w:t>100</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2</w:t>
            </w:r>
          </w:p>
        </w:tc>
        <w:tc>
          <w:tcPr>
            <w:tcW w:w="1593" w:type="dxa"/>
          </w:tcPr>
          <w:p w:rsidR="00D70814" w:rsidRPr="00FE59A1" w:rsidRDefault="00D70814" w:rsidP="008F152E">
            <w:pPr>
              <w:jc w:val="center"/>
              <w:rPr>
                <w:i/>
              </w:rPr>
            </w:pPr>
            <w:r w:rsidRPr="00FE59A1">
              <w:rPr>
                <w:i/>
              </w:rPr>
              <w:t>Земельный</w:t>
            </w:r>
          </w:p>
          <w:p w:rsidR="00D70814" w:rsidRPr="00FE59A1" w:rsidRDefault="00D70814" w:rsidP="008F152E">
            <w:pPr>
              <w:jc w:val="center"/>
              <w:rPr>
                <w:i/>
              </w:rPr>
            </w:pPr>
            <w:r w:rsidRPr="00FE59A1">
              <w:rPr>
                <w:i/>
              </w:rPr>
              <w:t xml:space="preserve">участок </w:t>
            </w:r>
          </w:p>
        </w:tc>
        <w:tc>
          <w:tcPr>
            <w:tcW w:w="2127" w:type="dxa"/>
          </w:tcPr>
          <w:p w:rsidR="00D70814" w:rsidRPr="00FE59A1" w:rsidRDefault="00D70814" w:rsidP="008F152E">
            <w:pPr>
              <w:jc w:val="center"/>
              <w:rPr>
                <w:i/>
              </w:rPr>
            </w:pPr>
            <w:r w:rsidRPr="00FE59A1">
              <w:rPr>
                <w:i/>
              </w:rPr>
              <w:t xml:space="preserve">Аренда </w:t>
            </w:r>
          </w:p>
          <w:p w:rsidR="00D70814" w:rsidRPr="00FE59A1" w:rsidRDefault="00D70814" w:rsidP="008F152E">
            <w:pPr>
              <w:jc w:val="center"/>
              <w:rPr>
                <w:i/>
              </w:rPr>
            </w:pPr>
            <w:r w:rsidRPr="00FE59A1">
              <w:rPr>
                <w:i/>
              </w:rPr>
              <w:t>(долг</w:t>
            </w:r>
            <w:r w:rsidRPr="00FE59A1">
              <w:rPr>
                <w:i/>
              </w:rPr>
              <w:t>о</w:t>
            </w:r>
            <w:r w:rsidRPr="00FE59A1">
              <w:rPr>
                <w:i/>
              </w:rPr>
              <w:t xml:space="preserve">срочная) </w:t>
            </w:r>
          </w:p>
          <w:p w:rsidR="00D70814" w:rsidRPr="00FE59A1" w:rsidRDefault="00D70814" w:rsidP="008F152E">
            <w:pPr>
              <w:jc w:val="center"/>
              <w:rPr>
                <w:i/>
              </w:rPr>
            </w:pPr>
            <w:r w:rsidRPr="00FE59A1">
              <w:rPr>
                <w:i/>
              </w:rPr>
              <w:t xml:space="preserve">с </w:t>
            </w:r>
            <w:smartTag w:uri="urn:schemas-microsoft-com:office:smarttags" w:element="metricconverter">
              <w:smartTagPr>
                <w:attr w:name="ProductID" w:val="2008 г"/>
              </w:smartTagPr>
              <w:r w:rsidRPr="00FE59A1">
                <w:rPr>
                  <w:i/>
                </w:rPr>
                <w:t>2008 г</w:t>
              </w:r>
            </w:smartTag>
            <w:r w:rsidRPr="00FE59A1">
              <w:rPr>
                <w:i/>
              </w:rPr>
              <w:t xml:space="preserve">. по </w:t>
            </w:r>
            <w:smartTag w:uri="urn:schemas-microsoft-com:office:smarttags" w:element="metricconverter">
              <w:smartTagPr>
                <w:attr w:name="ProductID" w:val="2058 г"/>
              </w:smartTagPr>
              <w:r w:rsidRPr="00FE59A1">
                <w:rPr>
                  <w:i/>
                </w:rPr>
                <w:t>2058 г</w:t>
              </w:r>
            </w:smartTag>
            <w:r w:rsidRPr="00FE59A1">
              <w:rPr>
                <w:i/>
              </w:rPr>
              <w:t>.</w:t>
            </w:r>
          </w:p>
          <w:p w:rsidR="00D70814" w:rsidRPr="00FE59A1" w:rsidRDefault="00D70814" w:rsidP="008F152E">
            <w:pPr>
              <w:jc w:val="center"/>
              <w:rPr>
                <w:i/>
              </w:rPr>
            </w:pPr>
          </w:p>
        </w:tc>
        <w:tc>
          <w:tcPr>
            <w:tcW w:w="1833" w:type="dxa"/>
          </w:tcPr>
          <w:p w:rsidR="00D70814" w:rsidRPr="00FE59A1" w:rsidRDefault="00D70814" w:rsidP="008F152E">
            <w:pPr>
              <w:jc w:val="center"/>
              <w:rPr>
                <w:i/>
              </w:rPr>
            </w:pPr>
            <w:r>
              <w:rPr>
                <w:i/>
              </w:rPr>
              <w:t>Д</w:t>
            </w:r>
            <w:r w:rsidRPr="00FE59A1">
              <w:rPr>
                <w:i/>
              </w:rPr>
              <w:t xml:space="preserve">оговор аренды </w:t>
            </w:r>
            <w:r>
              <w:rPr>
                <w:i/>
              </w:rPr>
              <w:t xml:space="preserve"> </w:t>
            </w:r>
            <w:r w:rsidRPr="00FE59A1">
              <w:rPr>
                <w:i/>
              </w:rPr>
              <w:t>№ 5555</w:t>
            </w:r>
          </w:p>
          <w:p w:rsidR="00D70814" w:rsidRPr="00FE59A1" w:rsidRDefault="00D70814" w:rsidP="008F152E">
            <w:pPr>
              <w:jc w:val="center"/>
              <w:rPr>
                <w:i/>
              </w:rPr>
            </w:pPr>
            <w:r w:rsidRPr="00FE59A1">
              <w:rPr>
                <w:i/>
              </w:rPr>
              <w:t>от 1.10.200</w:t>
            </w:r>
            <w:r>
              <w:rPr>
                <w:i/>
              </w:rPr>
              <w:t>8</w:t>
            </w:r>
            <w:r w:rsidRPr="00FE59A1">
              <w:rPr>
                <w:i/>
              </w:rPr>
              <w:t>г.</w:t>
            </w:r>
          </w:p>
        </w:tc>
        <w:tc>
          <w:tcPr>
            <w:tcW w:w="1980" w:type="dxa"/>
          </w:tcPr>
          <w:p w:rsidR="00D70814" w:rsidRPr="00FA2CE2" w:rsidRDefault="00D70814" w:rsidP="008F152E">
            <w:pPr>
              <w:jc w:val="center"/>
              <w:rPr>
                <w:i/>
              </w:rPr>
            </w:pPr>
            <w:r w:rsidRPr="00FA2CE2">
              <w:rPr>
                <w:i/>
              </w:rPr>
              <w:t>Московская область,</w:t>
            </w:r>
          </w:p>
          <w:p w:rsidR="00D70814" w:rsidRPr="00FA2CE2" w:rsidRDefault="00D70814" w:rsidP="008F152E">
            <w:pPr>
              <w:jc w:val="center"/>
              <w:rPr>
                <w:i/>
              </w:rPr>
            </w:pPr>
            <w:r w:rsidRPr="00FA2CE2">
              <w:rPr>
                <w:i/>
              </w:rPr>
              <w:t xml:space="preserve">Дмитровский район, </w:t>
            </w:r>
          </w:p>
          <w:p w:rsidR="00D70814" w:rsidRPr="00FE59A1" w:rsidRDefault="00D70814" w:rsidP="008F152E">
            <w:pPr>
              <w:jc w:val="center"/>
              <w:rPr>
                <w:i/>
              </w:rPr>
            </w:pPr>
            <w:r w:rsidRPr="00FA2CE2">
              <w:rPr>
                <w:i/>
              </w:rPr>
              <w:t>село Кул</w:t>
            </w:r>
            <w:r w:rsidRPr="00FA2CE2">
              <w:rPr>
                <w:i/>
              </w:rPr>
              <w:t>и</w:t>
            </w:r>
            <w:r w:rsidRPr="00FA2CE2">
              <w:rPr>
                <w:i/>
              </w:rPr>
              <w:t>ково, уч. 2</w:t>
            </w:r>
            <w:r>
              <w:rPr>
                <w:i/>
              </w:rPr>
              <w:t>7</w:t>
            </w:r>
          </w:p>
        </w:tc>
        <w:tc>
          <w:tcPr>
            <w:tcW w:w="1080" w:type="dxa"/>
          </w:tcPr>
          <w:p w:rsidR="00D70814" w:rsidRPr="00FE59A1" w:rsidRDefault="00D70814" w:rsidP="008F152E">
            <w:pPr>
              <w:jc w:val="center"/>
              <w:rPr>
                <w:i/>
              </w:rPr>
            </w:pPr>
            <w:r>
              <w:rPr>
                <w:i/>
              </w:rPr>
              <w:t>1 200</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3</w:t>
            </w:r>
          </w:p>
        </w:tc>
        <w:tc>
          <w:tcPr>
            <w:tcW w:w="1593" w:type="dxa"/>
          </w:tcPr>
          <w:p w:rsidR="00D70814" w:rsidRPr="00FE59A1" w:rsidRDefault="00D70814" w:rsidP="008F152E">
            <w:pPr>
              <w:jc w:val="center"/>
              <w:rPr>
                <w:i/>
              </w:rPr>
            </w:pPr>
            <w:r w:rsidRPr="00FE59A1">
              <w:rPr>
                <w:i/>
              </w:rPr>
              <w:t>Земельный</w:t>
            </w:r>
          </w:p>
          <w:p w:rsidR="00D70814" w:rsidRPr="00FE59A1" w:rsidRDefault="00D70814" w:rsidP="008F152E">
            <w:pPr>
              <w:jc w:val="center"/>
              <w:rPr>
                <w:i/>
              </w:rPr>
            </w:pPr>
            <w:r w:rsidRPr="00FE59A1">
              <w:rPr>
                <w:i/>
              </w:rPr>
              <w:t>участок под г</w:t>
            </w:r>
            <w:r w:rsidRPr="00FE59A1">
              <w:rPr>
                <w:i/>
              </w:rPr>
              <w:t>а</w:t>
            </w:r>
            <w:r w:rsidRPr="00FE59A1">
              <w:rPr>
                <w:i/>
              </w:rPr>
              <w:t>ражом</w:t>
            </w:r>
          </w:p>
        </w:tc>
        <w:tc>
          <w:tcPr>
            <w:tcW w:w="2127" w:type="dxa"/>
          </w:tcPr>
          <w:p w:rsidR="00D70814" w:rsidRDefault="00D70814" w:rsidP="008F152E">
            <w:pPr>
              <w:jc w:val="center"/>
              <w:rPr>
                <w:i/>
              </w:rPr>
            </w:pPr>
            <w:r>
              <w:rPr>
                <w:i/>
              </w:rPr>
              <w:t xml:space="preserve">Безвозмездное </w:t>
            </w:r>
          </w:p>
          <w:p w:rsidR="00D70814" w:rsidRDefault="00D70814" w:rsidP="008F152E">
            <w:pPr>
              <w:jc w:val="center"/>
              <w:rPr>
                <w:i/>
              </w:rPr>
            </w:pPr>
            <w:r>
              <w:rPr>
                <w:i/>
              </w:rPr>
              <w:t>пол</w:t>
            </w:r>
            <w:r>
              <w:rPr>
                <w:i/>
              </w:rPr>
              <w:t>ь</w:t>
            </w:r>
            <w:r>
              <w:rPr>
                <w:i/>
              </w:rPr>
              <w:t xml:space="preserve">зование, </w:t>
            </w:r>
          </w:p>
          <w:p w:rsidR="00D70814" w:rsidRPr="00FE59A1" w:rsidRDefault="00D70814" w:rsidP="008F152E">
            <w:pPr>
              <w:jc w:val="center"/>
              <w:rPr>
                <w:i/>
              </w:rPr>
            </w:pPr>
            <w:r>
              <w:rPr>
                <w:i/>
              </w:rPr>
              <w:t>бе</w:t>
            </w:r>
            <w:r>
              <w:rPr>
                <w:i/>
              </w:rPr>
              <w:t>с</w:t>
            </w:r>
            <w:r>
              <w:rPr>
                <w:i/>
              </w:rPr>
              <w:t>срочно</w:t>
            </w:r>
          </w:p>
        </w:tc>
        <w:tc>
          <w:tcPr>
            <w:tcW w:w="1833" w:type="dxa"/>
          </w:tcPr>
          <w:p w:rsidR="00D70814" w:rsidRDefault="00D70814" w:rsidP="008F152E">
            <w:pPr>
              <w:jc w:val="center"/>
              <w:rPr>
                <w:i/>
              </w:rPr>
            </w:pPr>
            <w:r>
              <w:rPr>
                <w:i/>
              </w:rPr>
              <w:t>Членство в ГСК «Победа-15»</w:t>
            </w:r>
          </w:p>
        </w:tc>
        <w:tc>
          <w:tcPr>
            <w:tcW w:w="1980" w:type="dxa"/>
          </w:tcPr>
          <w:p w:rsidR="00D70814" w:rsidRPr="00FA2CE2" w:rsidRDefault="00D70814" w:rsidP="008F152E">
            <w:pPr>
              <w:jc w:val="center"/>
              <w:rPr>
                <w:i/>
              </w:rPr>
            </w:pPr>
            <w:r w:rsidRPr="00FA2CE2">
              <w:rPr>
                <w:i/>
              </w:rPr>
              <w:t xml:space="preserve">г. Москва, </w:t>
            </w:r>
          </w:p>
          <w:p w:rsidR="00D70814" w:rsidRPr="00FA2CE2" w:rsidRDefault="00D70814" w:rsidP="008F152E">
            <w:pPr>
              <w:jc w:val="center"/>
              <w:rPr>
                <w:i/>
              </w:rPr>
            </w:pPr>
            <w:r w:rsidRPr="00FA2CE2">
              <w:rPr>
                <w:i/>
              </w:rPr>
              <w:t>ул. Яна Райн</w:t>
            </w:r>
            <w:r w:rsidRPr="00FA2CE2">
              <w:rPr>
                <w:i/>
              </w:rPr>
              <w:t>и</w:t>
            </w:r>
            <w:r w:rsidRPr="00FA2CE2">
              <w:rPr>
                <w:i/>
              </w:rPr>
              <w:t>са, вл. 5</w:t>
            </w:r>
            <w:r>
              <w:rPr>
                <w:i/>
              </w:rPr>
              <w:t>/1</w:t>
            </w:r>
          </w:p>
        </w:tc>
        <w:tc>
          <w:tcPr>
            <w:tcW w:w="1080" w:type="dxa"/>
          </w:tcPr>
          <w:p w:rsidR="00D70814" w:rsidRPr="00FA2CE2" w:rsidRDefault="00D70814" w:rsidP="008F152E">
            <w:pPr>
              <w:jc w:val="center"/>
              <w:rPr>
                <w:i/>
              </w:rPr>
            </w:pPr>
            <w:r w:rsidRPr="00FA2CE2">
              <w:rPr>
                <w:i/>
              </w:rPr>
              <w:t>20</w:t>
            </w:r>
          </w:p>
          <w:p w:rsidR="00D70814" w:rsidRDefault="00D70814" w:rsidP="008F152E">
            <w:pPr>
              <w:jc w:val="center"/>
              <w:rPr>
                <w:i/>
              </w:rPr>
            </w:pP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4</w:t>
            </w:r>
          </w:p>
        </w:tc>
        <w:tc>
          <w:tcPr>
            <w:tcW w:w="1593" w:type="dxa"/>
          </w:tcPr>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Жилой дом</w:t>
            </w:r>
          </w:p>
        </w:tc>
        <w:tc>
          <w:tcPr>
            <w:tcW w:w="2127" w:type="dxa"/>
          </w:tcPr>
          <w:p w:rsidR="00D70814" w:rsidRPr="00224E3C" w:rsidRDefault="00D70814" w:rsidP="008F152E">
            <w:pPr>
              <w:ind w:hanging="28"/>
              <w:jc w:val="center"/>
              <w:rPr>
                <w:i/>
              </w:rPr>
            </w:pPr>
            <w:r w:rsidRPr="00224E3C">
              <w:rPr>
                <w:i/>
              </w:rPr>
              <w:t>Безвозмез</w:t>
            </w:r>
            <w:r w:rsidRPr="00224E3C">
              <w:rPr>
                <w:i/>
              </w:rPr>
              <w:t>д</w:t>
            </w:r>
            <w:r w:rsidRPr="00224E3C">
              <w:rPr>
                <w:i/>
              </w:rPr>
              <w:t>ное</w:t>
            </w:r>
          </w:p>
          <w:p w:rsidR="00D70814" w:rsidRPr="00224E3C" w:rsidRDefault="00D70814" w:rsidP="008F152E">
            <w:pPr>
              <w:ind w:hanging="28"/>
              <w:jc w:val="center"/>
              <w:rPr>
                <w:i/>
              </w:rPr>
            </w:pPr>
            <w:r w:rsidRPr="00224E3C">
              <w:rPr>
                <w:i/>
              </w:rPr>
              <w:t>пользов</w:t>
            </w:r>
            <w:r w:rsidRPr="00224E3C">
              <w:rPr>
                <w:i/>
              </w:rPr>
              <w:t>а</w:t>
            </w:r>
            <w:r w:rsidRPr="00224E3C">
              <w:rPr>
                <w:i/>
              </w:rPr>
              <w:t>ние,</w:t>
            </w:r>
          </w:p>
          <w:p w:rsidR="00D70814" w:rsidRPr="00224E3C" w:rsidRDefault="00D70814" w:rsidP="008F152E">
            <w:pPr>
              <w:ind w:hanging="28"/>
              <w:jc w:val="center"/>
              <w:rPr>
                <w:i/>
              </w:rPr>
            </w:pPr>
            <w:r w:rsidRPr="00224E3C">
              <w:rPr>
                <w:i/>
              </w:rPr>
              <w:t>бе</w:t>
            </w:r>
            <w:r w:rsidRPr="00224E3C">
              <w:rPr>
                <w:i/>
              </w:rPr>
              <w:t>с</w:t>
            </w:r>
            <w:r w:rsidRPr="00224E3C">
              <w:rPr>
                <w:i/>
              </w:rPr>
              <w:t>срочно</w:t>
            </w:r>
          </w:p>
        </w:tc>
        <w:tc>
          <w:tcPr>
            <w:tcW w:w="1833" w:type="dxa"/>
          </w:tcPr>
          <w:p w:rsidR="00D70814" w:rsidRPr="00224E3C" w:rsidRDefault="00D70814" w:rsidP="008F152E">
            <w:pPr>
              <w:ind w:firstLine="113"/>
              <w:jc w:val="center"/>
              <w:rPr>
                <w:i/>
              </w:rPr>
            </w:pPr>
            <w:r w:rsidRPr="00224E3C">
              <w:rPr>
                <w:i/>
              </w:rPr>
              <w:t>Фактич</w:t>
            </w:r>
            <w:r w:rsidRPr="00224E3C">
              <w:rPr>
                <w:i/>
              </w:rPr>
              <w:t>е</w:t>
            </w:r>
            <w:r w:rsidRPr="00224E3C">
              <w:rPr>
                <w:i/>
              </w:rPr>
              <w:t>ское</w:t>
            </w:r>
          </w:p>
          <w:p w:rsidR="00D70814" w:rsidRPr="00224E3C" w:rsidRDefault="00D70814" w:rsidP="008F152E">
            <w:pPr>
              <w:ind w:firstLine="113"/>
              <w:jc w:val="center"/>
              <w:rPr>
                <w:i/>
              </w:rPr>
            </w:pPr>
            <w:r w:rsidRPr="00224E3C">
              <w:rPr>
                <w:i/>
              </w:rPr>
              <w:t>предо</w:t>
            </w:r>
            <w:r w:rsidRPr="00224E3C">
              <w:rPr>
                <w:i/>
              </w:rPr>
              <w:t>с</w:t>
            </w:r>
            <w:r w:rsidRPr="00224E3C">
              <w:rPr>
                <w:i/>
              </w:rPr>
              <w:t>тавление</w:t>
            </w:r>
          </w:p>
        </w:tc>
        <w:tc>
          <w:tcPr>
            <w:tcW w:w="1980" w:type="dxa"/>
          </w:tcPr>
          <w:p w:rsidR="00D70814" w:rsidRPr="00224E3C" w:rsidRDefault="00D70814" w:rsidP="008F152E">
            <w:pPr>
              <w:jc w:val="center"/>
              <w:rPr>
                <w:i/>
              </w:rPr>
            </w:pPr>
            <w:r w:rsidRPr="00224E3C">
              <w:rPr>
                <w:i/>
              </w:rPr>
              <w:t xml:space="preserve">Французская </w:t>
            </w:r>
          </w:p>
          <w:p w:rsidR="00D70814" w:rsidRPr="00224E3C" w:rsidRDefault="00D70814" w:rsidP="008F152E">
            <w:pPr>
              <w:jc w:val="center"/>
              <w:rPr>
                <w:i/>
              </w:rPr>
            </w:pPr>
            <w:r w:rsidRPr="00224E3C">
              <w:rPr>
                <w:i/>
              </w:rPr>
              <w:t>республика, г. П</w:t>
            </w:r>
            <w:r w:rsidRPr="00224E3C">
              <w:rPr>
                <w:i/>
              </w:rPr>
              <w:t>а</w:t>
            </w:r>
            <w:r w:rsidRPr="00224E3C">
              <w:rPr>
                <w:i/>
              </w:rPr>
              <w:t>риж,</w:t>
            </w:r>
          </w:p>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 xml:space="preserve"> ул. Р</w:t>
            </w:r>
            <w:r w:rsidRPr="00224E3C">
              <w:rPr>
                <w:rFonts w:ascii="Times New Roman" w:hAnsi="Times New Roman" w:cs="Times New Roman"/>
                <w:i/>
                <w:sz w:val="24"/>
                <w:szCs w:val="24"/>
              </w:rPr>
              <w:t>и</w:t>
            </w:r>
            <w:r w:rsidRPr="00224E3C">
              <w:rPr>
                <w:rFonts w:ascii="Times New Roman" w:hAnsi="Times New Roman" w:cs="Times New Roman"/>
                <w:i/>
                <w:sz w:val="24"/>
                <w:szCs w:val="24"/>
              </w:rPr>
              <w:t>воли, д. 15</w:t>
            </w:r>
          </w:p>
        </w:tc>
        <w:tc>
          <w:tcPr>
            <w:tcW w:w="1080" w:type="dxa"/>
          </w:tcPr>
          <w:p w:rsidR="00D70814" w:rsidRPr="00224E3C" w:rsidRDefault="00D70814" w:rsidP="008F152E">
            <w:pPr>
              <w:ind w:firstLine="113"/>
              <w:jc w:val="center"/>
              <w:rPr>
                <w:i/>
              </w:rPr>
            </w:pPr>
            <w:r w:rsidRPr="00224E3C">
              <w:rPr>
                <w:i/>
              </w:rPr>
              <w:t>210</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5</w:t>
            </w:r>
          </w:p>
        </w:tc>
        <w:tc>
          <w:tcPr>
            <w:tcW w:w="1593" w:type="dxa"/>
          </w:tcPr>
          <w:p w:rsidR="00D70814"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 xml:space="preserve">Земельный </w:t>
            </w:r>
          </w:p>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уч</w:t>
            </w:r>
            <w:r w:rsidRPr="00224E3C">
              <w:rPr>
                <w:rFonts w:ascii="Times New Roman" w:hAnsi="Times New Roman" w:cs="Times New Roman"/>
                <w:i/>
                <w:sz w:val="24"/>
                <w:szCs w:val="24"/>
              </w:rPr>
              <w:t>а</w:t>
            </w:r>
            <w:r w:rsidRPr="00224E3C">
              <w:rPr>
                <w:rFonts w:ascii="Times New Roman" w:hAnsi="Times New Roman" w:cs="Times New Roman"/>
                <w:i/>
                <w:sz w:val="24"/>
                <w:szCs w:val="24"/>
              </w:rPr>
              <w:t>сток</w:t>
            </w:r>
          </w:p>
        </w:tc>
        <w:tc>
          <w:tcPr>
            <w:tcW w:w="2127" w:type="dxa"/>
          </w:tcPr>
          <w:p w:rsidR="00D70814" w:rsidRPr="00224E3C" w:rsidRDefault="00D70814" w:rsidP="008F152E">
            <w:pPr>
              <w:ind w:hanging="28"/>
              <w:jc w:val="center"/>
              <w:rPr>
                <w:i/>
              </w:rPr>
            </w:pPr>
            <w:r w:rsidRPr="00224E3C">
              <w:rPr>
                <w:i/>
              </w:rPr>
              <w:t>Безвозмез</w:t>
            </w:r>
            <w:r w:rsidRPr="00224E3C">
              <w:rPr>
                <w:i/>
              </w:rPr>
              <w:t>д</w:t>
            </w:r>
            <w:r w:rsidRPr="00224E3C">
              <w:rPr>
                <w:i/>
              </w:rPr>
              <w:t>ное</w:t>
            </w:r>
          </w:p>
          <w:p w:rsidR="00D70814" w:rsidRPr="00224E3C" w:rsidRDefault="00D70814" w:rsidP="008F152E">
            <w:pPr>
              <w:ind w:hanging="28"/>
              <w:jc w:val="center"/>
              <w:rPr>
                <w:i/>
              </w:rPr>
            </w:pPr>
            <w:r w:rsidRPr="00224E3C">
              <w:rPr>
                <w:i/>
              </w:rPr>
              <w:t>пользов</w:t>
            </w:r>
            <w:r w:rsidRPr="00224E3C">
              <w:rPr>
                <w:i/>
              </w:rPr>
              <w:t>а</w:t>
            </w:r>
            <w:r w:rsidRPr="00224E3C">
              <w:rPr>
                <w:i/>
              </w:rPr>
              <w:t>ние,</w:t>
            </w:r>
          </w:p>
          <w:p w:rsidR="00D70814" w:rsidRPr="00224E3C" w:rsidRDefault="00D70814" w:rsidP="008F152E">
            <w:pPr>
              <w:ind w:hanging="28"/>
              <w:jc w:val="center"/>
              <w:rPr>
                <w:i/>
              </w:rPr>
            </w:pPr>
            <w:r w:rsidRPr="00224E3C">
              <w:rPr>
                <w:i/>
              </w:rPr>
              <w:t>бе</w:t>
            </w:r>
            <w:r w:rsidRPr="00224E3C">
              <w:rPr>
                <w:i/>
              </w:rPr>
              <w:t>с</w:t>
            </w:r>
            <w:r w:rsidRPr="00224E3C">
              <w:rPr>
                <w:i/>
              </w:rPr>
              <w:t>срочно</w:t>
            </w:r>
          </w:p>
        </w:tc>
        <w:tc>
          <w:tcPr>
            <w:tcW w:w="1833" w:type="dxa"/>
          </w:tcPr>
          <w:p w:rsidR="00D70814" w:rsidRPr="00224E3C" w:rsidRDefault="00D70814" w:rsidP="008F152E">
            <w:pPr>
              <w:ind w:firstLine="113"/>
              <w:jc w:val="center"/>
              <w:rPr>
                <w:i/>
              </w:rPr>
            </w:pPr>
            <w:r w:rsidRPr="00224E3C">
              <w:rPr>
                <w:i/>
              </w:rPr>
              <w:t>Фактич</w:t>
            </w:r>
            <w:r w:rsidRPr="00224E3C">
              <w:rPr>
                <w:i/>
              </w:rPr>
              <w:t>е</w:t>
            </w:r>
            <w:r w:rsidRPr="00224E3C">
              <w:rPr>
                <w:i/>
              </w:rPr>
              <w:t>ское</w:t>
            </w:r>
          </w:p>
          <w:p w:rsidR="00D70814" w:rsidRPr="00224E3C" w:rsidRDefault="00D70814" w:rsidP="008F152E">
            <w:pPr>
              <w:ind w:firstLine="113"/>
              <w:jc w:val="center"/>
              <w:rPr>
                <w:i/>
              </w:rPr>
            </w:pPr>
            <w:r w:rsidRPr="00224E3C">
              <w:rPr>
                <w:i/>
              </w:rPr>
              <w:t>предо</w:t>
            </w:r>
            <w:r w:rsidRPr="00224E3C">
              <w:rPr>
                <w:i/>
              </w:rPr>
              <w:t>с</w:t>
            </w:r>
            <w:r w:rsidRPr="00224E3C">
              <w:rPr>
                <w:i/>
              </w:rPr>
              <w:t>тавление</w:t>
            </w:r>
          </w:p>
        </w:tc>
        <w:tc>
          <w:tcPr>
            <w:tcW w:w="1980" w:type="dxa"/>
          </w:tcPr>
          <w:p w:rsidR="00D70814" w:rsidRPr="00224E3C" w:rsidRDefault="00D70814" w:rsidP="008F152E">
            <w:pPr>
              <w:jc w:val="center"/>
              <w:rPr>
                <w:i/>
              </w:rPr>
            </w:pPr>
            <w:r w:rsidRPr="00224E3C">
              <w:rPr>
                <w:i/>
              </w:rPr>
              <w:t xml:space="preserve">Французская </w:t>
            </w:r>
          </w:p>
          <w:p w:rsidR="00D70814" w:rsidRPr="00224E3C" w:rsidRDefault="00D70814" w:rsidP="008F152E">
            <w:pPr>
              <w:jc w:val="center"/>
              <w:rPr>
                <w:i/>
              </w:rPr>
            </w:pPr>
            <w:r w:rsidRPr="00224E3C">
              <w:rPr>
                <w:i/>
              </w:rPr>
              <w:t>республика, г. П</w:t>
            </w:r>
            <w:r w:rsidRPr="00224E3C">
              <w:rPr>
                <w:i/>
              </w:rPr>
              <w:t>а</w:t>
            </w:r>
            <w:r w:rsidRPr="00224E3C">
              <w:rPr>
                <w:i/>
              </w:rPr>
              <w:t>риж,</w:t>
            </w:r>
          </w:p>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 xml:space="preserve"> ул. Р</w:t>
            </w:r>
            <w:r w:rsidRPr="00224E3C">
              <w:rPr>
                <w:rFonts w:ascii="Times New Roman" w:hAnsi="Times New Roman" w:cs="Times New Roman"/>
                <w:i/>
                <w:sz w:val="24"/>
                <w:szCs w:val="24"/>
              </w:rPr>
              <w:t>и</w:t>
            </w:r>
            <w:r w:rsidRPr="00224E3C">
              <w:rPr>
                <w:rFonts w:ascii="Times New Roman" w:hAnsi="Times New Roman" w:cs="Times New Roman"/>
                <w:i/>
                <w:sz w:val="24"/>
                <w:szCs w:val="24"/>
              </w:rPr>
              <w:t>воли, д. 15</w:t>
            </w:r>
          </w:p>
        </w:tc>
        <w:tc>
          <w:tcPr>
            <w:tcW w:w="1080" w:type="dxa"/>
          </w:tcPr>
          <w:p w:rsidR="00D70814" w:rsidRPr="00224E3C" w:rsidRDefault="00D70814" w:rsidP="008F152E">
            <w:pPr>
              <w:jc w:val="center"/>
              <w:rPr>
                <w:i/>
              </w:rPr>
            </w:pPr>
            <w:r w:rsidRPr="00224E3C">
              <w:rPr>
                <w:i/>
              </w:rPr>
              <w:t>600</w:t>
            </w:r>
          </w:p>
          <w:p w:rsidR="00D70814" w:rsidRPr="00224E3C" w:rsidRDefault="00D70814" w:rsidP="008F152E">
            <w:pPr>
              <w:ind w:firstLine="113"/>
              <w:jc w:val="center"/>
              <w:rPr>
                <w:i/>
              </w:rPr>
            </w:pPr>
          </w:p>
        </w:tc>
      </w:tr>
    </w:tbl>
    <w:p w:rsidR="00D70814" w:rsidRDefault="00D70814" w:rsidP="00D70814">
      <w:pPr>
        <w:spacing w:before="120"/>
      </w:pPr>
      <w:r>
        <w:t>_________________</w:t>
      </w:r>
    </w:p>
    <w:p w:rsidR="00D70814" w:rsidRPr="00045C43" w:rsidRDefault="00D70814" w:rsidP="00D70814">
      <w:pPr>
        <w:ind w:right="-1" w:firstLine="567"/>
        <w:jc w:val="both"/>
        <w:rPr>
          <w:sz w:val="20"/>
          <w:szCs w:val="20"/>
        </w:rPr>
      </w:pPr>
      <w:r w:rsidRPr="00045C43">
        <w:rPr>
          <w:sz w:val="20"/>
          <w:szCs w:val="20"/>
          <w:vertAlign w:val="superscript"/>
        </w:rPr>
        <w:t>1</w:t>
      </w:r>
      <w:r w:rsidRPr="00045C43">
        <w:rPr>
          <w:sz w:val="20"/>
          <w:szCs w:val="20"/>
        </w:rPr>
        <w:t> Указываются по состоянию на отчетную дату.</w:t>
      </w:r>
    </w:p>
    <w:p w:rsidR="00D70814" w:rsidRPr="00045C43" w:rsidRDefault="00D70814" w:rsidP="00D70814">
      <w:pPr>
        <w:ind w:right="-1" w:firstLine="567"/>
        <w:jc w:val="both"/>
        <w:rPr>
          <w:sz w:val="20"/>
          <w:szCs w:val="20"/>
        </w:rPr>
      </w:pPr>
      <w:r w:rsidRPr="00045C43">
        <w:rPr>
          <w:sz w:val="20"/>
          <w:szCs w:val="20"/>
          <w:vertAlign w:val="superscript"/>
        </w:rPr>
        <w:t>2</w:t>
      </w:r>
      <w:r w:rsidRPr="00045C43">
        <w:rPr>
          <w:sz w:val="20"/>
          <w:szCs w:val="20"/>
        </w:rPr>
        <w:t> Указывается вид недвижимого имущества (земельный участок, жилой дом, дача и другие).</w:t>
      </w:r>
    </w:p>
    <w:p w:rsidR="00D70814" w:rsidRPr="00045C43" w:rsidRDefault="00D70814" w:rsidP="00D70814">
      <w:pPr>
        <w:ind w:right="-1" w:firstLine="567"/>
        <w:jc w:val="both"/>
        <w:rPr>
          <w:sz w:val="20"/>
          <w:szCs w:val="20"/>
        </w:rPr>
      </w:pPr>
      <w:r w:rsidRPr="00045C43">
        <w:rPr>
          <w:sz w:val="20"/>
          <w:szCs w:val="20"/>
          <w:vertAlign w:val="superscript"/>
        </w:rPr>
        <w:t>3</w:t>
      </w:r>
      <w:r w:rsidRPr="00045C43">
        <w:rPr>
          <w:sz w:val="20"/>
          <w:szCs w:val="20"/>
        </w:rPr>
        <w:t> Указываются вид пользования (аренда, безвозмездное пользование и другие) и ср</w:t>
      </w:r>
      <w:r w:rsidRPr="00045C43">
        <w:rPr>
          <w:sz w:val="20"/>
          <w:szCs w:val="20"/>
        </w:rPr>
        <w:t>о</w:t>
      </w:r>
      <w:r w:rsidRPr="00045C43">
        <w:rPr>
          <w:sz w:val="20"/>
          <w:szCs w:val="20"/>
        </w:rPr>
        <w:t>ки пользования.</w:t>
      </w:r>
    </w:p>
    <w:p w:rsidR="00D70814" w:rsidRPr="00045C43" w:rsidRDefault="00D70814" w:rsidP="00D70814">
      <w:pPr>
        <w:ind w:right="-1" w:firstLine="567"/>
        <w:jc w:val="both"/>
        <w:rPr>
          <w:sz w:val="20"/>
          <w:szCs w:val="20"/>
        </w:rPr>
      </w:pPr>
      <w:r w:rsidRPr="00045C43">
        <w:rPr>
          <w:sz w:val="20"/>
          <w:szCs w:val="20"/>
          <w:vertAlign w:val="superscript"/>
        </w:rPr>
        <w:t>4</w:t>
      </w:r>
      <w:r w:rsidRPr="00045C43">
        <w:rPr>
          <w:sz w:val="20"/>
          <w:szCs w:val="20"/>
        </w:rPr>
        <w:t> Указываются основание пользования (договор, фактическое предоставление и другие), а также реквизиты (дата, номер) соответствующ</w:t>
      </w:r>
      <w:r w:rsidRPr="00045C43">
        <w:rPr>
          <w:sz w:val="20"/>
          <w:szCs w:val="20"/>
        </w:rPr>
        <w:t>е</w:t>
      </w:r>
      <w:r w:rsidRPr="00045C43">
        <w:rPr>
          <w:sz w:val="20"/>
          <w:szCs w:val="20"/>
        </w:rPr>
        <w:t>го договора или акта.</w:t>
      </w:r>
    </w:p>
    <w:p w:rsidR="00D70814" w:rsidRDefault="00D70814" w:rsidP="00D70814"/>
    <w:p w:rsidR="00D70814" w:rsidRDefault="00D70814" w:rsidP="00D70814">
      <w:pPr>
        <w:pageBreakBefore/>
        <w:spacing w:after="360"/>
        <w:ind w:firstLine="567"/>
        <w:jc w:val="both"/>
        <w:rPr>
          <w:b/>
          <w:bCs/>
        </w:rPr>
      </w:pPr>
      <w:r>
        <w:rPr>
          <w:b/>
          <w:bCs/>
        </w:rPr>
        <w:lastRenderedPageBreak/>
        <w:t>5.2. Прочие обяз</w:t>
      </w:r>
      <w:r>
        <w:rPr>
          <w:b/>
          <w:bCs/>
        </w:rPr>
        <w:t>а</w:t>
      </w:r>
      <w:r>
        <w:rPr>
          <w:b/>
          <w:bCs/>
        </w:rPr>
        <w:t xml:space="preserve">тельства </w:t>
      </w:r>
      <w:r>
        <w:rPr>
          <w:b/>
          <w:bCs/>
          <w:vertAlign w:val="superscript"/>
        </w:rPr>
        <w:t>1</w:t>
      </w:r>
    </w:p>
    <w:tbl>
      <w:tblPr>
        <w:tblW w:w="980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811"/>
        <w:gridCol w:w="2099"/>
        <w:gridCol w:w="1861"/>
        <w:gridCol w:w="1800"/>
        <w:gridCol w:w="1635"/>
      </w:tblGrid>
      <w:tr w:rsidR="00D70814" w:rsidTr="008F152E">
        <w:tblPrEx>
          <w:tblCellMar>
            <w:top w:w="0" w:type="dxa"/>
            <w:bottom w:w="0" w:type="dxa"/>
          </w:tblCellMar>
        </w:tblPrEx>
        <w:tc>
          <w:tcPr>
            <w:tcW w:w="595" w:type="dxa"/>
          </w:tcPr>
          <w:p w:rsidR="00D70814" w:rsidRDefault="00D70814" w:rsidP="008F152E">
            <w:pPr>
              <w:jc w:val="center"/>
            </w:pPr>
            <w:r>
              <w:t>№</w:t>
            </w:r>
            <w:r>
              <w:br/>
              <w:t>п/п</w:t>
            </w:r>
          </w:p>
        </w:tc>
        <w:tc>
          <w:tcPr>
            <w:tcW w:w="1811" w:type="dxa"/>
          </w:tcPr>
          <w:p w:rsidR="00D70814" w:rsidRDefault="00D70814" w:rsidP="008F152E">
            <w:pPr>
              <w:jc w:val="center"/>
            </w:pPr>
            <w:r>
              <w:t xml:space="preserve">Содержание </w:t>
            </w:r>
          </w:p>
          <w:p w:rsidR="00D70814" w:rsidRDefault="00D70814" w:rsidP="008F152E">
            <w:pPr>
              <w:jc w:val="center"/>
            </w:pPr>
            <w:r>
              <w:t>обяз</w:t>
            </w:r>
            <w:r>
              <w:t>а</w:t>
            </w:r>
            <w:r>
              <w:t xml:space="preserve">тельства </w:t>
            </w:r>
            <w:r>
              <w:rPr>
                <w:vertAlign w:val="superscript"/>
              </w:rPr>
              <w:t>2</w:t>
            </w:r>
          </w:p>
        </w:tc>
        <w:tc>
          <w:tcPr>
            <w:tcW w:w="2099" w:type="dxa"/>
          </w:tcPr>
          <w:p w:rsidR="00D70814" w:rsidRDefault="00D70814" w:rsidP="008F152E">
            <w:pPr>
              <w:jc w:val="center"/>
            </w:pPr>
            <w:r>
              <w:t xml:space="preserve">Кредитор </w:t>
            </w:r>
          </w:p>
          <w:p w:rsidR="00D70814" w:rsidRDefault="00D70814" w:rsidP="008F152E">
            <w:pPr>
              <w:jc w:val="center"/>
            </w:pPr>
            <w:r>
              <w:t>(дол</w:t>
            </w:r>
            <w:r>
              <w:t>ж</w:t>
            </w:r>
            <w:r>
              <w:t>ник)</w:t>
            </w:r>
            <w:r>
              <w:rPr>
                <w:vertAlign w:val="superscript"/>
              </w:rPr>
              <w:t>3</w:t>
            </w:r>
          </w:p>
        </w:tc>
        <w:tc>
          <w:tcPr>
            <w:tcW w:w="1861" w:type="dxa"/>
          </w:tcPr>
          <w:p w:rsidR="00D70814" w:rsidRDefault="00D70814" w:rsidP="008F152E">
            <w:pPr>
              <w:jc w:val="center"/>
            </w:pPr>
            <w:r>
              <w:t xml:space="preserve">Основание </w:t>
            </w:r>
          </w:p>
          <w:p w:rsidR="00D70814" w:rsidRDefault="00D70814" w:rsidP="008F152E">
            <w:pPr>
              <w:jc w:val="center"/>
            </w:pPr>
            <w:r>
              <w:t>возни</w:t>
            </w:r>
            <w:r>
              <w:t>к</w:t>
            </w:r>
            <w:r>
              <w:t xml:space="preserve">новения </w:t>
            </w:r>
            <w:r>
              <w:rPr>
                <w:vertAlign w:val="superscript"/>
              </w:rPr>
              <w:t>4</w:t>
            </w:r>
          </w:p>
        </w:tc>
        <w:tc>
          <w:tcPr>
            <w:tcW w:w="1800" w:type="dxa"/>
          </w:tcPr>
          <w:p w:rsidR="00D70814" w:rsidRDefault="00D70814" w:rsidP="008F152E">
            <w:pPr>
              <w:jc w:val="center"/>
            </w:pPr>
            <w:r>
              <w:t>Сумма обязательс</w:t>
            </w:r>
            <w:r>
              <w:t>т</w:t>
            </w:r>
            <w:r>
              <w:t xml:space="preserve">ва </w:t>
            </w:r>
            <w:r>
              <w:rPr>
                <w:vertAlign w:val="superscript"/>
              </w:rPr>
              <w:t>5</w:t>
            </w:r>
            <w:r>
              <w:t xml:space="preserve"> (руб.)</w:t>
            </w:r>
          </w:p>
        </w:tc>
        <w:tc>
          <w:tcPr>
            <w:tcW w:w="1635" w:type="dxa"/>
          </w:tcPr>
          <w:p w:rsidR="00D70814" w:rsidRDefault="00D70814" w:rsidP="008F152E">
            <w:pPr>
              <w:jc w:val="center"/>
            </w:pPr>
            <w:r>
              <w:t xml:space="preserve">Условия </w:t>
            </w:r>
          </w:p>
          <w:p w:rsidR="00D70814" w:rsidRDefault="00D70814" w:rsidP="008F152E">
            <w:pPr>
              <w:ind w:left="152" w:hanging="152"/>
              <w:jc w:val="center"/>
            </w:pPr>
            <w:r>
              <w:t>об</w:t>
            </w:r>
            <w:r>
              <w:t>я</w:t>
            </w:r>
            <w:r>
              <w:t xml:space="preserve">зательства </w:t>
            </w:r>
            <w:r>
              <w:rPr>
                <w:vertAlign w:val="superscript"/>
              </w:rPr>
              <w:t>6</w:t>
            </w:r>
          </w:p>
        </w:tc>
      </w:tr>
      <w:tr w:rsidR="00D70814" w:rsidTr="008F152E">
        <w:tblPrEx>
          <w:tblCellMar>
            <w:top w:w="0" w:type="dxa"/>
            <w:bottom w:w="0" w:type="dxa"/>
          </w:tblCellMar>
        </w:tblPrEx>
        <w:tc>
          <w:tcPr>
            <w:tcW w:w="595" w:type="dxa"/>
            <w:vAlign w:val="bottom"/>
          </w:tcPr>
          <w:p w:rsidR="00D70814" w:rsidRDefault="00D70814" w:rsidP="008F152E">
            <w:pPr>
              <w:jc w:val="center"/>
            </w:pPr>
            <w:r>
              <w:t>1</w:t>
            </w:r>
          </w:p>
        </w:tc>
        <w:tc>
          <w:tcPr>
            <w:tcW w:w="1811" w:type="dxa"/>
            <w:vAlign w:val="bottom"/>
          </w:tcPr>
          <w:p w:rsidR="00D70814" w:rsidRDefault="00D70814" w:rsidP="008F152E">
            <w:pPr>
              <w:jc w:val="center"/>
            </w:pPr>
            <w:r>
              <w:t>2</w:t>
            </w:r>
          </w:p>
        </w:tc>
        <w:tc>
          <w:tcPr>
            <w:tcW w:w="2099" w:type="dxa"/>
            <w:vAlign w:val="bottom"/>
          </w:tcPr>
          <w:p w:rsidR="00D70814" w:rsidRDefault="00D70814" w:rsidP="008F152E">
            <w:pPr>
              <w:jc w:val="center"/>
            </w:pPr>
            <w:r>
              <w:t>3</w:t>
            </w:r>
          </w:p>
        </w:tc>
        <w:tc>
          <w:tcPr>
            <w:tcW w:w="1861" w:type="dxa"/>
            <w:vAlign w:val="bottom"/>
          </w:tcPr>
          <w:p w:rsidR="00D70814" w:rsidRDefault="00D70814" w:rsidP="008F152E">
            <w:pPr>
              <w:jc w:val="center"/>
            </w:pPr>
            <w:r>
              <w:t>4</w:t>
            </w:r>
          </w:p>
        </w:tc>
        <w:tc>
          <w:tcPr>
            <w:tcW w:w="1800" w:type="dxa"/>
            <w:vAlign w:val="bottom"/>
          </w:tcPr>
          <w:p w:rsidR="00D70814" w:rsidRDefault="00D70814" w:rsidP="008F152E">
            <w:pPr>
              <w:jc w:val="center"/>
            </w:pPr>
            <w:r>
              <w:t>5</w:t>
            </w:r>
          </w:p>
        </w:tc>
        <w:tc>
          <w:tcPr>
            <w:tcW w:w="1635" w:type="dxa"/>
            <w:vAlign w:val="bottom"/>
          </w:tcPr>
          <w:p w:rsidR="00D70814" w:rsidRDefault="00D70814" w:rsidP="008F152E">
            <w:pPr>
              <w:jc w:val="center"/>
            </w:pPr>
            <w:r>
              <w:t>6</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1</w:t>
            </w:r>
          </w:p>
        </w:tc>
        <w:tc>
          <w:tcPr>
            <w:tcW w:w="1811" w:type="dxa"/>
          </w:tcPr>
          <w:p w:rsidR="00D70814" w:rsidRPr="00FE59A1" w:rsidRDefault="00D70814" w:rsidP="008F152E">
            <w:pPr>
              <w:jc w:val="center"/>
              <w:rPr>
                <w:i/>
              </w:rPr>
            </w:pPr>
            <w:r w:rsidRPr="00FE59A1">
              <w:rPr>
                <w:i/>
              </w:rPr>
              <w:t>Автокредит</w:t>
            </w:r>
          </w:p>
        </w:tc>
        <w:tc>
          <w:tcPr>
            <w:tcW w:w="2099" w:type="dxa"/>
          </w:tcPr>
          <w:p w:rsidR="00D70814" w:rsidRPr="00FE59A1" w:rsidRDefault="00D70814" w:rsidP="008F152E">
            <w:pPr>
              <w:jc w:val="center"/>
              <w:rPr>
                <w:i/>
              </w:rPr>
            </w:pPr>
            <w:r w:rsidRPr="00FE59A1">
              <w:rPr>
                <w:i/>
              </w:rPr>
              <w:t xml:space="preserve">ОАО </w:t>
            </w:r>
          </w:p>
          <w:p w:rsidR="00D70814" w:rsidRDefault="00D70814" w:rsidP="008F152E">
            <w:pPr>
              <w:jc w:val="center"/>
              <w:rPr>
                <w:i/>
              </w:rPr>
            </w:pPr>
            <w:r w:rsidRPr="00FE59A1">
              <w:rPr>
                <w:i/>
              </w:rPr>
              <w:t>«БИ</w:t>
            </w:r>
            <w:r w:rsidRPr="00FE59A1">
              <w:rPr>
                <w:i/>
              </w:rPr>
              <w:t>Н</w:t>
            </w:r>
            <w:r w:rsidRPr="00FE59A1">
              <w:rPr>
                <w:i/>
              </w:rPr>
              <w:t xml:space="preserve">БАНК», </w:t>
            </w:r>
          </w:p>
          <w:p w:rsidR="00D70814" w:rsidRPr="00FE59A1" w:rsidRDefault="00D70814" w:rsidP="008F152E">
            <w:pPr>
              <w:jc w:val="center"/>
              <w:rPr>
                <w:i/>
              </w:rPr>
            </w:pPr>
            <w:r w:rsidRPr="00FE59A1">
              <w:rPr>
                <w:i/>
              </w:rPr>
              <w:t xml:space="preserve"> г. Москва, ул. Гро</w:t>
            </w:r>
            <w:r w:rsidRPr="00FE59A1">
              <w:rPr>
                <w:i/>
              </w:rPr>
              <w:t>д</w:t>
            </w:r>
            <w:r w:rsidRPr="00FE59A1">
              <w:rPr>
                <w:i/>
              </w:rPr>
              <w:t>ненская, д. 5а</w:t>
            </w:r>
          </w:p>
          <w:p w:rsidR="00D70814" w:rsidRPr="00FE59A1" w:rsidRDefault="00D70814" w:rsidP="008F152E">
            <w:pPr>
              <w:jc w:val="center"/>
              <w:rPr>
                <w:i/>
              </w:rPr>
            </w:pPr>
          </w:p>
        </w:tc>
        <w:tc>
          <w:tcPr>
            <w:tcW w:w="1861" w:type="dxa"/>
          </w:tcPr>
          <w:p w:rsidR="00D70814" w:rsidRPr="00FE59A1" w:rsidRDefault="00D70814" w:rsidP="008F152E">
            <w:pPr>
              <w:jc w:val="center"/>
              <w:rPr>
                <w:i/>
              </w:rPr>
            </w:pPr>
            <w:r w:rsidRPr="00FE59A1">
              <w:rPr>
                <w:i/>
              </w:rPr>
              <w:t>Дог</w:t>
            </w:r>
            <w:r w:rsidRPr="00FE59A1">
              <w:rPr>
                <w:i/>
              </w:rPr>
              <w:t>о</w:t>
            </w:r>
            <w:r w:rsidRPr="00FE59A1">
              <w:rPr>
                <w:i/>
              </w:rPr>
              <w:t>вор</w:t>
            </w:r>
          </w:p>
          <w:p w:rsidR="00D70814" w:rsidRPr="00FE59A1" w:rsidRDefault="00D70814" w:rsidP="008F152E">
            <w:pPr>
              <w:jc w:val="center"/>
              <w:rPr>
                <w:i/>
              </w:rPr>
            </w:pPr>
            <w:r w:rsidRPr="00FE59A1">
              <w:rPr>
                <w:i/>
              </w:rPr>
              <w:t>от 10.10.20</w:t>
            </w:r>
            <w:r>
              <w:rPr>
                <w:i/>
              </w:rPr>
              <w:t>12</w:t>
            </w:r>
          </w:p>
          <w:p w:rsidR="00D70814" w:rsidRPr="00FE59A1" w:rsidRDefault="00D70814" w:rsidP="008F152E">
            <w:pPr>
              <w:jc w:val="center"/>
              <w:rPr>
                <w:i/>
              </w:rPr>
            </w:pPr>
            <w:r w:rsidRPr="00FE59A1">
              <w:rPr>
                <w:i/>
              </w:rPr>
              <w:t>№ 0000006</w:t>
            </w:r>
          </w:p>
          <w:p w:rsidR="00D70814" w:rsidRPr="00FE59A1" w:rsidRDefault="00D70814" w:rsidP="008F152E">
            <w:pPr>
              <w:jc w:val="center"/>
              <w:rPr>
                <w:i/>
              </w:rPr>
            </w:pPr>
          </w:p>
        </w:tc>
        <w:tc>
          <w:tcPr>
            <w:tcW w:w="1800" w:type="dxa"/>
          </w:tcPr>
          <w:p w:rsidR="00D70814" w:rsidRPr="00FE59A1" w:rsidRDefault="00D70814" w:rsidP="008F152E">
            <w:pPr>
              <w:jc w:val="center"/>
              <w:rPr>
                <w:i/>
              </w:rPr>
            </w:pPr>
            <w:r>
              <w:rPr>
                <w:i/>
              </w:rPr>
              <w:t>55</w:t>
            </w:r>
            <w:r w:rsidRPr="00FE59A1">
              <w:rPr>
                <w:i/>
              </w:rPr>
              <w:t xml:space="preserve">0 000 </w:t>
            </w:r>
          </w:p>
        </w:tc>
        <w:tc>
          <w:tcPr>
            <w:tcW w:w="1635" w:type="dxa"/>
          </w:tcPr>
          <w:p w:rsidR="00D70814" w:rsidRDefault="00D70814" w:rsidP="008F152E">
            <w:pPr>
              <w:jc w:val="center"/>
              <w:rPr>
                <w:i/>
              </w:rPr>
            </w:pPr>
            <w:r w:rsidRPr="00FE59A1">
              <w:rPr>
                <w:i/>
              </w:rPr>
              <w:t>10 %</w:t>
            </w:r>
            <w:r>
              <w:rPr>
                <w:i/>
              </w:rPr>
              <w:t xml:space="preserve"> годовых, в залоге – </w:t>
            </w:r>
          </w:p>
          <w:p w:rsidR="00D70814" w:rsidRPr="00FE59A1" w:rsidRDefault="00D70814" w:rsidP="008F152E">
            <w:pPr>
              <w:jc w:val="center"/>
              <w:rPr>
                <w:i/>
              </w:rPr>
            </w:pPr>
            <w:r>
              <w:rPr>
                <w:i/>
              </w:rPr>
              <w:t>а</w:t>
            </w:r>
            <w:r>
              <w:rPr>
                <w:i/>
              </w:rPr>
              <w:t>в</w:t>
            </w:r>
            <w:r>
              <w:rPr>
                <w:i/>
              </w:rPr>
              <w:t xml:space="preserve">томобиль </w:t>
            </w:r>
            <w:r w:rsidRPr="000B7A7B">
              <w:rPr>
                <w:i/>
              </w:rPr>
              <w:t>Опель Астра</w:t>
            </w:r>
            <w:r>
              <w:rPr>
                <w:i/>
              </w:rPr>
              <w:t xml:space="preserve"> </w:t>
            </w:r>
          </w:p>
        </w:tc>
      </w:tr>
      <w:tr w:rsidR="00D70814" w:rsidTr="008F152E">
        <w:tblPrEx>
          <w:tblCellMar>
            <w:top w:w="0" w:type="dxa"/>
            <w:bottom w:w="0" w:type="dxa"/>
          </w:tblCellMar>
        </w:tblPrEx>
        <w:trPr>
          <w:trHeight w:val="660"/>
        </w:trPr>
        <w:tc>
          <w:tcPr>
            <w:tcW w:w="595" w:type="dxa"/>
          </w:tcPr>
          <w:p w:rsidR="00D70814" w:rsidRDefault="00D70814" w:rsidP="008F152E">
            <w:pPr>
              <w:jc w:val="center"/>
            </w:pPr>
            <w:r>
              <w:t>2</w:t>
            </w:r>
          </w:p>
        </w:tc>
        <w:tc>
          <w:tcPr>
            <w:tcW w:w="1811" w:type="dxa"/>
          </w:tcPr>
          <w:p w:rsidR="00D70814" w:rsidRPr="00FE59A1" w:rsidRDefault="00D70814" w:rsidP="008F152E">
            <w:pPr>
              <w:jc w:val="center"/>
              <w:rPr>
                <w:i/>
              </w:rPr>
            </w:pPr>
            <w:r w:rsidRPr="00FE59A1">
              <w:rPr>
                <w:i/>
              </w:rPr>
              <w:t xml:space="preserve">Рассрочка </w:t>
            </w:r>
          </w:p>
          <w:p w:rsidR="00D70814" w:rsidRPr="00FE59A1" w:rsidRDefault="00D70814" w:rsidP="008F152E">
            <w:pPr>
              <w:jc w:val="center"/>
              <w:rPr>
                <w:i/>
              </w:rPr>
            </w:pPr>
            <w:r w:rsidRPr="00FE59A1">
              <w:rPr>
                <w:i/>
              </w:rPr>
              <w:t>плат</w:t>
            </w:r>
            <w:r w:rsidRPr="00FE59A1">
              <w:rPr>
                <w:i/>
              </w:rPr>
              <w:t>е</w:t>
            </w:r>
            <w:r w:rsidRPr="00FE59A1">
              <w:rPr>
                <w:i/>
              </w:rPr>
              <w:t>жа</w:t>
            </w:r>
          </w:p>
        </w:tc>
        <w:tc>
          <w:tcPr>
            <w:tcW w:w="2099" w:type="dxa"/>
          </w:tcPr>
          <w:p w:rsidR="00D70814" w:rsidRDefault="00D70814" w:rsidP="008F152E">
            <w:pPr>
              <w:jc w:val="center"/>
              <w:rPr>
                <w:i/>
              </w:rPr>
            </w:pPr>
            <w:r w:rsidRPr="00FE59A1">
              <w:rPr>
                <w:i/>
              </w:rPr>
              <w:t>ГУП «Мосго</w:t>
            </w:r>
            <w:r w:rsidRPr="00FE59A1">
              <w:rPr>
                <w:i/>
              </w:rPr>
              <w:t>р</w:t>
            </w:r>
            <w:r w:rsidRPr="00FE59A1">
              <w:rPr>
                <w:i/>
              </w:rPr>
              <w:t xml:space="preserve">транс», Москва, Раушская </w:t>
            </w:r>
          </w:p>
          <w:p w:rsidR="00D70814" w:rsidRPr="00FE59A1" w:rsidRDefault="00D70814" w:rsidP="008F152E">
            <w:pPr>
              <w:jc w:val="center"/>
              <w:rPr>
                <w:i/>
              </w:rPr>
            </w:pPr>
            <w:r w:rsidRPr="00FE59A1">
              <w:rPr>
                <w:i/>
              </w:rPr>
              <w:t>наб</w:t>
            </w:r>
            <w:r w:rsidRPr="00FE59A1">
              <w:rPr>
                <w:i/>
              </w:rPr>
              <w:t>е</w:t>
            </w:r>
            <w:r w:rsidRPr="00FE59A1">
              <w:rPr>
                <w:i/>
              </w:rPr>
              <w:t>режная, д. 22/21, стр. 1</w:t>
            </w:r>
          </w:p>
        </w:tc>
        <w:tc>
          <w:tcPr>
            <w:tcW w:w="1861" w:type="dxa"/>
          </w:tcPr>
          <w:p w:rsidR="00D70814" w:rsidRDefault="00D70814" w:rsidP="008F152E">
            <w:pPr>
              <w:jc w:val="center"/>
              <w:rPr>
                <w:i/>
              </w:rPr>
            </w:pPr>
            <w:r w:rsidRPr="00FE59A1">
              <w:rPr>
                <w:i/>
              </w:rPr>
              <w:t>Договор купли-продажи от 11.11.20</w:t>
            </w:r>
            <w:r>
              <w:rPr>
                <w:i/>
              </w:rPr>
              <w:t>12</w:t>
            </w:r>
            <w:r w:rsidRPr="00FE59A1">
              <w:rPr>
                <w:i/>
              </w:rPr>
              <w:t xml:space="preserve"> </w:t>
            </w:r>
          </w:p>
          <w:p w:rsidR="00D70814" w:rsidRPr="00FE59A1" w:rsidRDefault="00D70814" w:rsidP="008F152E">
            <w:pPr>
              <w:jc w:val="center"/>
              <w:rPr>
                <w:i/>
              </w:rPr>
            </w:pPr>
            <w:r w:rsidRPr="00FE59A1">
              <w:rPr>
                <w:i/>
              </w:rPr>
              <w:t>№ 0000000007</w:t>
            </w:r>
          </w:p>
          <w:p w:rsidR="00D70814" w:rsidRPr="00FE59A1" w:rsidRDefault="00D70814" w:rsidP="008F152E">
            <w:pPr>
              <w:jc w:val="center"/>
              <w:rPr>
                <w:i/>
              </w:rPr>
            </w:pPr>
          </w:p>
        </w:tc>
        <w:tc>
          <w:tcPr>
            <w:tcW w:w="1800" w:type="dxa"/>
          </w:tcPr>
          <w:p w:rsidR="00D70814" w:rsidRPr="00FE59A1" w:rsidRDefault="00D70814" w:rsidP="008F152E">
            <w:pPr>
              <w:jc w:val="center"/>
              <w:rPr>
                <w:i/>
              </w:rPr>
            </w:pPr>
            <w:r>
              <w:rPr>
                <w:i/>
              </w:rPr>
              <w:t>5</w:t>
            </w:r>
            <w:r w:rsidRPr="00FE59A1">
              <w:rPr>
                <w:i/>
              </w:rPr>
              <w:t>62 500</w:t>
            </w:r>
          </w:p>
        </w:tc>
        <w:tc>
          <w:tcPr>
            <w:tcW w:w="1635" w:type="dxa"/>
          </w:tcPr>
          <w:p w:rsidR="00D70814" w:rsidRPr="00FE59A1" w:rsidRDefault="00D70814" w:rsidP="008F152E">
            <w:pPr>
              <w:jc w:val="center"/>
              <w:rPr>
                <w:i/>
              </w:rPr>
            </w:pPr>
            <w:r w:rsidRPr="00FE59A1">
              <w:rPr>
                <w:i/>
              </w:rPr>
              <w:t>без %</w:t>
            </w:r>
          </w:p>
        </w:tc>
      </w:tr>
    </w:tbl>
    <w:p w:rsidR="00D70814" w:rsidRDefault="00D70814" w:rsidP="00D70814">
      <w:pPr>
        <w:spacing w:before="600" w:after="240"/>
        <w:ind w:firstLine="567"/>
      </w:pPr>
      <w:r>
        <w:t>Достоверность и полноту настоящих сведений по</w:t>
      </w:r>
      <w:r>
        <w:t>д</w:t>
      </w:r>
      <w:r>
        <w:t>тверждаю.</w:t>
      </w:r>
    </w:p>
    <w:tbl>
      <w:tblPr>
        <w:tblW w:w="9568" w:type="dxa"/>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540"/>
      </w:tblGrid>
      <w:tr w:rsidR="00D70814" w:rsidTr="008F152E">
        <w:tblPrEx>
          <w:tblCellMar>
            <w:top w:w="0" w:type="dxa"/>
            <w:bottom w:w="0" w:type="dxa"/>
          </w:tblCellMar>
        </w:tblPrEx>
        <w:tc>
          <w:tcPr>
            <w:tcW w:w="187" w:type="dxa"/>
            <w:tcBorders>
              <w:top w:val="nil"/>
              <w:left w:val="nil"/>
              <w:bottom w:val="nil"/>
              <w:right w:val="nil"/>
            </w:tcBorders>
            <w:vAlign w:val="bottom"/>
          </w:tcPr>
          <w:p w:rsidR="00D70814" w:rsidRDefault="00D70814" w:rsidP="008F152E">
            <w:r>
              <w:t>“</w:t>
            </w:r>
          </w:p>
        </w:tc>
        <w:tc>
          <w:tcPr>
            <w:tcW w:w="567" w:type="dxa"/>
            <w:tcBorders>
              <w:top w:val="nil"/>
              <w:left w:val="nil"/>
              <w:bottom w:val="single" w:sz="4" w:space="0" w:color="auto"/>
              <w:right w:val="nil"/>
            </w:tcBorders>
            <w:vAlign w:val="bottom"/>
          </w:tcPr>
          <w:p w:rsidR="00D70814" w:rsidRPr="000E1CE0" w:rsidRDefault="00D70814" w:rsidP="008F152E">
            <w:pPr>
              <w:jc w:val="center"/>
              <w:rPr>
                <w:b/>
              </w:rPr>
            </w:pPr>
            <w:r w:rsidRPr="000E1CE0">
              <w:rPr>
                <w:b/>
              </w:rPr>
              <w:t xml:space="preserve"> </w:t>
            </w:r>
          </w:p>
        </w:tc>
        <w:tc>
          <w:tcPr>
            <w:tcW w:w="284" w:type="dxa"/>
            <w:tcBorders>
              <w:top w:val="nil"/>
              <w:left w:val="nil"/>
              <w:bottom w:val="nil"/>
              <w:right w:val="nil"/>
            </w:tcBorders>
            <w:vAlign w:val="bottom"/>
          </w:tcPr>
          <w:p w:rsidR="00D70814" w:rsidRDefault="00D70814" w:rsidP="008F152E">
            <w:r>
              <w:t>”</w:t>
            </w:r>
          </w:p>
        </w:tc>
        <w:tc>
          <w:tcPr>
            <w:tcW w:w="1842" w:type="dxa"/>
            <w:tcBorders>
              <w:top w:val="nil"/>
              <w:left w:val="nil"/>
              <w:bottom w:val="single" w:sz="4" w:space="0" w:color="auto"/>
              <w:right w:val="nil"/>
            </w:tcBorders>
            <w:vAlign w:val="bottom"/>
          </w:tcPr>
          <w:p w:rsidR="00D70814" w:rsidRPr="000E1CE0" w:rsidRDefault="00D70814" w:rsidP="008F152E">
            <w:pPr>
              <w:jc w:val="center"/>
              <w:rPr>
                <w:b/>
              </w:rPr>
            </w:pPr>
          </w:p>
        </w:tc>
        <w:tc>
          <w:tcPr>
            <w:tcW w:w="426" w:type="dxa"/>
            <w:tcBorders>
              <w:top w:val="nil"/>
              <w:left w:val="nil"/>
              <w:bottom w:val="nil"/>
              <w:right w:val="nil"/>
            </w:tcBorders>
            <w:vAlign w:val="bottom"/>
          </w:tcPr>
          <w:p w:rsidR="00D70814" w:rsidRDefault="00D70814" w:rsidP="008F152E">
            <w:pPr>
              <w:jc w:val="right"/>
            </w:pPr>
            <w:r>
              <w:t>20</w:t>
            </w:r>
          </w:p>
        </w:tc>
        <w:tc>
          <w:tcPr>
            <w:tcW w:w="317" w:type="dxa"/>
            <w:tcBorders>
              <w:top w:val="nil"/>
              <w:left w:val="nil"/>
              <w:bottom w:val="single" w:sz="4" w:space="0" w:color="auto"/>
              <w:right w:val="nil"/>
            </w:tcBorders>
            <w:vAlign w:val="bottom"/>
          </w:tcPr>
          <w:p w:rsidR="00D70814" w:rsidRPr="000E1CE0" w:rsidRDefault="00D70814" w:rsidP="008F152E">
            <w:pPr>
              <w:rPr>
                <w:b/>
              </w:rPr>
            </w:pPr>
            <w:r w:rsidRPr="000E1CE0">
              <w:rPr>
                <w:b/>
              </w:rPr>
              <w:t>1</w:t>
            </w:r>
            <w:r>
              <w:rPr>
                <w:b/>
              </w:rPr>
              <w:t>3</w:t>
            </w:r>
          </w:p>
        </w:tc>
        <w:tc>
          <w:tcPr>
            <w:tcW w:w="405" w:type="dxa"/>
            <w:tcBorders>
              <w:top w:val="nil"/>
              <w:left w:val="nil"/>
              <w:bottom w:val="nil"/>
              <w:right w:val="nil"/>
            </w:tcBorders>
            <w:vAlign w:val="bottom"/>
          </w:tcPr>
          <w:p w:rsidR="00D70814" w:rsidRDefault="00D70814" w:rsidP="008F152E">
            <w:pPr>
              <w:jc w:val="center"/>
            </w:pPr>
            <w:r>
              <w:t>г.</w:t>
            </w:r>
          </w:p>
        </w:tc>
        <w:tc>
          <w:tcPr>
            <w:tcW w:w="5540" w:type="dxa"/>
            <w:tcBorders>
              <w:top w:val="nil"/>
              <w:left w:val="nil"/>
              <w:bottom w:val="single" w:sz="4" w:space="0" w:color="auto"/>
              <w:right w:val="nil"/>
            </w:tcBorders>
            <w:vAlign w:val="bottom"/>
          </w:tcPr>
          <w:p w:rsidR="00D70814" w:rsidRPr="00DE07DF" w:rsidRDefault="00D70814" w:rsidP="008F152E">
            <w:pPr>
              <w:jc w:val="center"/>
              <w:rPr>
                <w:i/>
                <w:sz w:val="36"/>
                <w:szCs w:val="36"/>
              </w:rPr>
            </w:pPr>
            <w:r w:rsidRPr="00DE07DF">
              <w:rPr>
                <w:i/>
                <w:sz w:val="36"/>
                <w:szCs w:val="36"/>
              </w:rPr>
              <w:t>ПОДПИСЬ</w:t>
            </w:r>
          </w:p>
        </w:tc>
      </w:tr>
      <w:tr w:rsidR="00D70814" w:rsidTr="008F152E">
        <w:tblPrEx>
          <w:tblCellMar>
            <w:top w:w="0" w:type="dxa"/>
            <w:bottom w:w="0" w:type="dxa"/>
          </w:tblCellMar>
        </w:tblPrEx>
        <w:tc>
          <w:tcPr>
            <w:tcW w:w="187" w:type="dxa"/>
            <w:tcBorders>
              <w:top w:val="nil"/>
              <w:left w:val="nil"/>
              <w:bottom w:val="nil"/>
              <w:right w:val="nil"/>
            </w:tcBorders>
          </w:tcPr>
          <w:p w:rsidR="00D70814" w:rsidRDefault="00D70814" w:rsidP="008F152E"/>
        </w:tc>
        <w:tc>
          <w:tcPr>
            <w:tcW w:w="567" w:type="dxa"/>
            <w:tcBorders>
              <w:top w:val="nil"/>
              <w:left w:val="nil"/>
              <w:bottom w:val="nil"/>
              <w:right w:val="nil"/>
            </w:tcBorders>
          </w:tcPr>
          <w:p w:rsidR="00D70814" w:rsidRDefault="00D70814" w:rsidP="008F152E"/>
        </w:tc>
        <w:tc>
          <w:tcPr>
            <w:tcW w:w="284" w:type="dxa"/>
            <w:tcBorders>
              <w:top w:val="nil"/>
              <w:left w:val="nil"/>
              <w:bottom w:val="nil"/>
              <w:right w:val="nil"/>
            </w:tcBorders>
          </w:tcPr>
          <w:p w:rsidR="00D70814" w:rsidRDefault="00D70814" w:rsidP="008F152E"/>
        </w:tc>
        <w:tc>
          <w:tcPr>
            <w:tcW w:w="1842" w:type="dxa"/>
            <w:tcBorders>
              <w:top w:val="nil"/>
              <w:left w:val="nil"/>
              <w:bottom w:val="nil"/>
              <w:right w:val="nil"/>
            </w:tcBorders>
          </w:tcPr>
          <w:p w:rsidR="00D70814" w:rsidRDefault="00D70814" w:rsidP="008F152E"/>
        </w:tc>
        <w:tc>
          <w:tcPr>
            <w:tcW w:w="426" w:type="dxa"/>
            <w:tcBorders>
              <w:top w:val="nil"/>
              <w:left w:val="nil"/>
              <w:bottom w:val="nil"/>
              <w:right w:val="nil"/>
            </w:tcBorders>
          </w:tcPr>
          <w:p w:rsidR="00D70814" w:rsidRDefault="00D70814" w:rsidP="008F152E"/>
        </w:tc>
        <w:tc>
          <w:tcPr>
            <w:tcW w:w="317" w:type="dxa"/>
            <w:tcBorders>
              <w:top w:val="nil"/>
              <w:left w:val="nil"/>
              <w:bottom w:val="nil"/>
              <w:right w:val="nil"/>
            </w:tcBorders>
          </w:tcPr>
          <w:p w:rsidR="00D70814" w:rsidRDefault="00D70814" w:rsidP="008F152E"/>
        </w:tc>
        <w:tc>
          <w:tcPr>
            <w:tcW w:w="405" w:type="dxa"/>
            <w:tcBorders>
              <w:top w:val="nil"/>
              <w:left w:val="nil"/>
              <w:bottom w:val="nil"/>
              <w:right w:val="nil"/>
            </w:tcBorders>
          </w:tcPr>
          <w:p w:rsidR="00D70814" w:rsidRDefault="00D70814" w:rsidP="008F152E"/>
        </w:tc>
        <w:tc>
          <w:tcPr>
            <w:tcW w:w="5540" w:type="dxa"/>
            <w:tcBorders>
              <w:top w:val="nil"/>
              <w:left w:val="nil"/>
              <w:bottom w:val="nil"/>
              <w:right w:val="nil"/>
            </w:tcBorders>
          </w:tcPr>
          <w:p w:rsidR="00D70814" w:rsidRDefault="00D70814" w:rsidP="008F152E">
            <w:pPr>
              <w:jc w:val="center"/>
            </w:pPr>
            <w:r>
              <w:t>(подпись федерального государственного служащего)</w:t>
            </w:r>
          </w:p>
        </w:tc>
      </w:tr>
    </w:tbl>
    <w:p w:rsidR="00D70814" w:rsidRPr="00DE07DF" w:rsidRDefault="00D70814" w:rsidP="00D70814">
      <w:pPr>
        <w:spacing w:before="240"/>
        <w:jc w:val="center"/>
        <w:rPr>
          <w:i/>
        </w:rPr>
      </w:pPr>
      <w:r>
        <w:rPr>
          <w:i/>
          <w:sz w:val="36"/>
          <w:szCs w:val="36"/>
        </w:rPr>
        <w:t>ФИ</w:t>
      </w:r>
      <w:r w:rsidRPr="00DE07DF">
        <w:rPr>
          <w:i/>
          <w:sz w:val="36"/>
          <w:szCs w:val="36"/>
        </w:rPr>
        <w:t>О</w:t>
      </w:r>
      <w:r>
        <w:rPr>
          <w:sz w:val="36"/>
          <w:szCs w:val="36"/>
        </w:rPr>
        <w:t xml:space="preserve">  и  </w:t>
      </w:r>
      <w:r w:rsidRPr="00DE07DF">
        <w:rPr>
          <w:i/>
          <w:sz w:val="36"/>
          <w:szCs w:val="36"/>
        </w:rPr>
        <w:t>ПОДПИСЬ</w:t>
      </w:r>
    </w:p>
    <w:p w:rsidR="00D70814" w:rsidRDefault="00D70814" w:rsidP="00D70814">
      <w:pPr>
        <w:pBdr>
          <w:top w:val="single" w:sz="4" w:space="1" w:color="auto"/>
        </w:pBdr>
        <w:jc w:val="center"/>
      </w:pPr>
      <w:r>
        <w:t>(Ф.И.О. и подпись лица, принявшего справку)</w:t>
      </w:r>
    </w:p>
    <w:p w:rsidR="00D70814" w:rsidRDefault="00D70814" w:rsidP="00D70814">
      <w:pPr>
        <w:pBdr>
          <w:top w:val="single" w:sz="4" w:space="1" w:color="auto"/>
        </w:pBdr>
      </w:pPr>
      <w:r>
        <w:t>_________________</w:t>
      </w:r>
    </w:p>
    <w:p w:rsidR="00D70814" w:rsidRPr="00045C43" w:rsidRDefault="00D70814" w:rsidP="00D70814">
      <w:pPr>
        <w:ind w:left="-567" w:right="-6" w:firstLine="425"/>
        <w:jc w:val="both"/>
        <w:rPr>
          <w:sz w:val="20"/>
          <w:szCs w:val="20"/>
        </w:rPr>
      </w:pPr>
      <w:r w:rsidRPr="00045C43">
        <w:rPr>
          <w:sz w:val="20"/>
          <w:szCs w:val="20"/>
          <w:vertAlign w:val="superscript"/>
        </w:rPr>
        <w:t>1</w:t>
      </w:r>
      <w:r w:rsidRPr="00045C43">
        <w:rPr>
          <w:sz w:val="20"/>
          <w:szCs w:val="20"/>
        </w:rPr>
        <w:t> Указываются имеющиеся на отчетную дату срочные обязательства финансового характера на сумму, превыша</w:t>
      </w:r>
      <w:r w:rsidRPr="00045C43">
        <w:rPr>
          <w:sz w:val="20"/>
          <w:szCs w:val="20"/>
        </w:rPr>
        <w:t>ю</w:t>
      </w:r>
      <w:r w:rsidRPr="00045C43">
        <w:rPr>
          <w:sz w:val="20"/>
          <w:szCs w:val="20"/>
        </w:rPr>
        <w:t>щую 100-кратный размер минимальной оплаты труда, установленный на отчетную дату.</w:t>
      </w:r>
    </w:p>
    <w:p w:rsidR="00D70814" w:rsidRPr="00045C43" w:rsidRDefault="00D70814" w:rsidP="00D70814">
      <w:pPr>
        <w:ind w:left="-567" w:right="-6" w:firstLine="425"/>
        <w:jc w:val="both"/>
        <w:rPr>
          <w:sz w:val="20"/>
          <w:szCs w:val="20"/>
        </w:rPr>
      </w:pPr>
      <w:r w:rsidRPr="00045C43">
        <w:rPr>
          <w:sz w:val="20"/>
          <w:szCs w:val="20"/>
          <w:vertAlign w:val="superscript"/>
        </w:rPr>
        <w:t>2</w:t>
      </w:r>
      <w:r w:rsidRPr="00045C43">
        <w:rPr>
          <w:sz w:val="20"/>
          <w:szCs w:val="20"/>
        </w:rPr>
        <w:t> Указывается существо обязательства (заем, кредит, доверительное управление имуществом и др</w:t>
      </w:r>
      <w:r w:rsidRPr="00045C43">
        <w:rPr>
          <w:sz w:val="20"/>
          <w:szCs w:val="20"/>
        </w:rPr>
        <w:t>у</w:t>
      </w:r>
      <w:r w:rsidRPr="00045C43">
        <w:rPr>
          <w:sz w:val="20"/>
          <w:szCs w:val="20"/>
        </w:rPr>
        <w:t>гие).</w:t>
      </w:r>
    </w:p>
    <w:p w:rsidR="00D70814" w:rsidRPr="00045C43" w:rsidRDefault="00D70814" w:rsidP="00D70814">
      <w:pPr>
        <w:ind w:left="-567" w:right="-6" w:firstLine="425"/>
        <w:jc w:val="both"/>
        <w:rPr>
          <w:sz w:val="20"/>
          <w:szCs w:val="20"/>
        </w:rPr>
      </w:pPr>
      <w:r w:rsidRPr="00045C43">
        <w:rPr>
          <w:sz w:val="20"/>
          <w:szCs w:val="20"/>
          <w:vertAlign w:val="superscript"/>
        </w:rPr>
        <w:t>3</w:t>
      </w:r>
      <w:r w:rsidRPr="00045C43">
        <w:rPr>
          <w:sz w:val="20"/>
          <w:szCs w:val="20"/>
        </w:rPr>
        <w:t> Указывается вторая сторона обязательства: кредитор или должник, доверительный управляющий, его фамилия, имя и отчество (наименование юридического лица), а</w:t>
      </w:r>
      <w:r w:rsidRPr="00045C43">
        <w:rPr>
          <w:sz w:val="20"/>
          <w:szCs w:val="20"/>
        </w:rPr>
        <w:t>д</w:t>
      </w:r>
      <w:r w:rsidRPr="00045C43">
        <w:rPr>
          <w:sz w:val="20"/>
          <w:szCs w:val="20"/>
        </w:rPr>
        <w:t>рес.</w:t>
      </w:r>
    </w:p>
    <w:p w:rsidR="00D70814" w:rsidRPr="00045C43" w:rsidRDefault="00D70814" w:rsidP="00D70814">
      <w:pPr>
        <w:ind w:left="-567" w:right="-6" w:firstLine="425"/>
        <w:jc w:val="both"/>
        <w:rPr>
          <w:sz w:val="20"/>
          <w:szCs w:val="20"/>
        </w:rPr>
      </w:pPr>
      <w:r w:rsidRPr="00045C43">
        <w:rPr>
          <w:sz w:val="20"/>
          <w:szCs w:val="20"/>
          <w:vertAlign w:val="superscript"/>
        </w:rPr>
        <w:t>4</w:t>
      </w:r>
      <w:r w:rsidRPr="00045C43">
        <w:rPr>
          <w:sz w:val="20"/>
          <w:szCs w:val="20"/>
        </w:rPr>
        <w:t> Указываются основание возникновения обязательства (договор, передача денег или имущества и другие), а также ре</w:t>
      </w:r>
      <w:r w:rsidRPr="00045C43">
        <w:rPr>
          <w:sz w:val="20"/>
          <w:szCs w:val="20"/>
        </w:rPr>
        <w:t>к</w:t>
      </w:r>
      <w:r w:rsidRPr="00045C43">
        <w:rPr>
          <w:sz w:val="20"/>
          <w:szCs w:val="20"/>
        </w:rPr>
        <w:t>визиты (дата, номер) соответствующего договора или акта.</w:t>
      </w:r>
    </w:p>
    <w:p w:rsidR="00D70814" w:rsidRPr="00045C43" w:rsidRDefault="00D70814" w:rsidP="00D70814">
      <w:pPr>
        <w:ind w:left="-567" w:right="-6" w:firstLine="425"/>
        <w:jc w:val="both"/>
        <w:rPr>
          <w:sz w:val="20"/>
          <w:szCs w:val="20"/>
        </w:rPr>
      </w:pPr>
      <w:r w:rsidRPr="00045C43">
        <w:rPr>
          <w:sz w:val="20"/>
          <w:szCs w:val="20"/>
          <w:vertAlign w:val="superscript"/>
        </w:rPr>
        <w:t>5</w:t>
      </w:r>
      <w:r w:rsidRPr="00045C43">
        <w:rPr>
          <w:sz w:val="20"/>
          <w:szCs w:val="20"/>
        </w:rPr>
        <w:t> Указывается сумма основного обязательства (без суммы процентов). Для обязательств, выраженных в иностранной валюте, сумма указ</w:t>
      </w:r>
      <w:r w:rsidRPr="00045C43">
        <w:rPr>
          <w:sz w:val="20"/>
          <w:szCs w:val="20"/>
        </w:rPr>
        <w:t>ы</w:t>
      </w:r>
      <w:r w:rsidRPr="00045C43">
        <w:rPr>
          <w:sz w:val="20"/>
          <w:szCs w:val="20"/>
        </w:rPr>
        <w:t>вается в рублях по курсу Банка России на отчетную дату.</w:t>
      </w:r>
    </w:p>
    <w:p w:rsidR="00D70814" w:rsidRDefault="00D70814" w:rsidP="00D70814">
      <w:pPr>
        <w:ind w:left="-567" w:right="-6" w:firstLine="425"/>
        <w:jc w:val="both"/>
        <w:rPr>
          <w:sz w:val="20"/>
          <w:szCs w:val="20"/>
        </w:rPr>
      </w:pPr>
      <w:r w:rsidRPr="00045C43">
        <w:rPr>
          <w:sz w:val="20"/>
          <w:szCs w:val="20"/>
          <w:vertAlign w:val="superscript"/>
        </w:rPr>
        <w:t>6</w:t>
      </w:r>
      <w:r w:rsidRPr="00045C43">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w:t>
      </w:r>
      <w:r w:rsidRPr="00045C43">
        <w:rPr>
          <w:sz w:val="20"/>
          <w:szCs w:val="20"/>
        </w:rPr>
        <w:t>ь</w:t>
      </w:r>
      <w:r w:rsidRPr="00045C43">
        <w:rPr>
          <w:sz w:val="20"/>
          <w:szCs w:val="20"/>
        </w:rPr>
        <w:t>ства.</w:t>
      </w: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both"/>
        <w:rPr>
          <w:sz w:val="28"/>
          <w:szCs w:val="28"/>
        </w:rPr>
      </w:pPr>
    </w:p>
    <w:p w:rsidR="00D70814" w:rsidRDefault="00D70814" w:rsidP="00D70814">
      <w:pPr>
        <w:autoSpaceDE w:val="0"/>
        <w:autoSpaceDN w:val="0"/>
        <w:adjustRightInd w:val="0"/>
        <w:ind w:right="-6" w:firstLine="720"/>
        <w:jc w:val="right"/>
        <w:rPr>
          <w:sz w:val="28"/>
          <w:szCs w:val="28"/>
        </w:rPr>
      </w:pPr>
      <w:r>
        <w:rPr>
          <w:sz w:val="28"/>
          <w:szCs w:val="28"/>
        </w:rPr>
        <w:lastRenderedPageBreak/>
        <w:t>Приложение № 2</w:t>
      </w:r>
    </w:p>
    <w:p w:rsidR="00D70814" w:rsidRDefault="00D70814" w:rsidP="00D70814">
      <w:pPr>
        <w:tabs>
          <w:tab w:val="left" w:pos="11907"/>
        </w:tabs>
        <w:ind w:left="6237"/>
        <w:jc w:val="center"/>
      </w:pPr>
    </w:p>
    <w:p w:rsidR="00D70814" w:rsidRPr="00441226" w:rsidRDefault="00D70814" w:rsidP="00D70814">
      <w:pPr>
        <w:tabs>
          <w:tab w:val="left" w:pos="11907"/>
        </w:tabs>
        <w:ind w:left="6237"/>
        <w:jc w:val="center"/>
      </w:pPr>
      <w:r w:rsidRPr="00441226">
        <w:t>УТВЕРЖДЕНА</w:t>
      </w:r>
    </w:p>
    <w:p w:rsidR="00D70814" w:rsidRPr="00441226" w:rsidRDefault="00D70814" w:rsidP="00D70814">
      <w:pPr>
        <w:tabs>
          <w:tab w:val="left" w:pos="11907"/>
        </w:tabs>
        <w:ind w:left="6237"/>
        <w:jc w:val="center"/>
      </w:pPr>
      <w:r w:rsidRPr="00441226">
        <w:t>Указом Президента Российской Федерации от 18.05.2009 № 559</w:t>
      </w:r>
    </w:p>
    <w:p w:rsidR="00D70814" w:rsidRDefault="00D70814" w:rsidP="00D70814">
      <w:pPr>
        <w:autoSpaceDE w:val="0"/>
        <w:autoSpaceDN w:val="0"/>
        <w:adjustRightInd w:val="0"/>
        <w:ind w:firstLine="540"/>
        <w:outlineLvl w:val="0"/>
      </w:pPr>
    </w:p>
    <w:p w:rsidR="00D70814" w:rsidRDefault="00D70814" w:rsidP="00D70814">
      <w:pPr>
        <w:autoSpaceDE w:val="0"/>
        <w:autoSpaceDN w:val="0"/>
        <w:adjustRightInd w:val="0"/>
        <w:ind w:firstLine="540"/>
        <w:outlineLvl w:val="0"/>
      </w:pPr>
    </w:p>
    <w:p w:rsidR="00D70814" w:rsidRPr="00C6077E" w:rsidRDefault="00D70814" w:rsidP="00D70814">
      <w:pPr>
        <w:ind w:firstLine="567"/>
        <w:jc w:val="center"/>
      </w:pPr>
      <w:r>
        <w:t xml:space="preserve">В  </w:t>
      </w:r>
      <w:r w:rsidRPr="00C6077E">
        <w:t xml:space="preserve"> </w:t>
      </w:r>
      <w:r w:rsidRPr="00274AA2">
        <w:rPr>
          <w:i/>
        </w:rPr>
        <w:t>управление кадров Следственного комитета  Российской Федер</w:t>
      </w:r>
      <w:r w:rsidRPr="00274AA2">
        <w:rPr>
          <w:i/>
        </w:rPr>
        <w:t>а</w:t>
      </w:r>
      <w:r w:rsidRPr="00274AA2">
        <w:rPr>
          <w:i/>
        </w:rPr>
        <w:t>ции</w:t>
      </w:r>
    </w:p>
    <w:p w:rsidR="00D70814" w:rsidRPr="00C6077E" w:rsidRDefault="00D70814" w:rsidP="00D70814">
      <w:pPr>
        <w:pBdr>
          <w:top w:val="single" w:sz="4" w:space="1" w:color="auto"/>
        </w:pBdr>
        <w:ind w:left="851"/>
        <w:jc w:val="center"/>
      </w:pPr>
      <w:r w:rsidRPr="00C6077E">
        <w:t>(указывается наименование кадрового подразделения федерального государственного орг</w:t>
      </w:r>
      <w:r w:rsidRPr="00C6077E">
        <w:t>а</w:t>
      </w:r>
      <w:r w:rsidRPr="00C6077E">
        <w:t>на)</w:t>
      </w:r>
    </w:p>
    <w:p w:rsidR="00D70814" w:rsidRDefault="00D70814" w:rsidP="00D70814">
      <w:pPr>
        <w:autoSpaceDE w:val="0"/>
        <w:autoSpaceDN w:val="0"/>
        <w:adjustRightInd w:val="0"/>
        <w:ind w:firstLine="540"/>
        <w:outlineLvl w:val="0"/>
      </w:pPr>
    </w:p>
    <w:p w:rsidR="00D70814" w:rsidRDefault="00D70814" w:rsidP="00D70814">
      <w:pPr>
        <w:autoSpaceDE w:val="0"/>
        <w:autoSpaceDN w:val="0"/>
        <w:adjustRightInd w:val="0"/>
        <w:outlineLvl w:val="0"/>
      </w:pPr>
    </w:p>
    <w:p w:rsidR="00D70814" w:rsidRDefault="00D70814" w:rsidP="00D70814">
      <w:pPr>
        <w:autoSpaceDE w:val="0"/>
        <w:autoSpaceDN w:val="0"/>
        <w:adjustRightInd w:val="0"/>
        <w:ind w:firstLine="540"/>
        <w:outlineLvl w:val="0"/>
      </w:pPr>
    </w:p>
    <w:p w:rsidR="00D70814" w:rsidRDefault="00D70814" w:rsidP="00D70814">
      <w:pPr>
        <w:jc w:val="center"/>
        <w:rPr>
          <w:b/>
          <w:bCs/>
        </w:rPr>
      </w:pPr>
      <w:r w:rsidRPr="00C6077E">
        <w:rPr>
          <w:b/>
          <w:bCs/>
        </w:rPr>
        <w:t>СПРАВКА</w:t>
      </w:r>
      <w:r w:rsidRPr="00C6077E">
        <w:rPr>
          <w:b/>
          <w:bCs/>
        </w:rPr>
        <w:br/>
        <w:t>о доходах, об имуществе и обязательствах имущественного характера</w:t>
      </w:r>
    </w:p>
    <w:p w:rsidR="00D70814" w:rsidRDefault="00D70814" w:rsidP="00D70814">
      <w:pPr>
        <w:jc w:val="center"/>
        <w:rPr>
          <w:b/>
          <w:bCs/>
        </w:rPr>
      </w:pPr>
      <w:r>
        <w:rPr>
          <w:b/>
          <w:bCs/>
        </w:rPr>
        <w:t>супруги (супруга) и несовершеннолетних детей</w:t>
      </w:r>
      <w:r w:rsidRPr="00C6077E">
        <w:rPr>
          <w:b/>
          <w:bCs/>
        </w:rPr>
        <w:br/>
        <w:t>федерального государственного служащего</w:t>
      </w:r>
    </w:p>
    <w:p w:rsidR="00D70814" w:rsidRPr="00C6077E" w:rsidRDefault="00D70814" w:rsidP="00D70814">
      <w:pPr>
        <w:jc w:val="center"/>
        <w:rPr>
          <w:b/>
          <w:bCs/>
        </w:rPr>
      </w:pPr>
      <w:r>
        <w:rPr>
          <w:b/>
          <w:bCs/>
        </w:rPr>
        <w:t>(образец)</w:t>
      </w:r>
    </w:p>
    <w:p w:rsidR="00D70814" w:rsidRPr="00C6077E" w:rsidRDefault="00D70814" w:rsidP="00D70814">
      <w:pPr>
        <w:rPr>
          <w:b/>
          <w:bCs/>
        </w:rPr>
      </w:pPr>
    </w:p>
    <w:p w:rsidR="00D70814" w:rsidRPr="00D10B6B" w:rsidRDefault="00D70814" w:rsidP="00D70814">
      <w:pPr>
        <w:ind w:firstLine="567"/>
        <w:rPr>
          <w:i/>
          <w:szCs w:val="28"/>
        </w:rPr>
      </w:pPr>
      <w:r w:rsidRPr="00C6077E">
        <w:t xml:space="preserve">Я,                             </w:t>
      </w:r>
      <w:r w:rsidRPr="00F3657A">
        <w:rPr>
          <w:i/>
          <w:sz w:val="28"/>
          <w:szCs w:val="28"/>
        </w:rPr>
        <w:t>Миронов Сергей Вадимович,  13.03.1970 г.р.</w:t>
      </w:r>
      <w:r w:rsidRPr="00D10B6B">
        <w:rPr>
          <w:i/>
          <w:szCs w:val="28"/>
        </w:rPr>
        <w:t xml:space="preserve"> </w:t>
      </w:r>
    </w:p>
    <w:p w:rsidR="00D70814" w:rsidRPr="00C6077E" w:rsidRDefault="00D70814" w:rsidP="00D70814">
      <w:pPr>
        <w:pBdr>
          <w:top w:val="single" w:sz="4" w:space="1" w:color="auto"/>
        </w:pBdr>
        <w:ind w:left="907"/>
      </w:pPr>
    </w:p>
    <w:p w:rsidR="00D70814" w:rsidRPr="00C6077E" w:rsidRDefault="00D70814" w:rsidP="00D70814">
      <w:pPr>
        <w:tabs>
          <w:tab w:val="left" w:pos="9837"/>
        </w:tabs>
      </w:pPr>
      <w:r w:rsidRPr="00C6077E">
        <w:tab/>
        <w:t>,</w:t>
      </w:r>
    </w:p>
    <w:p w:rsidR="00D70814" w:rsidRPr="00C6077E" w:rsidRDefault="00D70814" w:rsidP="00D70814">
      <w:pPr>
        <w:pBdr>
          <w:top w:val="single" w:sz="4" w:space="1" w:color="auto"/>
        </w:pBdr>
        <w:ind w:right="113"/>
      </w:pPr>
      <w:r>
        <w:t xml:space="preserve">                                            </w:t>
      </w:r>
      <w:r w:rsidRPr="00C6077E">
        <w:t>(фамилия, имя, отчество, дата рождения)</w:t>
      </w:r>
    </w:p>
    <w:p w:rsidR="00D70814" w:rsidRPr="00C6077E" w:rsidRDefault="00D70814" w:rsidP="00D70814">
      <w:pPr>
        <w:tabs>
          <w:tab w:val="left" w:pos="9837"/>
        </w:tabs>
        <w:jc w:val="center"/>
      </w:pPr>
      <w:r w:rsidRPr="00F3657A">
        <w:rPr>
          <w:i/>
          <w:sz w:val="28"/>
          <w:szCs w:val="28"/>
        </w:rPr>
        <w:t>Следственное управление Следственного комитета Российской Федерации по Энской о</w:t>
      </w:r>
      <w:r w:rsidRPr="00F3657A">
        <w:rPr>
          <w:i/>
          <w:sz w:val="28"/>
          <w:szCs w:val="28"/>
        </w:rPr>
        <w:t>б</w:t>
      </w:r>
      <w:r w:rsidRPr="00F3657A">
        <w:rPr>
          <w:i/>
          <w:sz w:val="28"/>
          <w:szCs w:val="28"/>
        </w:rPr>
        <w:t>ласти, заместитель руководителя управления</w:t>
      </w:r>
      <w:r w:rsidRPr="00C6077E">
        <w:tab/>
        <w:t>,</w:t>
      </w:r>
    </w:p>
    <w:p w:rsidR="00D70814" w:rsidRPr="00C6077E" w:rsidRDefault="00D70814" w:rsidP="00D70814">
      <w:pPr>
        <w:pBdr>
          <w:top w:val="single" w:sz="4" w:space="1" w:color="auto"/>
        </w:pBdr>
        <w:ind w:right="113"/>
        <w:jc w:val="center"/>
      </w:pPr>
      <w:r w:rsidRPr="00C6077E">
        <w:t>(место службы и занимаемая должность)</w:t>
      </w:r>
    </w:p>
    <w:p w:rsidR="00D70814" w:rsidRPr="00C6077E" w:rsidRDefault="00D70814" w:rsidP="00D70814">
      <w:pPr>
        <w:rPr>
          <w:b/>
          <w:i/>
        </w:rPr>
      </w:pPr>
      <w:r w:rsidRPr="00C6077E">
        <w:t>проживающий по адресу</w:t>
      </w:r>
      <w:r w:rsidRPr="00F3657A">
        <w:rPr>
          <w:sz w:val="28"/>
          <w:szCs w:val="28"/>
        </w:rPr>
        <w:t xml:space="preserve">: </w:t>
      </w:r>
      <w:r w:rsidRPr="00F3657A">
        <w:rPr>
          <w:i/>
          <w:sz w:val="28"/>
          <w:szCs w:val="28"/>
        </w:rPr>
        <w:t>г. Энск,  ул. Юбилейная,  д. 10,  кв.  99,</w:t>
      </w:r>
      <w:r w:rsidRPr="00C6077E">
        <w:rPr>
          <w:b/>
          <w:i/>
        </w:rPr>
        <w:t xml:space="preserve">  </w:t>
      </w:r>
    </w:p>
    <w:p w:rsidR="00D70814" w:rsidRDefault="00D70814" w:rsidP="00D70814">
      <w:pPr>
        <w:pBdr>
          <w:top w:val="single" w:sz="4" w:space="1" w:color="auto"/>
        </w:pBdr>
        <w:ind w:left="2722"/>
      </w:pPr>
      <w:r w:rsidRPr="00C6077E">
        <w:t>(адрес места жительства)</w:t>
      </w:r>
    </w:p>
    <w:p w:rsidR="00D70814" w:rsidRPr="00C6077E" w:rsidRDefault="00D70814" w:rsidP="00D70814">
      <w:pPr>
        <w:pBdr>
          <w:top w:val="single" w:sz="4" w:space="1" w:color="auto"/>
        </w:pBdr>
        <w:ind w:left="2722"/>
      </w:pPr>
    </w:p>
    <w:p w:rsidR="00D70814" w:rsidRPr="00BD6924" w:rsidRDefault="00D70814" w:rsidP="00D70814">
      <w:pPr>
        <w:pBdr>
          <w:top w:val="single" w:sz="4" w:space="1" w:color="auto"/>
        </w:pBdr>
        <w:ind w:right="113"/>
      </w:pPr>
      <w:r w:rsidRPr="00BD6924">
        <w:t xml:space="preserve"> </w:t>
      </w:r>
    </w:p>
    <w:tbl>
      <w:tblPr>
        <w:tblW w:w="9388" w:type="dxa"/>
        <w:tblLayout w:type="fixed"/>
        <w:tblCellMar>
          <w:left w:w="28" w:type="dxa"/>
          <w:right w:w="28" w:type="dxa"/>
        </w:tblCellMar>
        <w:tblLook w:val="0000" w:firstRow="0" w:lastRow="0" w:firstColumn="0" w:lastColumn="0" w:noHBand="0" w:noVBand="0"/>
      </w:tblPr>
      <w:tblGrid>
        <w:gridCol w:w="9388"/>
      </w:tblGrid>
      <w:tr w:rsidR="00D70814" w:rsidRPr="00BD6924" w:rsidTr="008F152E">
        <w:tblPrEx>
          <w:tblCellMar>
            <w:top w:w="0" w:type="dxa"/>
            <w:bottom w:w="0" w:type="dxa"/>
          </w:tblCellMar>
        </w:tblPrEx>
        <w:tc>
          <w:tcPr>
            <w:tcW w:w="9388" w:type="dxa"/>
            <w:tcBorders>
              <w:top w:val="nil"/>
              <w:left w:val="nil"/>
              <w:bottom w:val="nil"/>
              <w:right w:val="nil"/>
            </w:tcBorders>
            <w:vAlign w:val="bottom"/>
          </w:tcPr>
          <w:p w:rsidR="00D70814" w:rsidRPr="00A5581D" w:rsidRDefault="00D70814" w:rsidP="008F152E">
            <w:pPr>
              <w:rPr>
                <w:u w:val="single"/>
              </w:rPr>
            </w:pPr>
            <w:r>
              <w:t>сообщаю сведения о</w:t>
            </w:r>
            <w:r w:rsidRPr="00BD6924">
              <w:t xml:space="preserve"> доходах за отчетный период с 1 января </w:t>
            </w:r>
            <w:smartTag w:uri="urn:schemas-microsoft-com:office:smarttags" w:element="metricconverter">
              <w:smartTagPr>
                <w:attr w:name="ProductID" w:val="2013 г"/>
              </w:smartTagPr>
              <w:r w:rsidRPr="00BD6924">
                <w:t>20</w:t>
              </w:r>
              <w:r w:rsidRPr="00B82EF7">
                <w:rPr>
                  <w:b/>
                </w:rPr>
                <w:t>1</w:t>
              </w:r>
              <w:r>
                <w:rPr>
                  <w:b/>
                </w:rPr>
                <w:t>3</w:t>
              </w:r>
              <w:r w:rsidRPr="00BD6924">
                <w:t xml:space="preserve"> </w:t>
              </w:r>
              <w:r>
                <w:t>г</w:t>
              </w:r>
            </w:smartTag>
            <w:r>
              <w:t xml:space="preserve">.  по 31 декабря </w:t>
            </w:r>
            <w:smartTag w:uri="urn:schemas-microsoft-com:office:smarttags" w:element="metricconverter">
              <w:smartTagPr>
                <w:attr w:name="ProductID" w:val="2013 г"/>
              </w:smartTagPr>
              <w:r>
                <w:t>20</w:t>
              </w:r>
              <w:r w:rsidRPr="00B82EF7">
                <w:rPr>
                  <w:b/>
                </w:rPr>
                <w:t>1</w:t>
              </w:r>
              <w:r>
                <w:rPr>
                  <w:b/>
                </w:rPr>
                <w:t>3</w:t>
              </w:r>
              <w:r>
                <w:t xml:space="preserve"> г</w:t>
              </w:r>
            </w:smartTag>
            <w:r>
              <w:t>. м</w:t>
            </w:r>
            <w:r>
              <w:t>о</w:t>
            </w:r>
            <w:r>
              <w:t xml:space="preserve">ей </w:t>
            </w:r>
            <w:r w:rsidRPr="00742E09">
              <w:rPr>
                <w:strike/>
              </w:rPr>
              <w:t>(моего</w:t>
            </w:r>
            <w:r w:rsidRPr="00A5581D">
              <w:rPr>
                <w:strike/>
                <w:u w:val="single"/>
              </w:rPr>
              <w:t>)</w:t>
            </w:r>
            <w:r>
              <w:rPr>
                <w:u w:val="single"/>
              </w:rPr>
              <w:t xml:space="preserve">    </w:t>
            </w:r>
            <w:r w:rsidRPr="00F3657A">
              <w:rPr>
                <w:i/>
                <w:sz w:val="28"/>
                <w:szCs w:val="28"/>
                <w:u w:val="single"/>
              </w:rPr>
              <w:t xml:space="preserve">супруги </w:t>
            </w:r>
            <w:r>
              <w:rPr>
                <w:i/>
                <w:szCs w:val="28"/>
                <w:u w:val="single"/>
              </w:rPr>
              <w:t xml:space="preserve">                                                                                                              </w:t>
            </w:r>
            <w:r w:rsidRPr="00D10B6B">
              <w:rPr>
                <w:i/>
                <w:szCs w:val="28"/>
                <w:u w:val="single"/>
              </w:rPr>
              <w:t xml:space="preserve"> </w:t>
            </w:r>
            <w:r w:rsidRPr="00F85CDF">
              <w:rPr>
                <w:i/>
                <w:color w:val="FFFFFF"/>
                <w:szCs w:val="28"/>
                <w:u w:val="single"/>
              </w:rPr>
              <w:t>.</w:t>
            </w:r>
          </w:p>
          <w:p w:rsidR="00D70814" w:rsidRPr="00BD6924" w:rsidRDefault="00D70814" w:rsidP="008F152E">
            <w:r>
              <w:t xml:space="preserve">                     (супруги </w:t>
            </w:r>
            <w:r w:rsidRPr="00742E09">
              <w:rPr>
                <w:strike/>
              </w:rPr>
              <w:t>(супруга, несовершеннолетней дочери, несовершеннолетнего с</w:t>
            </w:r>
            <w:r w:rsidRPr="00742E09">
              <w:rPr>
                <w:strike/>
              </w:rPr>
              <w:t>ы</w:t>
            </w:r>
            <w:r w:rsidRPr="00742E09">
              <w:rPr>
                <w:strike/>
              </w:rPr>
              <w:t>на</w:t>
            </w:r>
            <w:r>
              <w:t>)</w:t>
            </w:r>
          </w:p>
          <w:p w:rsidR="00D70814" w:rsidRPr="00F85CDF" w:rsidRDefault="00D70814" w:rsidP="008F152E">
            <w:pPr>
              <w:jc w:val="center"/>
              <w:rPr>
                <w:b/>
              </w:rPr>
            </w:pPr>
            <w:r w:rsidRPr="00F3657A">
              <w:rPr>
                <w:i/>
                <w:sz w:val="28"/>
                <w:szCs w:val="28"/>
                <w:u w:val="single"/>
              </w:rPr>
              <w:t xml:space="preserve">                      Мироновой Татьяны Николае</w:t>
            </w:r>
            <w:r w:rsidRPr="00F3657A">
              <w:rPr>
                <w:i/>
                <w:sz w:val="28"/>
                <w:szCs w:val="28"/>
                <w:u w:val="single"/>
              </w:rPr>
              <w:t>в</w:t>
            </w:r>
            <w:r w:rsidRPr="00F3657A">
              <w:rPr>
                <w:i/>
                <w:sz w:val="28"/>
                <w:szCs w:val="28"/>
                <w:u w:val="single"/>
              </w:rPr>
              <w:t>ны, 10.01.1971 г.р.</w:t>
            </w:r>
            <w:r>
              <w:rPr>
                <w:i/>
                <w:szCs w:val="28"/>
                <w:u w:val="single"/>
              </w:rPr>
              <w:t xml:space="preserve">                                  </w:t>
            </w:r>
            <w:r w:rsidRPr="00F85CDF">
              <w:rPr>
                <w:i/>
                <w:color w:val="FFFFFF"/>
                <w:szCs w:val="28"/>
                <w:u w:val="single"/>
              </w:rPr>
              <w:t>.</w:t>
            </w:r>
          </w:p>
          <w:p w:rsidR="00D70814" w:rsidRPr="00BD6924" w:rsidRDefault="00D70814" w:rsidP="008F152E">
            <w:r>
              <w:t xml:space="preserve">                                                     </w:t>
            </w:r>
            <w:r w:rsidRPr="00BD6924">
              <w:t>(фамилия, имя, отчес</w:t>
            </w:r>
            <w:r w:rsidRPr="00BD6924">
              <w:t>т</w:t>
            </w:r>
            <w:r w:rsidRPr="00BD6924">
              <w:t>во, дата рождения)</w:t>
            </w:r>
          </w:p>
          <w:p w:rsidR="00D70814" w:rsidRPr="00F3657A" w:rsidRDefault="00D70814" w:rsidP="008F152E">
            <w:pPr>
              <w:pStyle w:val="ConsPlusNonformat"/>
              <w:jc w:val="center"/>
              <w:rPr>
                <w:rFonts w:ascii="Times New Roman" w:hAnsi="Times New Roman" w:cs="Times New Roman"/>
                <w:i/>
                <w:sz w:val="28"/>
                <w:szCs w:val="28"/>
                <w:u w:val="single"/>
              </w:rPr>
            </w:pPr>
            <w:r w:rsidRPr="00F3657A">
              <w:rPr>
                <w:rFonts w:ascii="Times New Roman" w:hAnsi="Times New Roman" w:cs="Times New Roman"/>
                <w:i/>
                <w:sz w:val="28"/>
                <w:szCs w:val="28"/>
                <w:u w:val="single"/>
              </w:rPr>
              <w:t>ЗАО «Комфорт», г. Энск, ул.Широкая, д. 11, начальник отдела</w:t>
            </w:r>
          </w:p>
          <w:p w:rsidR="00D70814" w:rsidRDefault="00D70814" w:rsidP="008F152E">
            <w:pPr>
              <w:pStyle w:val="ConsPlusNonformat"/>
              <w:jc w:val="center"/>
              <w:rPr>
                <w:rFonts w:ascii="Times New Roman" w:hAnsi="Times New Roman" w:cs="Times New Roman"/>
                <w:sz w:val="24"/>
                <w:szCs w:val="24"/>
              </w:rPr>
            </w:pPr>
            <w:r w:rsidRPr="00C84E70">
              <w:rPr>
                <w:rFonts w:ascii="Times New Roman" w:hAnsi="Times New Roman" w:cs="Times New Roman"/>
                <w:sz w:val="24"/>
                <w:szCs w:val="24"/>
              </w:rPr>
              <w:t>(основное место работы или службы, занимаемая должность; в случае отсутствия основного места</w:t>
            </w:r>
            <w:r w:rsidRPr="00BD6924">
              <w:rPr>
                <w:rFonts w:ascii="Times New Roman" w:hAnsi="Times New Roman" w:cs="Times New Roman"/>
                <w:sz w:val="24"/>
                <w:szCs w:val="24"/>
              </w:rPr>
              <w:t xml:space="preserve"> работы или слу</w:t>
            </w:r>
            <w:r w:rsidRPr="00BD6924">
              <w:rPr>
                <w:rFonts w:ascii="Times New Roman" w:hAnsi="Times New Roman" w:cs="Times New Roman"/>
                <w:sz w:val="24"/>
                <w:szCs w:val="24"/>
              </w:rPr>
              <w:t>ж</w:t>
            </w:r>
            <w:r w:rsidRPr="00BD6924">
              <w:rPr>
                <w:rFonts w:ascii="Times New Roman" w:hAnsi="Times New Roman" w:cs="Times New Roman"/>
                <w:sz w:val="24"/>
                <w:szCs w:val="24"/>
              </w:rPr>
              <w:t>бы - род занятий)</w:t>
            </w:r>
          </w:p>
          <w:p w:rsidR="00D70814" w:rsidRPr="00BD6924" w:rsidRDefault="00D70814" w:rsidP="008F152E">
            <w:pPr>
              <w:pStyle w:val="ConsPlusNonformat"/>
              <w:jc w:val="center"/>
              <w:rPr>
                <w:rFonts w:ascii="Times New Roman" w:hAnsi="Times New Roman" w:cs="Times New Roman"/>
                <w:sz w:val="24"/>
                <w:szCs w:val="24"/>
              </w:rPr>
            </w:pPr>
          </w:p>
          <w:p w:rsidR="00D70814" w:rsidRPr="00BD6924" w:rsidRDefault="00D70814" w:rsidP="008F152E">
            <w:r w:rsidRPr="00BD6924">
              <w:t xml:space="preserve">об  имуществе, принадлежащем ей </w:t>
            </w:r>
            <w:r w:rsidRPr="00C84E70">
              <w:rPr>
                <w:strike/>
              </w:rPr>
              <w:t>(ему)</w:t>
            </w:r>
            <w:r w:rsidRPr="00BD6924">
              <w:t xml:space="preserve"> на праве  собственности, о вкладах</w:t>
            </w:r>
            <w:r>
              <w:t xml:space="preserve"> </w:t>
            </w:r>
            <w:r w:rsidRPr="00BD6924">
              <w:t>в банках, ценных  бумагах, об обязательствах имущественного характера</w:t>
            </w:r>
            <w:r>
              <w:t xml:space="preserve"> </w:t>
            </w:r>
            <w:r w:rsidRPr="00BD6924">
              <w:t>по состоянию на конец отчетного п</w:t>
            </w:r>
            <w:r w:rsidRPr="00BD6924">
              <w:t>е</w:t>
            </w:r>
            <w:r w:rsidRPr="00BD6924">
              <w:t xml:space="preserve">риода </w:t>
            </w:r>
            <w:r w:rsidRPr="00C84E70">
              <w:rPr>
                <w:strike/>
              </w:rPr>
              <w:t>(на отчетную дату)</w:t>
            </w:r>
            <w:r w:rsidRPr="00BD6924">
              <w:t>:</w:t>
            </w:r>
          </w:p>
        </w:tc>
      </w:tr>
    </w:tbl>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rPr>
          <w:sz w:val="24"/>
          <w:szCs w:val="24"/>
          <w:vertAlign w:val="superscript"/>
        </w:rPr>
      </w:pPr>
      <w:r>
        <w:rPr>
          <w:sz w:val="24"/>
          <w:szCs w:val="24"/>
          <w:vertAlign w:val="superscript"/>
        </w:rPr>
        <w:t>__________________________________</w:t>
      </w:r>
    </w:p>
    <w:p w:rsidR="00D70814" w:rsidRPr="00F3657A" w:rsidRDefault="00D70814" w:rsidP="00D70814">
      <w:pPr>
        <w:pStyle w:val="ConsPlusNonformat"/>
        <w:rPr>
          <w:rFonts w:ascii="Times New Roman" w:hAnsi="Times New Roman" w:cs="Times New Roman"/>
        </w:rPr>
      </w:pPr>
      <w:r w:rsidRPr="00BD6924">
        <w:rPr>
          <w:sz w:val="24"/>
          <w:szCs w:val="24"/>
          <w:vertAlign w:val="superscript"/>
        </w:rPr>
        <w:t>1</w:t>
      </w:r>
      <w:r w:rsidRPr="00BD6924">
        <w:rPr>
          <w:sz w:val="24"/>
          <w:szCs w:val="24"/>
        </w:rPr>
        <w:t xml:space="preserve"> </w:t>
      </w:r>
      <w:r w:rsidRPr="00F3657A">
        <w:rPr>
          <w:rFonts w:ascii="Times New Roman" w:hAnsi="Times New Roman" w:cs="Times New Roman"/>
        </w:rPr>
        <w:t>Сведения представляются отдельно на супругу (супруга) и на каждого из несовершенноле</w:t>
      </w:r>
      <w:r w:rsidRPr="00F3657A">
        <w:rPr>
          <w:rFonts w:ascii="Times New Roman" w:hAnsi="Times New Roman" w:cs="Times New Roman"/>
        </w:rPr>
        <w:t>т</w:t>
      </w:r>
      <w:r w:rsidRPr="00F3657A">
        <w:rPr>
          <w:rFonts w:ascii="Times New Roman" w:hAnsi="Times New Roman" w:cs="Times New Roman"/>
        </w:rPr>
        <w:t>них детей федерального государственного служащего, который представляет св</w:t>
      </w:r>
      <w:r w:rsidRPr="00F3657A">
        <w:rPr>
          <w:rFonts w:ascii="Times New Roman" w:hAnsi="Times New Roman" w:cs="Times New Roman"/>
        </w:rPr>
        <w:t>е</w:t>
      </w:r>
      <w:r w:rsidRPr="00F3657A">
        <w:rPr>
          <w:rFonts w:ascii="Times New Roman" w:hAnsi="Times New Roman" w:cs="Times New Roman"/>
        </w:rPr>
        <w:t>дения.</w:t>
      </w:r>
    </w:p>
    <w:p w:rsidR="00D70814" w:rsidRDefault="00D70814" w:rsidP="00D70814">
      <w:pPr>
        <w:autoSpaceDE w:val="0"/>
        <w:autoSpaceDN w:val="0"/>
        <w:adjustRightInd w:val="0"/>
        <w:ind w:firstLine="540"/>
        <w:outlineLvl w:val="0"/>
      </w:pPr>
    </w:p>
    <w:p w:rsidR="00D70814" w:rsidRDefault="00D70814" w:rsidP="00D70814">
      <w:pPr>
        <w:autoSpaceDE w:val="0"/>
        <w:autoSpaceDN w:val="0"/>
        <w:adjustRightInd w:val="0"/>
        <w:ind w:firstLine="540"/>
        <w:outlineLvl w:val="0"/>
      </w:pPr>
    </w:p>
    <w:p w:rsidR="00D70814" w:rsidRPr="00BC6309" w:rsidRDefault="00D70814" w:rsidP="00D70814">
      <w:pPr>
        <w:rPr>
          <w:b/>
          <w:bCs/>
        </w:rPr>
      </w:pPr>
      <w:r w:rsidRPr="00BC6309">
        <w:rPr>
          <w:b/>
          <w:bCs/>
        </w:rPr>
        <w:t xml:space="preserve">Раздел 1. Сведения о доходах </w:t>
      </w:r>
      <w:r w:rsidRPr="00BC6309">
        <w:rPr>
          <w:b/>
          <w:bCs/>
          <w:vertAlign w:val="superscript"/>
        </w:rPr>
        <w:t>1</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521"/>
        <w:gridCol w:w="2130"/>
      </w:tblGrid>
      <w:tr w:rsidR="00D70814" w:rsidRPr="00BC6309" w:rsidTr="008F152E">
        <w:tblPrEx>
          <w:tblCellMar>
            <w:top w:w="0" w:type="dxa"/>
            <w:bottom w:w="0" w:type="dxa"/>
          </w:tblCellMar>
        </w:tblPrEx>
        <w:tc>
          <w:tcPr>
            <w:tcW w:w="568" w:type="dxa"/>
          </w:tcPr>
          <w:p w:rsidR="00D70814" w:rsidRPr="00BC6309" w:rsidRDefault="00D70814" w:rsidP="008F152E">
            <w:pPr>
              <w:jc w:val="center"/>
            </w:pPr>
            <w:r w:rsidRPr="00BC6309">
              <w:t>№</w:t>
            </w:r>
            <w:r w:rsidRPr="00BC6309">
              <w:br/>
              <w:t>п/п</w:t>
            </w:r>
          </w:p>
        </w:tc>
        <w:tc>
          <w:tcPr>
            <w:tcW w:w="6521" w:type="dxa"/>
          </w:tcPr>
          <w:p w:rsidR="00D70814" w:rsidRPr="00BC6309" w:rsidRDefault="00D70814" w:rsidP="008F152E">
            <w:pPr>
              <w:jc w:val="center"/>
            </w:pPr>
            <w:r w:rsidRPr="00BC6309">
              <w:t>Вид дохода</w:t>
            </w:r>
          </w:p>
        </w:tc>
        <w:tc>
          <w:tcPr>
            <w:tcW w:w="2130" w:type="dxa"/>
          </w:tcPr>
          <w:p w:rsidR="00D70814" w:rsidRPr="00BC6309" w:rsidRDefault="00D70814" w:rsidP="008F152E">
            <w:pPr>
              <w:jc w:val="center"/>
            </w:pPr>
            <w:r w:rsidRPr="00BC6309">
              <w:t xml:space="preserve">Величина дохода </w:t>
            </w:r>
            <w:r w:rsidRPr="00BC6309">
              <w:rPr>
                <w:vertAlign w:val="superscript"/>
              </w:rPr>
              <w:t>2</w:t>
            </w:r>
            <w:r w:rsidRPr="00BC6309">
              <w:br/>
              <w:t>(руб.)</w:t>
            </w:r>
          </w:p>
        </w:tc>
      </w:tr>
      <w:tr w:rsidR="00D70814" w:rsidRPr="00BC6309" w:rsidTr="008F152E">
        <w:tblPrEx>
          <w:tblCellMar>
            <w:top w:w="0" w:type="dxa"/>
            <w:bottom w:w="0" w:type="dxa"/>
          </w:tblCellMar>
        </w:tblPrEx>
        <w:tc>
          <w:tcPr>
            <w:tcW w:w="568" w:type="dxa"/>
            <w:vAlign w:val="bottom"/>
          </w:tcPr>
          <w:p w:rsidR="00D70814" w:rsidRPr="00BC6309" w:rsidRDefault="00D70814" w:rsidP="008F152E">
            <w:pPr>
              <w:jc w:val="center"/>
            </w:pPr>
            <w:r w:rsidRPr="00BC6309">
              <w:t>1</w:t>
            </w:r>
          </w:p>
        </w:tc>
        <w:tc>
          <w:tcPr>
            <w:tcW w:w="6521" w:type="dxa"/>
            <w:vAlign w:val="bottom"/>
          </w:tcPr>
          <w:p w:rsidR="00D70814" w:rsidRPr="00BC6309" w:rsidRDefault="00D70814" w:rsidP="008F152E">
            <w:pPr>
              <w:ind w:left="57"/>
              <w:jc w:val="center"/>
            </w:pPr>
            <w:r w:rsidRPr="00BC6309">
              <w:t>2</w:t>
            </w:r>
          </w:p>
        </w:tc>
        <w:tc>
          <w:tcPr>
            <w:tcW w:w="2130" w:type="dxa"/>
            <w:vAlign w:val="bottom"/>
          </w:tcPr>
          <w:p w:rsidR="00D70814" w:rsidRPr="00BC6309" w:rsidRDefault="00D70814" w:rsidP="008F152E">
            <w:pPr>
              <w:jc w:val="center"/>
            </w:pPr>
            <w:r w:rsidRPr="00BC6309">
              <w:t>3</w:t>
            </w:r>
          </w:p>
        </w:tc>
      </w:tr>
      <w:tr w:rsidR="00D70814" w:rsidRPr="00BC6309" w:rsidTr="008F152E">
        <w:tblPrEx>
          <w:tblCellMar>
            <w:top w:w="0" w:type="dxa"/>
            <w:bottom w:w="0" w:type="dxa"/>
          </w:tblCellMar>
        </w:tblPrEx>
        <w:trPr>
          <w:trHeight w:val="660"/>
        </w:trPr>
        <w:tc>
          <w:tcPr>
            <w:tcW w:w="568" w:type="dxa"/>
          </w:tcPr>
          <w:p w:rsidR="00D70814" w:rsidRPr="00BC6309" w:rsidRDefault="00D70814" w:rsidP="008F152E">
            <w:pPr>
              <w:jc w:val="center"/>
            </w:pPr>
            <w:r w:rsidRPr="00BC6309">
              <w:t>1</w:t>
            </w:r>
          </w:p>
        </w:tc>
        <w:tc>
          <w:tcPr>
            <w:tcW w:w="6521" w:type="dxa"/>
          </w:tcPr>
          <w:p w:rsidR="00D70814" w:rsidRPr="00BC6309" w:rsidRDefault="00D70814" w:rsidP="008F152E">
            <w:r w:rsidRPr="00BC6309">
              <w:t>Доход по основному месту работы</w:t>
            </w:r>
          </w:p>
        </w:tc>
        <w:tc>
          <w:tcPr>
            <w:tcW w:w="2130" w:type="dxa"/>
          </w:tcPr>
          <w:p w:rsidR="00D70814" w:rsidRPr="003F01B9" w:rsidRDefault="00D70814" w:rsidP="008F152E">
            <w:pPr>
              <w:jc w:val="center"/>
              <w:rPr>
                <w:i/>
              </w:rPr>
            </w:pPr>
            <w:r>
              <w:rPr>
                <w:i/>
              </w:rPr>
              <w:t>206</w:t>
            </w:r>
            <w:r w:rsidRPr="003F01B9">
              <w:rPr>
                <w:i/>
              </w:rPr>
              <w:t xml:space="preserve"> 000</w:t>
            </w:r>
          </w:p>
        </w:tc>
      </w:tr>
      <w:tr w:rsidR="00D70814" w:rsidRPr="00BC6309" w:rsidTr="008F152E">
        <w:tblPrEx>
          <w:tblCellMar>
            <w:top w:w="0" w:type="dxa"/>
            <w:bottom w:w="0" w:type="dxa"/>
          </w:tblCellMar>
        </w:tblPrEx>
        <w:trPr>
          <w:trHeight w:val="660"/>
        </w:trPr>
        <w:tc>
          <w:tcPr>
            <w:tcW w:w="568" w:type="dxa"/>
          </w:tcPr>
          <w:p w:rsidR="00D70814" w:rsidRPr="00BC6309" w:rsidRDefault="00D70814" w:rsidP="008F152E">
            <w:pPr>
              <w:jc w:val="center"/>
            </w:pPr>
            <w:r w:rsidRPr="00BC6309">
              <w:t>2</w:t>
            </w:r>
          </w:p>
        </w:tc>
        <w:tc>
          <w:tcPr>
            <w:tcW w:w="6521" w:type="dxa"/>
          </w:tcPr>
          <w:p w:rsidR="00D70814" w:rsidRPr="00BC6309" w:rsidRDefault="00D70814" w:rsidP="008F152E">
            <w:r w:rsidRPr="00BC6309">
              <w:t>Доход от педагогической деятельн</w:t>
            </w:r>
            <w:r w:rsidRPr="00BC6309">
              <w:t>о</w:t>
            </w:r>
            <w:r w:rsidRPr="00BC6309">
              <w:t>сти</w:t>
            </w:r>
          </w:p>
        </w:tc>
        <w:tc>
          <w:tcPr>
            <w:tcW w:w="2130" w:type="dxa"/>
          </w:tcPr>
          <w:p w:rsidR="00D70814" w:rsidRPr="003F01B9" w:rsidRDefault="00D70814" w:rsidP="008F152E">
            <w:pPr>
              <w:jc w:val="center"/>
              <w:rPr>
                <w:i/>
              </w:rPr>
            </w:pPr>
            <w:r>
              <w:rPr>
                <w:i/>
              </w:rPr>
              <w:t>Не имеет</w:t>
            </w:r>
          </w:p>
          <w:p w:rsidR="00D70814" w:rsidRPr="003F01B9" w:rsidRDefault="00D70814" w:rsidP="008F152E">
            <w:pPr>
              <w:jc w:val="center"/>
              <w:rPr>
                <w:i/>
              </w:rPr>
            </w:pPr>
          </w:p>
        </w:tc>
      </w:tr>
      <w:tr w:rsidR="00D70814" w:rsidRPr="00BC6309" w:rsidTr="008F152E">
        <w:tblPrEx>
          <w:tblCellMar>
            <w:top w:w="0" w:type="dxa"/>
            <w:bottom w:w="0" w:type="dxa"/>
          </w:tblCellMar>
        </w:tblPrEx>
        <w:trPr>
          <w:trHeight w:val="660"/>
        </w:trPr>
        <w:tc>
          <w:tcPr>
            <w:tcW w:w="568" w:type="dxa"/>
          </w:tcPr>
          <w:p w:rsidR="00D70814" w:rsidRPr="00BC6309" w:rsidRDefault="00D70814" w:rsidP="008F152E">
            <w:pPr>
              <w:jc w:val="center"/>
            </w:pPr>
            <w:r w:rsidRPr="00BC6309">
              <w:t>3</w:t>
            </w:r>
          </w:p>
        </w:tc>
        <w:tc>
          <w:tcPr>
            <w:tcW w:w="6521" w:type="dxa"/>
          </w:tcPr>
          <w:p w:rsidR="00D70814" w:rsidRPr="00BC6309" w:rsidRDefault="00D70814" w:rsidP="008F152E">
            <w:r w:rsidRPr="00BC6309">
              <w:t>Доход от научной деятельности</w:t>
            </w:r>
          </w:p>
        </w:tc>
        <w:tc>
          <w:tcPr>
            <w:tcW w:w="2130" w:type="dxa"/>
          </w:tcPr>
          <w:p w:rsidR="00D70814" w:rsidRDefault="00D70814" w:rsidP="008F152E">
            <w:pPr>
              <w:jc w:val="center"/>
            </w:pPr>
            <w:r w:rsidRPr="006A260F">
              <w:rPr>
                <w:i/>
              </w:rPr>
              <w:t>Не имеет</w:t>
            </w:r>
          </w:p>
        </w:tc>
      </w:tr>
      <w:tr w:rsidR="00D70814" w:rsidRPr="00BC6309" w:rsidTr="008F152E">
        <w:tblPrEx>
          <w:tblCellMar>
            <w:top w:w="0" w:type="dxa"/>
            <w:bottom w:w="0" w:type="dxa"/>
          </w:tblCellMar>
        </w:tblPrEx>
        <w:trPr>
          <w:trHeight w:val="660"/>
        </w:trPr>
        <w:tc>
          <w:tcPr>
            <w:tcW w:w="568" w:type="dxa"/>
          </w:tcPr>
          <w:p w:rsidR="00D70814" w:rsidRPr="00BC6309" w:rsidRDefault="00D70814" w:rsidP="008F152E">
            <w:pPr>
              <w:jc w:val="center"/>
            </w:pPr>
            <w:r w:rsidRPr="00BC6309">
              <w:t>4</w:t>
            </w:r>
          </w:p>
        </w:tc>
        <w:tc>
          <w:tcPr>
            <w:tcW w:w="6521" w:type="dxa"/>
          </w:tcPr>
          <w:p w:rsidR="00D70814" w:rsidRPr="00BC6309" w:rsidRDefault="00D70814" w:rsidP="008F152E">
            <w:r w:rsidRPr="00BC6309">
              <w:t>Доход от иной творческой деятел</w:t>
            </w:r>
            <w:r w:rsidRPr="00BC6309">
              <w:t>ь</w:t>
            </w:r>
            <w:r w:rsidRPr="00BC6309">
              <w:t>ности</w:t>
            </w:r>
          </w:p>
        </w:tc>
        <w:tc>
          <w:tcPr>
            <w:tcW w:w="2130" w:type="dxa"/>
          </w:tcPr>
          <w:p w:rsidR="00D70814" w:rsidRDefault="00D70814" w:rsidP="008F152E">
            <w:pPr>
              <w:jc w:val="center"/>
            </w:pPr>
            <w:r w:rsidRPr="006A260F">
              <w:rPr>
                <w:i/>
              </w:rPr>
              <w:t>Не имеет</w:t>
            </w:r>
          </w:p>
        </w:tc>
      </w:tr>
      <w:tr w:rsidR="00D70814" w:rsidRPr="00BC6309" w:rsidTr="008F152E">
        <w:tblPrEx>
          <w:tblCellMar>
            <w:top w:w="0" w:type="dxa"/>
            <w:bottom w:w="0" w:type="dxa"/>
          </w:tblCellMar>
        </w:tblPrEx>
        <w:trPr>
          <w:trHeight w:val="660"/>
        </w:trPr>
        <w:tc>
          <w:tcPr>
            <w:tcW w:w="568" w:type="dxa"/>
          </w:tcPr>
          <w:p w:rsidR="00D70814" w:rsidRPr="00BC6309" w:rsidRDefault="00D70814" w:rsidP="008F152E">
            <w:pPr>
              <w:jc w:val="center"/>
            </w:pPr>
            <w:r w:rsidRPr="00BC6309">
              <w:t>5</w:t>
            </w:r>
          </w:p>
        </w:tc>
        <w:tc>
          <w:tcPr>
            <w:tcW w:w="6521" w:type="dxa"/>
          </w:tcPr>
          <w:p w:rsidR="00D70814" w:rsidRPr="00BC6309" w:rsidRDefault="00D70814" w:rsidP="008F152E">
            <w:r w:rsidRPr="00BC6309">
              <w:t>Доход от вкладов в банках и иных кредитных орг</w:t>
            </w:r>
            <w:r w:rsidRPr="00BC6309">
              <w:t>а</w:t>
            </w:r>
            <w:r w:rsidRPr="00BC6309">
              <w:t>низациях</w:t>
            </w:r>
          </w:p>
        </w:tc>
        <w:tc>
          <w:tcPr>
            <w:tcW w:w="2130" w:type="dxa"/>
          </w:tcPr>
          <w:p w:rsidR="00D70814" w:rsidRDefault="00D70814" w:rsidP="008F152E">
            <w:pPr>
              <w:jc w:val="center"/>
            </w:pPr>
            <w:r w:rsidRPr="006A260F">
              <w:rPr>
                <w:i/>
              </w:rPr>
              <w:t>Не имеет</w:t>
            </w:r>
          </w:p>
        </w:tc>
      </w:tr>
      <w:tr w:rsidR="00D70814" w:rsidRPr="00BC6309" w:rsidTr="008F152E">
        <w:tblPrEx>
          <w:tblCellMar>
            <w:top w:w="0" w:type="dxa"/>
            <w:bottom w:w="0" w:type="dxa"/>
          </w:tblCellMar>
        </w:tblPrEx>
        <w:trPr>
          <w:trHeight w:val="660"/>
        </w:trPr>
        <w:tc>
          <w:tcPr>
            <w:tcW w:w="568" w:type="dxa"/>
            <w:tcBorders>
              <w:bottom w:val="nil"/>
            </w:tcBorders>
          </w:tcPr>
          <w:p w:rsidR="00D70814" w:rsidRPr="00BC6309" w:rsidRDefault="00D70814" w:rsidP="008F152E">
            <w:pPr>
              <w:jc w:val="center"/>
            </w:pPr>
            <w:r w:rsidRPr="00BC6309">
              <w:t>6</w:t>
            </w:r>
          </w:p>
        </w:tc>
        <w:tc>
          <w:tcPr>
            <w:tcW w:w="6521" w:type="dxa"/>
            <w:tcBorders>
              <w:bottom w:val="single" w:sz="4" w:space="0" w:color="auto"/>
            </w:tcBorders>
          </w:tcPr>
          <w:p w:rsidR="00D70814" w:rsidRPr="00BC6309" w:rsidRDefault="00D70814" w:rsidP="008F152E">
            <w:r w:rsidRPr="00BC6309">
              <w:t>Доход от ценных бумаг и долей участия в коммерческих орг</w:t>
            </w:r>
            <w:r w:rsidRPr="00BC6309">
              <w:t>а</w:t>
            </w:r>
            <w:r w:rsidRPr="00BC6309">
              <w:t>низациях</w:t>
            </w:r>
          </w:p>
        </w:tc>
        <w:tc>
          <w:tcPr>
            <w:tcW w:w="2130" w:type="dxa"/>
            <w:tcBorders>
              <w:bottom w:val="single" w:sz="4" w:space="0" w:color="auto"/>
            </w:tcBorders>
          </w:tcPr>
          <w:p w:rsidR="00D70814" w:rsidRPr="003F01B9" w:rsidRDefault="00D70814" w:rsidP="008F152E">
            <w:pPr>
              <w:jc w:val="center"/>
              <w:rPr>
                <w:i/>
              </w:rPr>
            </w:pPr>
            <w:r w:rsidRPr="003F01B9">
              <w:rPr>
                <w:i/>
              </w:rPr>
              <w:t>150 000</w:t>
            </w:r>
          </w:p>
        </w:tc>
      </w:tr>
      <w:tr w:rsidR="00D70814" w:rsidRPr="00BC6309" w:rsidTr="008F152E">
        <w:tblPrEx>
          <w:tblCellMar>
            <w:top w:w="0" w:type="dxa"/>
            <w:bottom w:w="0" w:type="dxa"/>
          </w:tblCellMar>
        </w:tblPrEx>
        <w:tc>
          <w:tcPr>
            <w:tcW w:w="568" w:type="dxa"/>
            <w:tcBorders>
              <w:bottom w:val="nil"/>
            </w:tcBorders>
            <w:vAlign w:val="bottom"/>
          </w:tcPr>
          <w:p w:rsidR="00D70814" w:rsidRPr="00BC6309" w:rsidRDefault="00D70814" w:rsidP="008F152E">
            <w:pPr>
              <w:jc w:val="center"/>
            </w:pPr>
            <w:r w:rsidRPr="00BC6309">
              <w:t>7</w:t>
            </w:r>
          </w:p>
        </w:tc>
        <w:tc>
          <w:tcPr>
            <w:tcW w:w="6521" w:type="dxa"/>
            <w:tcBorders>
              <w:bottom w:val="single" w:sz="4" w:space="0" w:color="auto"/>
            </w:tcBorders>
            <w:vAlign w:val="bottom"/>
          </w:tcPr>
          <w:p w:rsidR="00D70814" w:rsidRPr="00BC6309" w:rsidRDefault="00D70814" w:rsidP="008F152E">
            <w:r w:rsidRPr="00BC6309">
              <w:t>Иные доходы (указать вид дохода):</w:t>
            </w:r>
          </w:p>
        </w:tc>
        <w:tc>
          <w:tcPr>
            <w:tcW w:w="2130" w:type="dxa"/>
            <w:tcBorders>
              <w:bottom w:val="single" w:sz="4" w:space="0" w:color="auto"/>
            </w:tcBorders>
            <w:vAlign w:val="bottom"/>
          </w:tcPr>
          <w:p w:rsidR="00D70814" w:rsidRPr="00BC6309" w:rsidRDefault="00D70814" w:rsidP="008F152E">
            <w:pPr>
              <w:jc w:val="center"/>
              <w:rPr>
                <w:b/>
              </w:rPr>
            </w:pPr>
          </w:p>
        </w:tc>
      </w:tr>
      <w:tr w:rsidR="00D70814" w:rsidRPr="00BC6309" w:rsidTr="008F152E">
        <w:tblPrEx>
          <w:tblCellMar>
            <w:top w:w="0" w:type="dxa"/>
            <w:bottom w:w="0" w:type="dxa"/>
          </w:tblCellMar>
        </w:tblPrEx>
        <w:tc>
          <w:tcPr>
            <w:tcW w:w="568" w:type="dxa"/>
            <w:tcBorders>
              <w:top w:val="nil"/>
              <w:bottom w:val="nil"/>
            </w:tcBorders>
            <w:vAlign w:val="bottom"/>
          </w:tcPr>
          <w:p w:rsidR="00D70814" w:rsidRPr="00BC6309" w:rsidRDefault="00D70814" w:rsidP="008F152E">
            <w:pPr>
              <w:jc w:val="center"/>
            </w:pPr>
          </w:p>
        </w:tc>
        <w:tc>
          <w:tcPr>
            <w:tcW w:w="6521" w:type="dxa"/>
            <w:tcBorders>
              <w:top w:val="single" w:sz="4" w:space="0" w:color="auto"/>
              <w:bottom w:val="single" w:sz="4" w:space="0" w:color="auto"/>
            </w:tcBorders>
            <w:vAlign w:val="bottom"/>
          </w:tcPr>
          <w:p w:rsidR="00D70814" w:rsidRPr="003F01B9" w:rsidRDefault="00D70814" w:rsidP="008F152E">
            <w:pPr>
              <w:rPr>
                <w:i/>
              </w:rPr>
            </w:pPr>
            <w:r>
              <w:rPr>
                <w:i/>
              </w:rPr>
              <w:t>1</w:t>
            </w:r>
            <w:r w:rsidRPr="003F01B9">
              <w:rPr>
                <w:i/>
              </w:rPr>
              <w:t>) Пособие по беременности и родам</w:t>
            </w:r>
          </w:p>
        </w:tc>
        <w:tc>
          <w:tcPr>
            <w:tcW w:w="2130" w:type="dxa"/>
            <w:tcBorders>
              <w:top w:val="single" w:sz="4" w:space="0" w:color="auto"/>
              <w:bottom w:val="single" w:sz="4" w:space="0" w:color="auto"/>
            </w:tcBorders>
            <w:vAlign w:val="bottom"/>
          </w:tcPr>
          <w:p w:rsidR="00D70814" w:rsidRDefault="00D70814" w:rsidP="008F152E">
            <w:pPr>
              <w:jc w:val="center"/>
              <w:rPr>
                <w:i/>
              </w:rPr>
            </w:pPr>
            <w:r>
              <w:rPr>
                <w:i/>
                <w:iCs/>
              </w:rPr>
              <w:t>168 383,60</w:t>
            </w:r>
          </w:p>
        </w:tc>
      </w:tr>
      <w:tr w:rsidR="00D70814" w:rsidRPr="00BC6309" w:rsidTr="008F152E">
        <w:tblPrEx>
          <w:tblCellMar>
            <w:top w:w="0" w:type="dxa"/>
            <w:bottom w:w="0" w:type="dxa"/>
          </w:tblCellMar>
        </w:tblPrEx>
        <w:trPr>
          <w:trHeight w:val="221"/>
        </w:trPr>
        <w:tc>
          <w:tcPr>
            <w:tcW w:w="568" w:type="dxa"/>
            <w:tcBorders>
              <w:top w:val="nil"/>
              <w:bottom w:val="nil"/>
            </w:tcBorders>
            <w:vAlign w:val="bottom"/>
          </w:tcPr>
          <w:p w:rsidR="00D70814" w:rsidRPr="00BC6309" w:rsidRDefault="00D70814" w:rsidP="008F152E">
            <w:pPr>
              <w:jc w:val="center"/>
            </w:pPr>
          </w:p>
        </w:tc>
        <w:tc>
          <w:tcPr>
            <w:tcW w:w="6521" w:type="dxa"/>
            <w:tcBorders>
              <w:top w:val="single" w:sz="4" w:space="0" w:color="auto"/>
            </w:tcBorders>
          </w:tcPr>
          <w:p w:rsidR="00D70814" w:rsidRPr="003F01B9" w:rsidRDefault="00D70814" w:rsidP="008F152E">
            <w:pPr>
              <w:rPr>
                <w:i/>
              </w:rPr>
            </w:pPr>
            <w:r>
              <w:rPr>
                <w:i/>
              </w:rPr>
              <w:t>2</w:t>
            </w:r>
            <w:r w:rsidRPr="003F01B9">
              <w:rPr>
                <w:i/>
              </w:rPr>
              <w:t>) Ежемесячное пособие по уходу за ребенком</w:t>
            </w:r>
          </w:p>
        </w:tc>
        <w:tc>
          <w:tcPr>
            <w:tcW w:w="2130" w:type="dxa"/>
            <w:tcBorders>
              <w:top w:val="single" w:sz="4" w:space="0" w:color="auto"/>
            </w:tcBorders>
            <w:vAlign w:val="bottom"/>
          </w:tcPr>
          <w:p w:rsidR="00D70814" w:rsidRPr="003F01B9" w:rsidRDefault="00D70814" w:rsidP="008F152E">
            <w:pPr>
              <w:jc w:val="center"/>
              <w:rPr>
                <w:i/>
              </w:rPr>
            </w:pPr>
            <w:r>
              <w:rPr>
                <w:i/>
              </w:rPr>
              <w:t>66 571,50</w:t>
            </w:r>
          </w:p>
        </w:tc>
      </w:tr>
      <w:tr w:rsidR="00D70814" w:rsidRPr="00BC6309" w:rsidTr="008F152E">
        <w:tblPrEx>
          <w:tblCellMar>
            <w:top w:w="0" w:type="dxa"/>
            <w:bottom w:w="0" w:type="dxa"/>
          </w:tblCellMar>
        </w:tblPrEx>
        <w:tc>
          <w:tcPr>
            <w:tcW w:w="568" w:type="dxa"/>
            <w:tcBorders>
              <w:top w:val="nil"/>
              <w:bottom w:val="nil"/>
            </w:tcBorders>
            <w:vAlign w:val="bottom"/>
          </w:tcPr>
          <w:p w:rsidR="00D70814" w:rsidRPr="00FE524B" w:rsidRDefault="00D70814" w:rsidP="008F152E">
            <w:pPr>
              <w:jc w:val="center"/>
              <w:rPr>
                <w:b/>
                <w:color w:val="000000"/>
              </w:rPr>
            </w:pPr>
          </w:p>
        </w:tc>
        <w:tc>
          <w:tcPr>
            <w:tcW w:w="6521" w:type="dxa"/>
            <w:tcBorders>
              <w:top w:val="single" w:sz="4" w:space="0" w:color="auto"/>
            </w:tcBorders>
          </w:tcPr>
          <w:p w:rsidR="00D70814" w:rsidRPr="003F01B9" w:rsidRDefault="00D70814" w:rsidP="008F152E">
            <w:pPr>
              <w:rPr>
                <w:i/>
                <w:color w:val="000000"/>
              </w:rPr>
            </w:pPr>
            <w:r w:rsidRPr="003F01B9">
              <w:rPr>
                <w:i/>
                <w:color w:val="000000"/>
              </w:rPr>
              <w:t xml:space="preserve">3) </w:t>
            </w:r>
            <w:r>
              <w:rPr>
                <w:i/>
                <w:color w:val="000000"/>
              </w:rPr>
              <w:t xml:space="preserve">Доход </w:t>
            </w:r>
            <w:r w:rsidRPr="003F01B9">
              <w:rPr>
                <w:i/>
                <w:color w:val="000000"/>
              </w:rPr>
              <w:t>от сдачи в аренду жил</w:t>
            </w:r>
            <w:r>
              <w:rPr>
                <w:i/>
                <w:color w:val="000000"/>
              </w:rPr>
              <w:t>ого</w:t>
            </w:r>
            <w:r w:rsidRPr="003F01B9">
              <w:rPr>
                <w:i/>
                <w:color w:val="000000"/>
              </w:rPr>
              <w:t xml:space="preserve"> помещения, находящ</w:t>
            </w:r>
            <w:r>
              <w:rPr>
                <w:i/>
                <w:color w:val="000000"/>
              </w:rPr>
              <w:t>ег</w:t>
            </w:r>
            <w:r>
              <w:rPr>
                <w:i/>
                <w:color w:val="000000"/>
              </w:rPr>
              <w:t>о</w:t>
            </w:r>
            <w:r w:rsidRPr="003F01B9">
              <w:rPr>
                <w:i/>
                <w:color w:val="000000"/>
              </w:rPr>
              <w:t>ся в</w:t>
            </w:r>
            <w:r>
              <w:rPr>
                <w:i/>
                <w:color w:val="000000"/>
              </w:rPr>
              <w:t xml:space="preserve"> общей совместной собственности</w:t>
            </w:r>
          </w:p>
        </w:tc>
        <w:tc>
          <w:tcPr>
            <w:tcW w:w="2130" w:type="dxa"/>
            <w:tcBorders>
              <w:top w:val="single" w:sz="4" w:space="0" w:color="auto"/>
            </w:tcBorders>
            <w:vAlign w:val="bottom"/>
          </w:tcPr>
          <w:p w:rsidR="00D70814" w:rsidRPr="003F01B9" w:rsidRDefault="00D70814" w:rsidP="008F152E">
            <w:pPr>
              <w:jc w:val="center"/>
              <w:rPr>
                <w:i/>
              </w:rPr>
            </w:pPr>
            <w:r w:rsidRPr="003F01B9">
              <w:rPr>
                <w:i/>
              </w:rPr>
              <w:t>60 000</w:t>
            </w:r>
          </w:p>
        </w:tc>
      </w:tr>
      <w:tr w:rsidR="00D70814" w:rsidRPr="00BC6309" w:rsidTr="008F152E">
        <w:tblPrEx>
          <w:tblCellMar>
            <w:top w:w="0" w:type="dxa"/>
            <w:bottom w:w="0" w:type="dxa"/>
          </w:tblCellMar>
        </w:tblPrEx>
        <w:tc>
          <w:tcPr>
            <w:tcW w:w="568" w:type="dxa"/>
            <w:tcBorders>
              <w:top w:val="nil"/>
              <w:bottom w:val="nil"/>
            </w:tcBorders>
            <w:vAlign w:val="bottom"/>
          </w:tcPr>
          <w:p w:rsidR="00D70814" w:rsidRPr="00FE524B" w:rsidRDefault="00D70814" w:rsidP="008F152E">
            <w:pPr>
              <w:jc w:val="center"/>
              <w:rPr>
                <w:b/>
                <w:color w:val="000000"/>
              </w:rPr>
            </w:pPr>
          </w:p>
        </w:tc>
        <w:tc>
          <w:tcPr>
            <w:tcW w:w="6521" w:type="dxa"/>
            <w:tcBorders>
              <w:top w:val="single" w:sz="4" w:space="0" w:color="auto"/>
            </w:tcBorders>
          </w:tcPr>
          <w:p w:rsidR="00D70814" w:rsidRPr="003F01B9" w:rsidRDefault="00D70814" w:rsidP="008F152E">
            <w:pPr>
              <w:rPr>
                <w:i/>
                <w:color w:val="000000"/>
                <w:sz w:val="20"/>
              </w:rPr>
            </w:pPr>
            <w:r w:rsidRPr="003F01B9">
              <w:rPr>
                <w:i/>
                <w:color w:val="000000"/>
              </w:rPr>
              <w:t>4) Использование государственного сертификата на материнский (семе</w:t>
            </w:r>
            <w:r w:rsidRPr="003F01B9">
              <w:rPr>
                <w:i/>
                <w:color w:val="000000"/>
              </w:rPr>
              <w:t>й</w:t>
            </w:r>
            <w:r w:rsidRPr="003F01B9">
              <w:rPr>
                <w:i/>
                <w:color w:val="000000"/>
              </w:rPr>
              <w:t>ный) капитал</w:t>
            </w:r>
          </w:p>
        </w:tc>
        <w:tc>
          <w:tcPr>
            <w:tcW w:w="2130" w:type="dxa"/>
            <w:tcBorders>
              <w:top w:val="single" w:sz="4" w:space="0" w:color="auto"/>
            </w:tcBorders>
            <w:vAlign w:val="bottom"/>
          </w:tcPr>
          <w:p w:rsidR="00D70814" w:rsidRPr="003F01B9" w:rsidRDefault="00D70814" w:rsidP="008F152E">
            <w:pPr>
              <w:jc w:val="center"/>
              <w:rPr>
                <w:i/>
              </w:rPr>
            </w:pPr>
            <w:r w:rsidRPr="003F01B9">
              <w:rPr>
                <w:i/>
              </w:rPr>
              <w:t>387 640</w:t>
            </w:r>
          </w:p>
        </w:tc>
      </w:tr>
      <w:tr w:rsidR="00D70814" w:rsidRPr="00BC6309" w:rsidTr="008F152E">
        <w:tblPrEx>
          <w:tblCellMar>
            <w:top w:w="0" w:type="dxa"/>
            <w:bottom w:w="0" w:type="dxa"/>
          </w:tblCellMar>
        </w:tblPrEx>
        <w:tc>
          <w:tcPr>
            <w:tcW w:w="568" w:type="dxa"/>
            <w:vAlign w:val="bottom"/>
          </w:tcPr>
          <w:p w:rsidR="00D70814" w:rsidRPr="00BC6309" w:rsidRDefault="00D70814" w:rsidP="008F152E">
            <w:pPr>
              <w:jc w:val="center"/>
            </w:pPr>
            <w:r w:rsidRPr="00BC6309">
              <w:t>8</w:t>
            </w:r>
          </w:p>
        </w:tc>
        <w:tc>
          <w:tcPr>
            <w:tcW w:w="6521" w:type="dxa"/>
            <w:vAlign w:val="bottom"/>
          </w:tcPr>
          <w:p w:rsidR="00D70814" w:rsidRPr="00BC6309" w:rsidRDefault="00D70814" w:rsidP="008F152E">
            <w:r w:rsidRPr="00BC6309">
              <w:t>Итого доход за отчетный период</w:t>
            </w:r>
          </w:p>
        </w:tc>
        <w:tc>
          <w:tcPr>
            <w:tcW w:w="2130" w:type="dxa"/>
            <w:vAlign w:val="bottom"/>
          </w:tcPr>
          <w:p w:rsidR="00D70814" w:rsidRPr="003F01B9" w:rsidRDefault="00D70814" w:rsidP="008F152E">
            <w:pPr>
              <w:jc w:val="center"/>
              <w:rPr>
                <w:i/>
              </w:rPr>
            </w:pPr>
            <w:r>
              <w:rPr>
                <w:i/>
              </w:rPr>
              <w:t>1 038 595,10</w:t>
            </w:r>
          </w:p>
        </w:tc>
      </w:tr>
    </w:tbl>
    <w:p w:rsidR="00D70814" w:rsidRDefault="00D70814" w:rsidP="00D70814">
      <w:pPr>
        <w:spacing w:before="120"/>
      </w:pPr>
      <w:r>
        <w:t>_________________</w:t>
      </w:r>
    </w:p>
    <w:p w:rsidR="00D70814" w:rsidRPr="00754FF2" w:rsidRDefault="00D70814" w:rsidP="00D70814">
      <w:pPr>
        <w:ind w:right="-568" w:firstLine="426"/>
        <w:rPr>
          <w:sz w:val="20"/>
        </w:rPr>
      </w:pPr>
      <w:r w:rsidRPr="00754FF2">
        <w:rPr>
          <w:sz w:val="20"/>
          <w:vertAlign w:val="superscript"/>
        </w:rPr>
        <w:t>1</w:t>
      </w:r>
      <w:r w:rsidRPr="00754FF2">
        <w:rPr>
          <w:sz w:val="20"/>
        </w:rPr>
        <w:t> Указываются доходы (включая пенсии, пособия, иные выплаты) за отчетный пер</w:t>
      </w:r>
      <w:r w:rsidRPr="00754FF2">
        <w:rPr>
          <w:sz w:val="20"/>
        </w:rPr>
        <w:t>и</w:t>
      </w:r>
      <w:r w:rsidRPr="00754FF2">
        <w:rPr>
          <w:sz w:val="20"/>
        </w:rPr>
        <w:t>од.</w:t>
      </w:r>
    </w:p>
    <w:p w:rsidR="00D70814" w:rsidRPr="00754FF2" w:rsidRDefault="00D70814" w:rsidP="00D70814">
      <w:pPr>
        <w:ind w:right="-568" w:firstLine="426"/>
        <w:rPr>
          <w:sz w:val="20"/>
        </w:rPr>
      </w:pPr>
      <w:r w:rsidRPr="00754FF2">
        <w:rPr>
          <w:sz w:val="20"/>
          <w:vertAlign w:val="superscript"/>
        </w:rPr>
        <w:t>2</w:t>
      </w:r>
      <w:r w:rsidRPr="00754FF2">
        <w:rPr>
          <w:sz w:val="20"/>
        </w:rPr>
        <w:t> Доход, полученный в иностранной валюте, указывается в рублях по курсу Банка России на дату получения д</w:t>
      </w:r>
      <w:r w:rsidRPr="00754FF2">
        <w:rPr>
          <w:sz w:val="20"/>
        </w:rPr>
        <w:t>о</w:t>
      </w:r>
      <w:r w:rsidRPr="00754FF2">
        <w:rPr>
          <w:sz w:val="20"/>
        </w:rPr>
        <w:t>хода.</w:t>
      </w:r>
    </w:p>
    <w:p w:rsidR="00D70814" w:rsidRDefault="00D70814" w:rsidP="00D70814"/>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Pr="00C84E70" w:rsidRDefault="00D70814" w:rsidP="00D70814">
      <w:pPr>
        <w:pageBreakBefore/>
        <w:ind w:firstLine="567"/>
        <w:rPr>
          <w:b/>
          <w:bCs/>
        </w:rPr>
      </w:pPr>
      <w:r w:rsidRPr="00C84E70">
        <w:rPr>
          <w:b/>
          <w:bCs/>
        </w:rPr>
        <w:lastRenderedPageBreak/>
        <w:t>Раздел 2. Сведения об имуществе</w:t>
      </w:r>
    </w:p>
    <w:p w:rsidR="00D70814" w:rsidRPr="00C84E70" w:rsidRDefault="00D70814" w:rsidP="00D70814">
      <w:pPr>
        <w:spacing w:after="120"/>
        <w:ind w:firstLine="567"/>
        <w:rPr>
          <w:b/>
          <w:bCs/>
        </w:rPr>
      </w:pPr>
      <w:r w:rsidRPr="00C84E70">
        <w:rPr>
          <w:b/>
          <w:bCs/>
        </w:rPr>
        <w:t>2.1. Недвижимое имущество</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493"/>
        <w:gridCol w:w="2284"/>
        <w:gridCol w:w="2835"/>
        <w:gridCol w:w="1418"/>
      </w:tblGrid>
      <w:tr w:rsidR="00D70814" w:rsidTr="008F152E">
        <w:tblPrEx>
          <w:tblCellMar>
            <w:top w:w="0" w:type="dxa"/>
            <w:bottom w:w="0" w:type="dxa"/>
          </w:tblCellMar>
        </w:tblPrEx>
        <w:tc>
          <w:tcPr>
            <w:tcW w:w="595" w:type="dxa"/>
          </w:tcPr>
          <w:p w:rsidR="00D70814" w:rsidRPr="007E28BA" w:rsidRDefault="00D70814" w:rsidP="008F152E">
            <w:pPr>
              <w:jc w:val="center"/>
              <w:rPr>
                <w:sz w:val="22"/>
                <w:szCs w:val="22"/>
              </w:rPr>
            </w:pPr>
            <w:r w:rsidRPr="007E28BA">
              <w:rPr>
                <w:sz w:val="22"/>
                <w:szCs w:val="22"/>
              </w:rPr>
              <w:t>№</w:t>
            </w:r>
            <w:r w:rsidRPr="007E28BA">
              <w:rPr>
                <w:sz w:val="22"/>
                <w:szCs w:val="22"/>
              </w:rPr>
              <w:br/>
              <w:t>п/п</w:t>
            </w:r>
          </w:p>
        </w:tc>
        <w:tc>
          <w:tcPr>
            <w:tcW w:w="2493" w:type="dxa"/>
          </w:tcPr>
          <w:p w:rsidR="00D70814" w:rsidRDefault="00D70814" w:rsidP="008F152E">
            <w:pPr>
              <w:jc w:val="center"/>
              <w:rPr>
                <w:sz w:val="22"/>
                <w:szCs w:val="22"/>
              </w:rPr>
            </w:pPr>
            <w:r w:rsidRPr="007E28BA">
              <w:rPr>
                <w:sz w:val="22"/>
                <w:szCs w:val="22"/>
              </w:rPr>
              <w:t>Вид и наименов</w:t>
            </w:r>
            <w:r w:rsidRPr="007E28BA">
              <w:rPr>
                <w:sz w:val="22"/>
                <w:szCs w:val="22"/>
              </w:rPr>
              <w:t>а</w:t>
            </w:r>
            <w:r w:rsidRPr="007E28BA">
              <w:rPr>
                <w:sz w:val="22"/>
                <w:szCs w:val="22"/>
              </w:rPr>
              <w:t xml:space="preserve">ние </w:t>
            </w:r>
          </w:p>
          <w:p w:rsidR="00D70814" w:rsidRPr="007E28BA" w:rsidRDefault="00D70814" w:rsidP="008F152E">
            <w:pPr>
              <w:jc w:val="center"/>
              <w:rPr>
                <w:sz w:val="22"/>
                <w:szCs w:val="22"/>
              </w:rPr>
            </w:pPr>
            <w:r w:rsidRPr="007E28BA">
              <w:rPr>
                <w:sz w:val="22"/>
                <w:szCs w:val="22"/>
              </w:rPr>
              <w:t>им</w:t>
            </w:r>
            <w:r w:rsidRPr="007E28BA">
              <w:rPr>
                <w:sz w:val="22"/>
                <w:szCs w:val="22"/>
              </w:rPr>
              <w:t>у</w:t>
            </w:r>
            <w:r w:rsidRPr="007E28BA">
              <w:rPr>
                <w:sz w:val="22"/>
                <w:szCs w:val="22"/>
              </w:rPr>
              <w:t>щества</w:t>
            </w:r>
          </w:p>
        </w:tc>
        <w:tc>
          <w:tcPr>
            <w:tcW w:w="2284" w:type="dxa"/>
          </w:tcPr>
          <w:p w:rsidR="00D70814" w:rsidRPr="007E28BA" w:rsidRDefault="00D70814" w:rsidP="008F152E">
            <w:pPr>
              <w:jc w:val="center"/>
              <w:rPr>
                <w:sz w:val="22"/>
                <w:szCs w:val="22"/>
              </w:rPr>
            </w:pPr>
            <w:r w:rsidRPr="007E28BA">
              <w:rPr>
                <w:sz w:val="22"/>
                <w:szCs w:val="22"/>
              </w:rPr>
              <w:t>Вид собственн</w:t>
            </w:r>
            <w:r w:rsidRPr="007E28BA">
              <w:rPr>
                <w:sz w:val="22"/>
                <w:szCs w:val="22"/>
              </w:rPr>
              <w:t>о</w:t>
            </w:r>
            <w:r w:rsidRPr="007E28BA">
              <w:rPr>
                <w:sz w:val="22"/>
                <w:szCs w:val="22"/>
              </w:rPr>
              <w:t xml:space="preserve">сти </w:t>
            </w:r>
            <w:r w:rsidRPr="007E28BA">
              <w:rPr>
                <w:sz w:val="22"/>
                <w:szCs w:val="22"/>
                <w:vertAlign w:val="superscript"/>
              </w:rPr>
              <w:t>1</w:t>
            </w:r>
          </w:p>
        </w:tc>
        <w:tc>
          <w:tcPr>
            <w:tcW w:w="2835" w:type="dxa"/>
          </w:tcPr>
          <w:p w:rsidR="00D70814" w:rsidRDefault="00D70814" w:rsidP="008F152E">
            <w:pPr>
              <w:jc w:val="center"/>
              <w:rPr>
                <w:sz w:val="22"/>
                <w:szCs w:val="22"/>
              </w:rPr>
            </w:pPr>
            <w:r w:rsidRPr="007E28BA">
              <w:rPr>
                <w:sz w:val="22"/>
                <w:szCs w:val="22"/>
              </w:rPr>
              <w:t>Место нахождения</w:t>
            </w:r>
          </w:p>
          <w:p w:rsidR="00D70814" w:rsidRPr="007E28BA" w:rsidRDefault="00D70814" w:rsidP="008F152E">
            <w:pPr>
              <w:jc w:val="center"/>
              <w:rPr>
                <w:sz w:val="22"/>
                <w:szCs w:val="22"/>
              </w:rPr>
            </w:pPr>
            <w:r w:rsidRPr="007E28BA">
              <w:rPr>
                <w:sz w:val="22"/>
                <w:szCs w:val="22"/>
              </w:rPr>
              <w:t xml:space="preserve"> (а</w:t>
            </w:r>
            <w:r w:rsidRPr="007E28BA">
              <w:rPr>
                <w:sz w:val="22"/>
                <w:szCs w:val="22"/>
              </w:rPr>
              <w:t>д</w:t>
            </w:r>
            <w:r w:rsidRPr="007E28BA">
              <w:rPr>
                <w:sz w:val="22"/>
                <w:szCs w:val="22"/>
              </w:rPr>
              <w:t>рес)</w:t>
            </w:r>
          </w:p>
        </w:tc>
        <w:tc>
          <w:tcPr>
            <w:tcW w:w="1418" w:type="dxa"/>
          </w:tcPr>
          <w:p w:rsidR="00D70814" w:rsidRPr="007E28BA" w:rsidRDefault="00D70814" w:rsidP="008F152E">
            <w:pPr>
              <w:jc w:val="center"/>
              <w:rPr>
                <w:sz w:val="22"/>
                <w:szCs w:val="22"/>
              </w:rPr>
            </w:pPr>
            <w:r w:rsidRPr="007E28BA">
              <w:rPr>
                <w:sz w:val="22"/>
                <w:szCs w:val="22"/>
              </w:rPr>
              <w:t>Пл</w:t>
            </w:r>
            <w:r w:rsidRPr="007E28BA">
              <w:rPr>
                <w:sz w:val="22"/>
                <w:szCs w:val="22"/>
              </w:rPr>
              <w:t>о</w:t>
            </w:r>
            <w:r w:rsidRPr="007E28BA">
              <w:rPr>
                <w:sz w:val="22"/>
                <w:szCs w:val="22"/>
              </w:rPr>
              <w:t>щадь</w:t>
            </w:r>
            <w:r w:rsidRPr="007E28BA">
              <w:rPr>
                <w:sz w:val="22"/>
                <w:szCs w:val="22"/>
              </w:rPr>
              <w:br/>
              <w:t>(кв. м)</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1</w:t>
            </w:r>
          </w:p>
        </w:tc>
        <w:tc>
          <w:tcPr>
            <w:tcW w:w="2493"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2</w:t>
            </w:r>
          </w:p>
        </w:tc>
        <w:tc>
          <w:tcPr>
            <w:tcW w:w="2284"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3</w:t>
            </w:r>
          </w:p>
        </w:tc>
        <w:tc>
          <w:tcPr>
            <w:tcW w:w="283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4</w:t>
            </w:r>
          </w:p>
        </w:tc>
        <w:tc>
          <w:tcPr>
            <w:tcW w:w="1418"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5</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1</w:t>
            </w:r>
          </w:p>
        </w:tc>
        <w:tc>
          <w:tcPr>
            <w:tcW w:w="2493" w:type="dxa"/>
            <w:tcBorders>
              <w:bottom w:val="single" w:sz="4" w:space="0" w:color="auto"/>
            </w:tcBorders>
            <w:vAlign w:val="bottom"/>
          </w:tcPr>
          <w:p w:rsidR="00D70814" w:rsidRPr="007E28BA" w:rsidRDefault="00D70814" w:rsidP="008F152E">
            <w:pPr>
              <w:ind w:left="57"/>
              <w:rPr>
                <w:sz w:val="22"/>
                <w:szCs w:val="22"/>
              </w:rPr>
            </w:pPr>
            <w:r w:rsidRPr="007E28BA">
              <w:rPr>
                <w:sz w:val="22"/>
                <w:szCs w:val="22"/>
              </w:rPr>
              <w:t xml:space="preserve">Земельные участки </w:t>
            </w:r>
            <w:r w:rsidRPr="007E28BA">
              <w:rPr>
                <w:sz w:val="22"/>
                <w:szCs w:val="22"/>
                <w:vertAlign w:val="superscript"/>
              </w:rPr>
              <w:t>2</w:t>
            </w:r>
            <w:r w:rsidRPr="007E28BA">
              <w:rPr>
                <w:sz w:val="22"/>
                <w:szCs w:val="22"/>
              </w:rPr>
              <w:t>:</w:t>
            </w:r>
          </w:p>
        </w:tc>
        <w:tc>
          <w:tcPr>
            <w:tcW w:w="2284" w:type="dxa"/>
            <w:tcBorders>
              <w:bottom w:val="single" w:sz="4" w:space="0" w:color="auto"/>
            </w:tcBorders>
            <w:vAlign w:val="bottom"/>
          </w:tcPr>
          <w:p w:rsidR="00D70814" w:rsidRPr="007E28BA" w:rsidRDefault="00D70814" w:rsidP="008F152E">
            <w:pPr>
              <w:rPr>
                <w:sz w:val="22"/>
                <w:szCs w:val="22"/>
              </w:rPr>
            </w:pPr>
          </w:p>
        </w:tc>
        <w:tc>
          <w:tcPr>
            <w:tcW w:w="2835" w:type="dxa"/>
            <w:tcBorders>
              <w:bottom w:val="single" w:sz="4" w:space="0" w:color="auto"/>
            </w:tcBorders>
            <w:vAlign w:val="bottom"/>
          </w:tcPr>
          <w:p w:rsidR="00D70814" w:rsidRPr="007E28BA" w:rsidRDefault="00D70814" w:rsidP="008F152E">
            <w:pPr>
              <w:rPr>
                <w:sz w:val="22"/>
                <w:szCs w:val="22"/>
              </w:rPr>
            </w:pPr>
          </w:p>
        </w:tc>
        <w:tc>
          <w:tcPr>
            <w:tcW w:w="1418" w:type="dxa"/>
            <w:tcBorders>
              <w:bottom w:val="single" w:sz="4" w:space="0" w:color="auto"/>
            </w:tcBorders>
            <w:vAlign w:val="bottom"/>
          </w:tcPr>
          <w:p w:rsidR="00D70814" w:rsidRPr="007E28BA" w:rsidRDefault="00D70814" w:rsidP="008F152E">
            <w:pPr>
              <w:jc w:val="center"/>
              <w:rPr>
                <w:sz w:val="22"/>
                <w:szCs w:val="22"/>
              </w:rPr>
            </w:pPr>
          </w:p>
        </w:tc>
      </w:tr>
      <w:tr w:rsidR="00D70814" w:rsidTr="008F152E">
        <w:tblPrEx>
          <w:tblCellMar>
            <w:top w:w="0" w:type="dxa"/>
            <w:bottom w:w="0" w:type="dxa"/>
          </w:tblCellMar>
        </w:tblPrEx>
        <w:trPr>
          <w:trHeight w:val="2243"/>
        </w:trPr>
        <w:tc>
          <w:tcPr>
            <w:tcW w:w="595" w:type="dxa"/>
            <w:tcBorders>
              <w:top w:val="single" w:sz="4" w:space="0" w:color="auto"/>
              <w:bottom w:val="single" w:sz="4" w:space="0" w:color="auto"/>
            </w:tcBorders>
            <w:vAlign w:val="bottom"/>
          </w:tcPr>
          <w:p w:rsidR="00D70814" w:rsidRPr="007E28BA" w:rsidRDefault="00D70814" w:rsidP="008F152E">
            <w:pPr>
              <w:rPr>
                <w:sz w:val="22"/>
                <w:szCs w:val="22"/>
              </w:rPr>
            </w:pPr>
          </w:p>
        </w:tc>
        <w:tc>
          <w:tcPr>
            <w:tcW w:w="2493" w:type="dxa"/>
            <w:tcBorders>
              <w:top w:val="single" w:sz="4" w:space="0" w:color="auto"/>
              <w:bottom w:val="single" w:sz="4" w:space="0" w:color="auto"/>
            </w:tcBorders>
          </w:tcPr>
          <w:p w:rsidR="00D70814" w:rsidRPr="00264A1D" w:rsidRDefault="00D70814" w:rsidP="008F152E">
            <w:pPr>
              <w:widowControl w:val="0"/>
              <w:rPr>
                <w:i/>
              </w:rPr>
            </w:pPr>
            <w:r w:rsidRPr="00264A1D">
              <w:rPr>
                <w:i/>
              </w:rPr>
              <w:t xml:space="preserve"> 1) Дачный земельный  уч</w:t>
            </w:r>
            <w:r w:rsidRPr="00264A1D">
              <w:rPr>
                <w:i/>
              </w:rPr>
              <w:t>а</w:t>
            </w:r>
            <w:r w:rsidRPr="00264A1D">
              <w:rPr>
                <w:i/>
              </w:rPr>
              <w:t>сток</w:t>
            </w:r>
          </w:p>
          <w:p w:rsidR="00D70814" w:rsidRPr="00264A1D" w:rsidRDefault="00D70814" w:rsidP="008F152E">
            <w:pPr>
              <w:widowControl w:val="0"/>
              <w:rPr>
                <w:i/>
              </w:rPr>
            </w:pPr>
          </w:p>
          <w:p w:rsidR="00D70814" w:rsidRPr="00264A1D" w:rsidRDefault="00D70814" w:rsidP="008F152E">
            <w:pPr>
              <w:widowControl w:val="0"/>
              <w:rPr>
                <w:i/>
              </w:rPr>
            </w:pPr>
          </w:p>
          <w:p w:rsidR="00D70814" w:rsidRPr="00264A1D" w:rsidRDefault="00D70814" w:rsidP="008F152E">
            <w:pPr>
              <w:widowControl w:val="0"/>
              <w:rPr>
                <w:i/>
              </w:rPr>
            </w:pPr>
          </w:p>
          <w:p w:rsidR="00D70814" w:rsidRPr="00264A1D" w:rsidRDefault="00D70814" w:rsidP="008F152E">
            <w:pPr>
              <w:widowControl w:val="0"/>
              <w:rPr>
                <w:i/>
              </w:rPr>
            </w:pPr>
            <w:r w:rsidRPr="00264A1D">
              <w:rPr>
                <w:i/>
              </w:rPr>
              <w:t xml:space="preserve"> 2) Земельный уч</w:t>
            </w:r>
            <w:r w:rsidRPr="00264A1D">
              <w:rPr>
                <w:i/>
              </w:rPr>
              <w:t>а</w:t>
            </w:r>
            <w:r w:rsidRPr="00264A1D">
              <w:rPr>
                <w:i/>
              </w:rPr>
              <w:t>сток</w:t>
            </w:r>
          </w:p>
        </w:tc>
        <w:tc>
          <w:tcPr>
            <w:tcW w:w="2284" w:type="dxa"/>
            <w:tcBorders>
              <w:top w:val="single" w:sz="4" w:space="0" w:color="auto"/>
              <w:bottom w:val="single" w:sz="4" w:space="0" w:color="auto"/>
            </w:tcBorders>
          </w:tcPr>
          <w:p w:rsidR="00D70814" w:rsidRPr="00264A1D" w:rsidRDefault="00D70814" w:rsidP="008F152E">
            <w:pPr>
              <w:jc w:val="center"/>
              <w:rPr>
                <w:i/>
              </w:rPr>
            </w:pPr>
            <w:r w:rsidRPr="00264A1D">
              <w:rPr>
                <w:i/>
              </w:rPr>
              <w:t>Общая дол</w:t>
            </w:r>
            <w:r w:rsidRPr="00264A1D">
              <w:rPr>
                <w:i/>
              </w:rPr>
              <w:t>е</w:t>
            </w:r>
            <w:r w:rsidRPr="00264A1D">
              <w:rPr>
                <w:i/>
              </w:rPr>
              <w:t xml:space="preserve">вая - ⅓ </w:t>
            </w:r>
          </w:p>
          <w:p w:rsidR="00D70814" w:rsidRPr="00264A1D" w:rsidRDefault="00D70814" w:rsidP="008F152E">
            <w:pPr>
              <w:jc w:val="center"/>
              <w:rPr>
                <w:i/>
              </w:rPr>
            </w:pPr>
          </w:p>
          <w:p w:rsidR="00D70814" w:rsidRPr="00264A1D" w:rsidRDefault="00D70814" w:rsidP="008F152E">
            <w:pPr>
              <w:jc w:val="center"/>
              <w:rPr>
                <w:i/>
              </w:rPr>
            </w:pPr>
          </w:p>
          <w:p w:rsidR="00D70814" w:rsidRPr="00264A1D" w:rsidRDefault="00D70814" w:rsidP="008F152E">
            <w:pPr>
              <w:jc w:val="center"/>
              <w:rPr>
                <w:i/>
              </w:rPr>
            </w:pPr>
          </w:p>
          <w:p w:rsidR="00D70814" w:rsidRPr="00264A1D" w:rsidRDefault="00D70814" w:rsidP="008F152E">
            <w:pPr>
              <w:jc w:val="center"/>
              <w:rPr>
                <w:i/>
              </w:rPr>
            </w:pPr>
          </w:p>
          <w:p w:rsidR="00D70814" w:rsidRPr="00264A1D" w:rsidRDefault="00D70814" w:rsidP="008F152E">
            <w:pPr>
              <w:jc w:val="center"/>
              <w:rPr>
                <w:i/>
              </w:rPr>
            </w:pPr>
            <w:r w:rsidRPr="00264A1D">
              <w:rPr>
                <w:i/>
              </w:rPr>
              <w:t>Общая совместная</w:t>
            </w:r>
          </w:p>
          <w:p w:rsidR="00D70814" w:rsidRPr="00264A1D" w:rsidRDefault="00D70814" w:rsidP="008F152E">
            <w:pPr>
              <w:jc w:val="center"/>
              <w:rPr>
                <w:i/>
              </w:rPr>
            </w:pPr>
            <w:r w:rsidRPr="00264A1D">
              <w:rPr>
                <w:i/>
              </w:rPr>
              <w:t xml:space="preserve">с </w:t>
            </w:r>
            <w:r>
              <w:rPr>
                <w:i/>
              </w:rPr>
              <w:t>Бобковой М.А.</w:t>
            </w:r>
          </w:p>
        </w:tc>
        <w:tc>
          <w:tcPr>
            <w:tcW w:w="2835" w:type="dxa"/>
            <w:tcBorders>
              <w:top w:val="single" w:sz="4" w:space="0" w:color="auto"/>
              <w:bottom w:val="single" w:sz="4" w:space="0" w:color="auto"/>
            </w:tcBorders>
          </w:tcPr>
          <w:p w:rsidR="00D70814" w:rsidRPr="000D72EF" w:rsidRDefault="00D70814" w:rsidP="008F152E">
            <w:pPr>
              <w:jc w:val="center"/>
              <w:rPr>
                <w:i/>
              </w:rPr>
            </w:pPr>
            <w:r w:rsidRPr="000D72EF">
              <w:rPr>
                <w:i/>
              </w:rPr>
              <w:t>Московская о</w:t>
            </w:r>
            <w:r w:rsidRPr="000D72EF">
              <w:rPr>
                <w:i/>
              </w:rPr>
              <w:t>б</w:t>
            </w:r>
            <w:r w:rsidRPr="000D72EF">
              <w:rPr>
                <w:i/>
              </w:rPr>
              <w:t>ласть,</w:t>
            </w:r>
          </w:p>
          <w:p w:rsidR="00D70814" w:rsidRPr="000D72EF" w:rsidRDefault="00D70814" w:rsidP="008F152E">
            <w:pPr>
              <w:jc w:val="center"/>
              <w:rPr>
                <w:i/>
              </w:rPr>
            </w:pPr>
            <w:r w:rsidRPr="000D72EF">
              <w:rPr>
                <w:i/>
              </w:rPr>
              <w:t xml:space="preserve">Дмитровский район, </w:t>
            </w:r>
          </w:p>
          <w:p w:rsidR="00D70814" w:rsidRPr="000D72EF" w:rsidRDefault="00D70814" w:rsidP="008F152E">
            <w:pPr>
              <w:jc w:val="center"/>
              <w:rPr>
                <w:i/>
              </w:rPr>
            </w:pPr>
            <w:r w:rsidRPr="000D72EF">
              <w:rPr>
                <w:i/>
              </w:rPr>
              <w:t xml:space="preserve">село Куликово, </w:t>
            </w:r>
          </w:p>
          <w:p w:rsidR="00D70814" w:rsidRDefault="00D70814" w:rsidP="008F152E">
            <w:pPr>
              <w:jc w:val="center"/>
              <w:rPr>
                <w:i/>
              </w:rPr>
            </w:pPr>
            <w:r w:rsidRPr="000D72EF">
              <w:rPr>
                <w:i/>
              </w:rPr>
              <w:t>ДНТ «Да</w:t>
            </w:r>
            <w:r w:rsidRPr="000D72EF">
              <w:rPr>
                <w:i/>
              </w:rPr>
              <w:t>ч</w:t>
            </w:r>
            <w:r w:rsidRPr="000D72EF">
              <w:rPr>
                <w:i/>
              </w:rPr>
              <w:t xml:space="preserve">ник-2000», </w:t>
            </w:r>
          </w:p>
          <w:p w:rsidR="00D70814" w:rsidRPr="00264A1D" w:rsidRDefault="00D70814" w:rsidP="008F152E">
            <w:pPr>
              <w:jc w:val="center"/>
              <w:rPr>
                <w:i/>
              </w:rPr>
            </w:pPr>
            <w:r w:rsidRPr="000D72EF">
              <w:rPr>
                <w:i/>
              </w:rPr>
              <w:t>уч. 26</w:t>
            </w:r>
          </w:p>
          <w:p w:rsidR="00D70814" w:rsidRPr="00264A1D" w:rsidRDefault="00D70814" w:rsidP="008F152E">
            <w:pPr>
              <w:jc w:val="center"/>
              <w:rPr>
                <w:i/>
              </w:rPr>
            </w:pPr>
            <w:r w:rsidRPr="00264A1D">
              <w:rPr>
                <w:i/>
              </w:rPr>
              <w:t xml:space="preserve">Французская </w:t>
            </w:r>
          </w:p>
          <w:p w:rsidR="00D70814" w:rsidRPr="00264A1D" w:rsidRDefault="00D70814" w:rsidP="008F152E">
            <w:pPr>
              <w:jc w:val="center"/>
              <w:rPr>
                <w:i/>
              </w:rPr>
            </w:pPr>
            <w:r w:rsidRPr="00264A1D">
              <w:rPr>
                <w:i/>
              </w:rPr>
              <w:t>республика, г. П</w:t>
            </w:r>
            <w:r w:rsidRPr="00264A1D">
              <w:rPr>
                <w:i/>
              </w:rPr>
              <w:t>а</w:t>
            </w:r>
            <w:r w:rsidRPr="00264A1D">
              <w:rPr>
                <w:i/>
              </w:rPr>
              <w:t>риж,</w:t>
            </w:r>
          </w:p>
          <w:p w:rsidR="00D70814" w:rsidRPr="00264A1D" w:rsidRDefault="00D70814" w:rsidP="008F152E">
            <w:pPr>
              <w:jc w:val="center"/>
              <w:rPr>
                <w:i/>
              </w:rPr>
            </w:pPr>
            <w:r w:rsidRPr="00264A1D">
              <w:rPr>
                <w:i/>
              </w:rPr>
              <w:t xml:space="preserve"> ул. Р</w:t>
            </w:r>
            <w:r w:rsidRPr="00264A1D">
              <w:rPr>
                <w:i/>
              </w:rPr>
              <w:t>и</w:t>
            </w:r>
            <w:r w:rsidRPr="00264A1D">
              <w:rPr>
                <w:i/>
              </w:rPr>
              <w:t>воли, д. 15</w:t>
            </w:r>
          </w:p>
        </w:tc>
        <w:tc>
          <w:tcPr>
            <w:tcW w:w="1418" w:type="dxa"/>
            <w:tcBorders>
              <w:top w:val="single" w:sz="4" w:space="0" w:color="auto"/>
              <w:bottom w:val="single" w:sz="4" w:space="0" w:color="auto"/>
            </w:tcBorders>
          </w:tcPr>
          <w:p w:rsidR="00D70814" w:rsidRPr="00264A1D" w:rsidRDefault="00D70814" w:rsidP="008F152E">
            <w:pPr>
              <w:jc w:val="center"/>
              <w:rPr>
                <w:i/>
              </w:rPr>
            </w:pPr>
            <w:r w:rsidRPr="00264A1D">
              <w:rPr>
                <w:i/>
              </w:rPr>
              <w:t>1 200</w:t>
            </w:r>
          </w:p>
          <w:p w:rsidR="00D70814" w:rsidRPr="00264A1D" w:rsidRDefault="00D70814" w:rsidP="008F152E">
            <w:pPr>
              <w:jc w:val="center"/>
              <w:rPr>
                <w:i/>
              </w:rPr>
            </w:pPr>
          </w:p>
          <w:p w:rsidR="00D70814" w:rsidRPr="00264A1D" w:rsidRDefault="00D70814" w:rsidP="008F152E">
            <w:pPr>
              <w:jc w:val="center"/>
              <w:rPr>
                <w:i/>
              </w:rPr>
            </w:pPr>
          </w:p>
          <w:p w:rsidR="00D70814" w:rsidRPr="00264A1D" w:rsidRDefault="00D70814" w:rsidP="008F152E">
            <w:pPr>
              <w:jc w:val="center"/>
              <w:rPr>
                <w:i/>
              </w:rPr>
            </w:pPr>
          </w:p>
          <w:p w:rsidR="00D70814" w:rsidRPr="00264A1D" w:rsidRDefault="00D70814" w:rsidP="008F152E">
            <w:pPr>
              <w:jc w:val="center"/>
              <w:rPr>
                <w:i/>
              </w:rPr>
            </w:pPr>
          </w:p>
          <w:p w:rsidR="00D70814" w:rsidRPr="00264A1D" w:rsidRDefault="00D70814" w:rsidP="008F152E">
            <w:pPr>
              <w:jc w:val="center"/>
              <w:rPr>
                <w:i/>
              </w:rPr>
            </w:pPr>
            <w:r w:rsidRPr="00264A1D">
              <w:rPr>
                <w:i/>
              </w:rPr>
              <w:t>600</w:t>
            </w:r>
          </w:p>
          <w:p w:rsidR="00D70814" w:rsidRPr="00264A1D" w:rsidRDefault="00D70814" w:rsidP="008F152E">
            <w:pPr>
              <w:jc w:val="center"/>
              <w:rPr>
                <w:i/>
              </w:rPr>
            </w:pP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2</w:t>
            </w:r>
          </w:p>
        </w:tc>
        <w:tc>
          <w:tcPr>
            <w:tcW w:w="2493" w:type="dxa"/>
            <w:tcBorders>
              <w:bottom w:val="single" w:sz="4" w:space="0" w:color="auto"/>
            </w:tcBorders>
            <w:vAlign w:val="bottom"/>
          </w:tcPr>
          <w:p w:rsidR="00D70814" w:rsidRPr="00264A1D" w:rsidRDefault="00D70814" w:rsidP="008F152E">
            <w:pPr>
              <w:ind w:left="57"/>
            </w:pPr>
            <w:r w:rsidRPr="00264A1D">
              <w:t>Жилые дома:</w:t>
            </w:r>
          </w:p>
        </w:tc>
        <w:tc>
          <w:tcPr>
            <w:tcW w:w="2284" w:type="dxa"/>
            <w:tcBorders>
              <w:bottom w:val="single" w:sz="4" w:space="0" w:color="auto"/>
            </w:tcBorders>
            <w:vAlign w:val="bottom"/>
          </w:tcPr>
          <w:p w:rsidR="00D70814" w:rsidRPr="00264A1D" w:rsidRDefault="00D70814" w:rsidP="008F152E">
            <w:pPr>
              <w:rPr>
                <w:b/>
              </w:rPr>
            </w:pPr>
          </w:p>
        </w:tc>
        <w:tc>
          <w:tcPr>
            <w:tcW w:w="2835"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493" w:type="dxa"/>
            <w:tcBorders>
              <w:top w:val="single" w:sz="4" w:space="0" w:color="auto"/>
              <w:bottom w:val="single" w:sz="4" w:space="0" w:color="auto"/>
            </w:tcBorders>
          </w:tcPr>
          <w:p w:rsidR="00D70814" w:rsidRPr="00264A1D" w:rsidRDefault="00D70814" w:rsidP="008F152E">
            <w:pPr>
              <w:ind w:left="57"/>
              <w:rPr>
                <w:i/>
              </w:rPr>
            </w:pPr>
            <w:r w:rsidRPr="00264A1D">
              <w:rPr>
                <w:i/>
              </w:rPr>
              <w:t>Жилой дом</w:t>
            </w:r>
          </w:p>
        </w:tc>
        <w:tc>
          <w:tcPr>
            <w:tcW w:w="2284" w:type="dxa"/>
            <w:tcBorders>
              <w:top w:val="single" w:sz="4" w:space="0" w:color="auto"/>
              <w:bottom w:val="single" w:sz="4" w:space="0" w:color="auto"/>
            </w:tcBorders>
          </w:tcPr>
          <w:p w:rsidR="00D70814" w:rsidRPr="00264A1D" w:rsidRDefault="00D70814" w:rsidP="008F152E">
            <w:pPr>
              <w:jc w:val="center"/>
              <w:rPr>
                <w:i/>
              </w:rPr>
            </w:pPr>
            <w:r w:rsidRPr="00264A1D">
              <w:rPr>
                <w:i/>
              </w:rPr>
              <w:t>Общая совместная</w:t>
            </w:r>
          </w:p>
          <w:p w:rsidR="00D70814" w:rsidRPr="00264A1D" w:rsidRDefault="00D70814" w:rsidP="008F152E">
            <w:pPr>
              <w:jc w:val="center"/>
              <w:rPr>
                <w:i/>
              </w:rPr>
            </w:pPr>
            <w:r w:rsidRPr="00264A1D">
              <w:rPr>
                <w:i/>
              </w:rPr>
              <w:t xml:space="preserve">с </w:t>
            </w:r>
            <w:r>
              <w:rPr>
                <w:i/>
              </w:rPr>
              <w:t>Бобковой М.А.</w:t>
            </w:r>
          </w:p>
          <w:p w:rsidR="00D70814" w:rsidRPr="00264A1D" w:rsidRDefault="00D70814" w:rsidP="008F152E">
            <w:pPr>
              <w:jc w:val="center"/>
              <w:rPr>
                <w:i/>
              </w:rPr>
            </w:pPr>
          </w:p>
        </w:tc>
        <w:tc>
          <w:tcPr>
            <w:tcW w:w="2835" w:type="dxa"/>
            <w:tcBorders>
              <w:top w:val="single" w:sz="4" w:space="0" w:color="auto"/>
              <w:bottom w:val="single" w:sz="4" w:space="0" w:color="auto"/>
            </w:tcBorders>
            <w:vAlign w:val="bottom"/>
          </w:tcPr>
          <w:p w:rsidR="00D70814" w:rsidRPr="00264A1D" w:rsidRDefault="00D70814" w:rsidP="008F152E">
            <w:pPr>
              <w:jc w:val="center"/>
              <w:rPr>
                <w:i/>
              </w:rPr>
            </w:pPr>
            <w:r w:rsidRPr="00264A1D">
              <w:rPr>
                <w:i/>
              </w:rPr>
              <w:t xml:space="preserve">Французская </w:t>
            </w:r>
          </w:p>
          <w:p w:rsidR="00D70814" w:rsidRPr="00264A1D" w:rsidRDefault="00D70814" w:rsidP="008F152E">
            <w:pPr>
              <w:jc w:val="center"/>
              <w:rPr>
                <w:i/>
              </w:rPr>
            </w:pPr>
            <w:r w:rsidRPr="00264A1D">
              <w:rPr>
                <w:i/>
              </w:rPr>
              <w:t>республика, г. П</w:t>
            </w:r>
            <w:r w:rsidRPr="00264A1D">
              <w:rPr>
                <w:i/>
              </w:rPr>
              <w:t>а</w:t>
            </w:r>
            <w:r w:rsidRPr="00264A1D">
              <w:rPr>
                <w:i/>
              </w:rPr>
              <w:t xml:space="preserve">риж, </w:t>
            </w:r>
          </w:p>
          <w:p w:rsidR="00D70814" w:rsidRPr="00264A1D" w:rsidRDefault="00D70814" w:rsidP="008F152E">
            <w:pPr>
              <w:jc w:val="center"/>
              <w:rPr>
                <w:i/>
              </w:rPr>
            </w:pPr>
            <w:r w:rsidRPr="00264A1D">
              <w:rPr>
                <w:i/>
              </w:rPr>
              <w:t>ул. Р</w:t>
            </w:r>
            <w:r w:rsidRPr="00264A1D">
              <w:rPr>
                <w:i/>
              </w:rPr>
              <w:t>и</w:t>
            </w:r>
            <w:r w:rsidRPr="00264A1D">
              <w:rPr>
                <w:i/>
              </w:rPr>
              <w:t>воли, д. 15</w:t>
            </w:r>
          </w:p>
        </w:tc>
        <w:tc>
          <w:tcPr>
            <w:tcW w:w="1418" w:type="dxa"/>
            <w:tcBorders>
              <w:top w:val="single" w:sz="4" w:space="0" w:color="auto"/>
              <w:bottom w:val="single" w:sz="4" w:space="0" w:color="auto"/>
            </w:tcBorders>
          </w:tcPr>
          <w:p w:rsidR="00D70814" w:rsidRPr="00264A1D" w:rsidRDefault="00D70814" w:rsidP="008F152E">
            <w:pPr>
              <w:jc w:val="center"/>
              <w:rPr>
                <w:i/>
              </w:rPr>
            </w:pPr>
            <w:r>
              <w:rPr>
                <w:i/>
              </w:rPr>
              <w:t>21</w:t>
            </w:r>
            <w:r w:rsidRPr="00264A1D">
              <w:rPr>
                <w:i/>
              </w:rPr>
              <w:t>0</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3</w:t>
            </w:r>
          </w:p>
        </w:tc>
        <w:tc>
          <w:tcPr>
            <w:tcW w:w="2493" w:type="dxa"/>
            <w:tcBorders>
              <w:bottom w:val="single" w:sz="4" w:space="0" w:color="auto"/>
            </w:tcBorders>
            <w:vAlign w:val="bottom"/>
          </w:tcPr>
          <w:p w:rsidR="00D70814" w:rsidRPr="00264A1D" w:rsidRDefault="00D70814" w:rsidP="008F152E">
            <w:pPr>
              <w:ind w:left="57"/>
            </w:pPr>
            <w:r w:rsidRPr="00264A1D">
              <w:t>Квартиры:</w:t>
            </w:r>
          </w:p>
        </w:tc>
        <w:tc>
          <w:tcPr>
            <w:tcW w:w="2284" w:type="dxa"/>
            <w:tcBorders>
              <w:bottom w:val="single" w:sz="4" w:space="0" w:color="auto"/>
            </w:tcBorders>
            <w:vAlign w:val="bottom"/>
          </w:tcPr>
          <w:p w:rsidR="00D70814" w:rsidRPr="00264A1D" w:rsidRDefault="00D70814" w:rsidP="008F152E"/>
        </w:tc>
        <w:tc>
          <w:tcPr>
            <w:tcW w:w="2835"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493" w:type="dxa"/>
            <w:tcBorders>
              <w:top w:val="single" w:sz="4" w:space="0" w:color="auto"/>
              <w:bottom w:val="single" w:sz="4" w:space="0" w:color="auto"/>
            </w:tcBorders>
          </w:tcPr>
          <w:p w:rsidR="00D70814" w:rsidRDefault="00D70814" w:rsidP="008F152E">
            <w:pPr>
              <w:numPr>
                <w:ilvl w:val="0"/>
                <w:numId w:val="5"/>
              </w:numPr>
              <w:jc w:val="both"/>
              <w:rPr>
                <w:i/>
              </w:rPr>
            </w:pPr>
            <w:r>
              <w:rPr>
                <w:i/>
              </w:rPr>
              <w:t>3-комнатная</w:t>
            </w:r>
          </w:p>
          <w:p w:rsidR="00D70814" w:rsidRPr="00264A1D" w:rsidRDefault="00D70814" w:rsidP="008F152E">
            <w:pPr>
              <w:ind w:left="-28"/>
              <w:rPr>
                <w:i/>
              </w:rPr>
            </w:pPr>
            <w:r w:rsidRPr="00264A1D">
              <w:rPr>
                <w:i/>
              </w:rPr>
              <w:t>ква</w:t>
            </w:r>
            <w:r w:rsidRPr="00264A1D">
              <w:rPr>
                <w:i/>
              </w:rPr>
              <w:t>р</w:t>
            </w:r>
            <w:r w:rsidRPr="00264A1D">
              <w:rPr>
                <w:i/>
              </w:rPr>
              <w:t>тира</w:t>
            </w:r>
          </w:p>
          <w:p w:rsidR="00D70814" w:rsidRPr="00264A1D" w:rsidRDefault="00D70814" w:rsidP="008F152E">
            <w:pPr>
              <w:rPr>
                <w:i/>
              </w:rPr>
            </w:pPr>
          </w:p>
          <w:p w:rsidR="00D70814" w:rsidRPr="00264A1D" w:rsidRDefault="00D70814" w:rsidP="008F152E">
            <w:pPr>
              <w:rPr>
                <w:i/>
              </w:rPr>
            </w:pPr>
          </w:p>
          <w:p w:rsidR="00D70814" w:rsidRDefault="00D70814" w:rsidP="008F152E">
            <w:pPr>
              <w:numPr>
                <w:ilvl w:val="0"/>
                <w:numId w:val="5"/>
              </w:numPr>
              <w:jc w:val="both"/>
              <w:rPr>
                <w:i/>
              </w:rPr>
            </w:pPr>
            <w:r>
              <w:rPr>
                <w:i/>
              </w:rPr>
              <w:t>2-комнатная</w:t>
            </w:r>
          </w:p>
          <w:p w:rsidR="00D70814" w:rsidRPr="00264A1D" w:rsidRDefault="00D70814" w:rsidP="008F152E">
            <w:pPr>
              <w:ind w:left="-28"/>
              <w:rPr>
                <w:i/>
              </w:rPr>
            </w:pPr>
            <w:r w:rsidRPr="00264A1D">
              <w:rPr>
                <w:i/>
              </w:rPr>
              <w:t>ква</w:t>
            </w:r>
            <w:r w:rsidRPr="00264A1D">
              <w:rPr>
                <w:i/>
              </w:rPr>
              <w:t>р</w:t>
            </w:r>
            <w:r w:rsidRPr="00264A1D">
              <w:rPr>
                <w:i/>
              </w:rPr>
              <w:t>тира</w:t>
            </w:r>
          </w:p>
          <w:p w:rsidR="00D70814" w:rsidRPr="00264A1D" w:rsidRDefault="00D70814" w:rsidP="008F152E">
            <w:pPr>
              <w:rPr>
                <w:i/>
              </w:rPr>
            </w:pPr>
          </w:p>
        </w:tc>
        <w:tc>
          <w:tcPr>
            <w:tcW w:w="2284" w:type="dxa"/>
            <w:tcBorders>
              <w:top w:val="single" w:sz="4" w:space="0" w:color="auto"/>
              <w:bottom w:val="single" w:sz="4" w:space="0" w:color="auto"/>
            </w:tcBorders>
          </w:tcPr>
          <w:p w:rsidR="00D70814" w:rsidRPr="00264A1D" w:rsidRDefault="00D70814" w:rsidP="008F152E">
            <w:pPr>
              <w:jc w:val="center"/>
              <w:rPr>
                <w:i/>
              </w:rPr>
            </w:pPr>
            <w:r w:rsidRPr="00264A1D">
              <w:rPr>
                <w:i/>
              </w:rPr>
              <w:t>Общая совместная</w:t>
            </w:r>
          </w:p>
          <w:p w:rsidR="00D70814" w:rsidRPr="00264A1D" w:rsidRDefault="00D70814" w:rsidP="008F152E">
            <w:pPr>
              <w:jc w:val="center"/>
              <w:rPr>
                <w:i/>
              </w:rPr>
            </w:pPr>
            <w:r w:rsidRPr="00264A1D">
              <w:rPr>
                <w:i/>
              </w:rPr>
              <w:t>с Мироновым С.В.</w:t>
            </w:r>
          </w:p>
          <w:p w:rsidR="00D70814" w:rsidRPr="00264A1D" w:rsidRDefault="00D70814" w:rsidP="008F152E">
            <w:pPr>
              <w:jc w:val="center"/>
              <w:rPr>
                <w:i/>
              </w:rPr>
            </w:pPr>
          </w:p>
          <w:p w:rsidR="00D70814" w:rsidRPr="00264A1D" w:rsidRDefault="00D70814" w:rsidP="008F152E">
            <w:pPr>
              <w:jc w:val="center"/>
              <w:rPr>
                <w:i/>
              </w:rPr>
            </w:pPr>
          </w:p>
          <w:p w:rsidR="00D70814" w:rsidRPr="00264A1D" w:rsidRDefault="00D70814" w:rsidP="008F152E">
            <w:pPr>
              <w:jc w:val="center"/>
              <w:rPr>
                <w:i/>
              </w:rPr>
            </w:pPr>
            <w:r w:rsidRPr="00264A1D">
              <w:rPr>
                <w:i/>
              </w:rPr>
              <w:t>Общая долевая – ⅓</w:t>
            </w:r>
          </w:p>
        </w:tc>
        <w:tc>
          <w:tcPr>
            <w:tcW w:w="2835" w:type="dxa"/>
            <w:tcBorders>
              <w:top w:val="single" w:sz="4" w:space="0" w:color="auto"/>
              <w:bottom w:val="single" w:sz="4" w:space="0" w:color="auto"/>
            </w:tcBorders>
          </w:tcPr>
          <w:p w:rsidR="00D70814" w:rsidRPr="00264A1D" w:rsidRDefault="00D70814" w:rsidP="008F152E">
            <w:pPr>
              <w:ind w:firstLine="126"/>
              <w:jc w:val="center"/>
              <w:rPr>
                <w:i/>
              </w:rPr>
            </w:pPr>
            <w:r w:rsidRPr="00264A1D">
              <w:rPr>
                <w:i/>
              </w:rPr>
              <w:t>Московская область,</w:t>
            </w:r>
          </w:p>
          <w:p w:rsidR="00D70814" w:rsidRDefault="00D70814" w:rsidP="008F152E">
            <w:pPr>
              <w:ind w:firstLine="126"/>
              <w:jc w:val="center"/>
              <w:rPr>
                <w:i/>
              </w:rPr>
            </w:pPr>
            <w:r w:rsidRPr="00264A1D">
              <w:rPr>
                <w:i/>
              </w:rPr>
              <w:t>г. Королев, ул. Лен</w:t>
            </w:r>
            <w:r w:rsidRPr="00264A1D">
              <w:rPr>
                <w:i/>
              </w:rPr>
              <w:t>и</w:t>
            </w:r>
            <w:r w:rsidRPr="00264A1D">
              <w:rPr>
                <w:i/>
              </w:rPr>
              <w:t xml:space="preserve">на, </w:t>
            </w:r>
          </w:p>
          <w:p w:rsidR="00D70814" w:rsidRPr="00264A1D" w:rsidRDefault="00D70814" w:rsidP="008F152E">
            <w:pPr>
              <w:ind w:firstLine="126"/>
              <w:jc w:val="center"/>
              <w:rPr>
                <w:i/>
              </w:rPr>
            </w:pPr>
            <w:r w:rsidRPr="00264A1D">
              <w:rPr>
                <w:i/>
              </w:rPr>
              <w:t>д. 2.</w:t>
            </w:r>
            <w:r>
              <w:rPr>
                <w:i/>
              </w:rPr>
              <w:t>, кв. 11</w:t>
            </w:r>
          </w:p>
          <w:p w:rsidR="00D70814" w:rsidRPr="00264A1D" w:rsidRDefault="00D70814" w:rsidP="008F152E">
            <w:pPr>
              <w:ind w:firstLine="126"/>
              <w:jc w:val="center"/>
              <w:rPr>
                <w:i/>
              </w:rPr>
            </w:pPr>
          </w:p>
          <w:p w:rsidR="00D70814" w:rsidRDefault="00D70814" w:rsidP="008F152E">
            <w:pPr>
              <w:ind w:firstLine="126"/>
              <w:jc w:val="center"/>
              <w:rPr>
                <w:i/>
              </w:rPr>
            </w:pPr>
            <w:r w:rsidRPr="00264A1D">
              <w:rPr>
                <w:i/>
              </w:rPr>
              <w:t>г.</w:t>
            </w:r>
            <w:r>
              <w:rPr>
                <w:i/>
              </w:rPr>
              <w:t xml:space="preserve"> </w:t>
            </w:r>
            <w:r w:rsidRPr="00264A1D">
              <w:rPr>
                <w:i/>
              </w:rPr>
              <w:t>Москва, проспект</w:t>
            </w:r>
          </w:p>
          <w:p w:rsidR="00D70814" w:rsidRPr="00264A1D" w:rsidRDefault="00D70814" w:rsidP="008F152E">
            <w:pPr>
              <w:ind w:firstLine="126"/>
              <w:jc w:val="center"/>
              <w:rPr>
                <w:i/>
              </w:rPr>
            </w:pPr>
            <w:r w:rsidRPr="00264A1D">
              <w:rPr>
                <w:i/>
              </w:rPr>
              <w:t>Мира, д.</w:t>
            </w:r>
            <w:r>
              <w:rPr>
                <w:i/>
              </w:rPr>
              <w:t xml:space="preserve"> </w:t>
            </w:r>
            <w:r w:rsidRPr="00264A1D">
              <w:rPr>
                <w:i/>
              </w:rPr>
              <w:t>122. кв.</w:t>
            </w:r>
            <w:r>
              <w:rPr>
                <w:i/>
              </w:rPr>
              <w:t xml:space="preserve"> </w:t>
            </w:r>
            <w:r w:rsidRPr="00264A1D">
              <w:rPr>
                <w:i/>
              </w:rPr>
              <w:t>32</w:t>
            </w:r>
          </w:p>
        </w:tc>
        <w:tc>
          <w:tcPr>
            <w:tcW w:w="1418" w:type="dxa"/>
            <w:tcBorders>
              <w:top w:val="single" w:sz="4" w:space="0" w:color="auto"/>
              <w:bottom w:val="single" w:sz="4" w:space="0" w:color="auto"/>
            </w:tcBorders>
          </w:tcPr>
          <w:p w:rsidR="00D70814" w:rsidRPr="00264A1D" w:rsidRDefault="00D70814" w:rsidP="008F152E">
            <w:pPr>
              <w:ind w:firstLine="126"/>
              <w:jc w:val="center"/>
              <w:rPr>
                <w:i/>
              </w:rPr>
            </w:pPr>
            <w:r w:rsidRPr="00264A1D">
              <w:rPr>
                <w:i/>
              </w:rPr>
              <w:t>75</w:t>
            </w:r>
          </w:p>
          <w:p w:rsidR="00D70814" w:rsidRPr="00264A1D" w:rsidRDefault="00D70814" w:rsidP="008F152E">
            <w:pPr>
              <w:ind w:firstLine="126"/>
              <w:jc w:val="center"/>
              <w:rPr>
                <w:i/>
              </w:rPr>
            </w:pPr>
          </w:p>
          <w:p w:rsidR="00D70814" w:rsidRPr="00264A1D" w:rsidRDefault="00D70814" w:rsidP="008F152E">
            <w:pPr>
              <w:ind w:firstLine="126"/>
              <w:jc w:val="center"/>
              <w:rPr>
                <w:i/>
              </w:rPr>
            </w:pPr>
          </w:p>
          <w:p w:rsidR="00D70814" w:rsidRPr="00264A1D" w:rsidRDefault="00D70814" w:rsidP="008F152E">
            <w:pPr>
              <w:ind w:firstLine="126"/>
              <w:jc w:val="center"/>
              <w:rPr>
                <w:i/>
              </w:rPr>
            </w:pPr>
          </w:p>
          <w:p w:rsidR="00D70814" w:rsidRPr="00264A1D" w:rsidRDefault="00D70814" w:rsidP="008F152E">
            <w:pPr>
              <w:ind w:firstLine="126"/>
              <w:jc w:val="center"/>
              <w:rPr>
                <w:i/>
              </w:rPr>
            </w:pPr>
            <w:r w:rsidRPr="00264A1D">
              <w:rPr>
                <w:i/>
              </w:rPr>
              <w:t>68</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4</w:t>
            </w:r>
          </w:p>
        </w:tc>
        <w:tc>
          <w:tcPr>
            <w:tcW w:w="2493" w:type="dxa"/>
            <w:tcBorders>
              <w:bottom w:val="single" w:sz="4" w:space="0" w:color="auto"/>
            </w:tcBorders>
            <w:vAlign w:val="bottom"/>
          </w:tcPr>
          <w:p w:rsidR="00D70814" w:rsidRPr="00264A1D" w:rsidRDefault="00D70814" w:rsidP="008F152E">
            <w:pPr>
              <w:ind w:left="57"/>
            </w:pPr>
            <w:r w:rsidRPr="00264A1D">
              <w:t>Дачи:</w:t>
            </w:r>
          </w:p>
        </w:tc>
        <w:tc>
          <w:tcPr>
            <w:tcW w:w="2284" w:type="dxa"/>
            <w:tcBorders>
              <w:bottom w:val="single" w:sz="4" w:space="0" w:color="auto"/>
            </w:tcBorders>
            <w:vAlign w:val="bottom"/>
          </w:tcPr>
          <w:p w:rsidR="00D70814" w:rsidRPr="00264A1D" w:rsidRDefault="00D70814" w:rsidP="008F152E"/>
        </w:tc>
        <w:tc>
          <w:tcPr>
            <w:tcW w:w="2835"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rPr>
          <w:trHeight w:val="1092"/>
        </w:trPr>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493" w:type="dxa"/>
            <w:tcBorders>
              <w:top w:val="single" w:sz="4" w:space="0" w:color="auto"/>
              <w:bottom w:val="single" w:sz="4" w:space="0" w:color="auto"/>
            </w:tcBorders>
          </w:tcPr>
          <w:p w:rsidR="00D70814" w:rsidRPr="00264A1D" w:rsidRDefault="00D70814" w:rsidP="008F152E">
            <w:pPr>
              <w:ind w:left="57"/>
              <w:rPr>
                <w:i/>
              </w:rPr>
            </w:pPr>
            <w:r w:rsidRPr="00264A1D">
              <w:rPr>
                <w:i/>
              </w:rPr>
              <w:t>Дачный дом</w:t>
            </w:r>
          </w:p>
        </w:tc>
        <w:tc>
          <w:tcPr>
            <w:tcW w:w="2284" w:type="dxa"/>
            <w:tcBorders>
              <w:top w:val="single" w:sz="4" w:space="0" w:color="auto"/>
              <w:bottom w:val="single" w:sz="4" w:space="0" w:color="auto"/>
            </w:tcBorders>
          </w:tcPr>
          <w:p w:rsidR="00D70814" w:rsidRPr="00264A1D" w:rsidRDefault="00D70814" w:rsidP="008F152E">
            <w:pPr>
              <w:jc w:val="center"/>
              <w:rPr>
                <w:i/>
              </w:rPr>
            </w:pPr>
            <w:r w:rsidRPr="00264A1D">
              <w:rPr>
                <w:i/>
              </w:rPr>
              <w:t>Общая дол</w:t>
            </w:r>
            <w:r w:rsidRPr="00264A1D">
              <w:rPr>
                <w:i/>
              </w:rPr>
              <w:t>е</w:t>
            </w:r>
            <w:r w:rsidRPr="00264A1D">
              <w:rPr>
                <w:i/>
              </w:rPr>
              <w:t>ва</w:t>
            </w:r>
            <w:r>
              <w:rPr>
                <w:i/>
              </w:rPr>
              <w:t>я</w:t>
            </w:r>
            <w:r w:rsidRPr="00264A1D">
              <w:rPr>
                <w:i/>
              </w:rPr>
              <w:t xml:space="preserve"> - ⅓</w:t>
            </w:r>
          </w:p>
          <w:p w:rsidR="00D70814" w:rsidRPr="00264A1D" w:rsidRDefault="00D70814" w:rsidP="008F152E">
            <w:pPr>
              <w:jc w:val="center"/>
              <w:rPr>
                <w:i/>
              </w:rPr>
            </w:pPr>
          </w:p>
        </w:tc>
        <w:tc>
          <w:tcPr>
            <w:tcW w:w="2835" w:type="dxa"/>
            <w:tcBorders>
              <w:top w:val="single" w:sz="4" w:space="0" w:color="auto"/>
              <w:bottom w:val="single" w:sz="4" w:space="0" w:color="auto"/>
            </w:tcBorders>
          </w:tcPr>
          <w:p w:rsidR="00D70814" w:rsidRPr="000D72EF" w:rsidRDefault="00D70814" w:rsidP="008F152E">
            <w:pPr>
              <w:jc w:val="center"/>
              <w:rPr>
                <w:i/>
              </w:rPr>
            </w:pPr>
            <w:r w:rsidRPr="000D72EF">
              <w:rPr>
                <w:i/>
              </w:rPr>
              <w:t>Московская о</w:t>
            </w:r>
            <w:r w:rsidRPr="000D72EF">
              <w:rPr>
                <w:i/>
              </w:rPr>
              <w:t>б</w:t>
            </w:r>
            <w:r w:rsidRPr="000D72EF">
              <w:rPr>
                <w:i/>
              </w:rPr>
              <w:t>ласть,</w:t>
            </w:r>
          </w:p>
          <w:p w:rsidR="00D70814" w:rsidRPr="000D72EF" w:rsidRDefault="00D70814" w:rsidP="008F152E">
            <w:pPr>
              <w:jc w:val="center"/>
              <w:rPr>
                <w:i/>
              </w:rPr>
            </w:pPr>
            <w:r w:rsidRPr="000D72EF">
              <w:rPr>
                <w:i/>
              </w:rPr>
              <w:t xml:space="preserve">Дмитровский район, </w:t>
            </w:r>
          </w:p>
          <w:p w:rsidR="00D70814" w:rsidRPr="000D72EF" w:rsidRDefault="00D70814" w:rsidP="008F152E">
            <w:pPr>
              <w:jc w:val="center"/>
              <w:rPr>
                <w:i/>
              </w:rPr>
            </w:pPr>
            <w:r w:rsidRPr="000D72EF">
              <w:rPr>
                <w:i/>
              </w:rPr>
              <w:t xml:space="preserve">село Куликово, </w:t>
            </w:r>
          </w:p>
          <w:p w:rsidR="00D70814" w:rsidRDefault="00D70814" w:rsidP="008F152E">
            <w:pPr>
              <w:jc w:val="center"/>
              <w:rPr>
                <w:i/>
              </w:rPr>
            </w:pPr>
            <w:r w:rsidRPr="000D72EF">
              <w:rPr>
                <w:i/>
              </w:rPr>
              <w:t>ДНТ «Да</w:t>
            </w:r>
            <w:r w:rsidRPr="000D72EF">
              <w:rPr>
                <w:i/>
              </w:rPr>
              <w:t>ч</w:t>
            </w:r>
            <w:r w:rsidRPr="000D72EF">
              <w:rPr>
                <w:i/>
              </w:rPr>
              <w:t xml:space="preserve">ник-2000», </w:t>
            </w:r>
          </w:p>
          <w:p w:rsidR="00D70814" w:rsidRPr="00264A1D" w:rsidRDefault="00D70814" w:rsidP="008F152E">
            <w:pPr>
              <w:jc w:val="center"/>
              <w:rPr>
                <w:i/>
              </w:rPr>
            </w:pPr>
            <w:r w:rsidRPr="000D72EF">
              <w:rPr>
                <w:i/>
              </w:rPr>
              <w:t>уч. 26</w:t>
            </w:r>
          </w:p>
        </w:tc>
        <w:tc>
          <w:tcPr>
            <w:tcW w:w="1418" w:type="dxa"/>
            <w:tcBorders>
              <w:top w:val="single" w:sz="4" w:space="0" w:color="auto"/>
              <w:bottom w:val="single" w:sz="4" w:space="0" w:color="auto"/>
            </w:tcBorders>
          </w:tcPr>
          <w:p w:rsidR="00D70814" w:rsidRPr="00264A1D" w:rsidRDefault="00D70814" w:rsidP="008F152E">
            <w:pPr>
              <w:jc w:val="center"/>
              <w:rPr>
                <w:i/>
              </w:rPr>
            </w:pPr>
            <w:r w:rsidRPr="00264A1D">
              <w:rPr>
                <w:i/>
              </w:rPr>
              <w:t>100</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5</w:t>
            </w:r>
          </w:p>
        </w:tc>
        <w:tc>
          <w:tcPr>
            <w:tcW w:w="2493" w:type="dxa"/>
            <w:tcBorders>
              <w:bottom w:val="single" w:sz="4" w:space="0" w:color="auto"/>
            </w:tcBorders>
            <w:vAlign w:val="bottom"/>
          </w:tcPr>
          <w:p w:rsidR="00D70814" w:rsidRPr="00264A1D" w:rsidRDefault="00D70814" w:rsidP="008F152E">
            <w:pPr>
              <w:ind w:left="57"/>
            </w:pPr>
            <w:r w:rsidRPr="00264A1D">
              <w:t>Гаражи:</w:t>
            </w:r>
          </w:p>
        </w:tc>
        <w:tc>
          <w:tcPr>
            <w:tcW w:w="2284" w:type="dxa"/>
            <w:tcBorders>
              <w:bottom w:val="single" w:sz="4" w:space="0" w:color="auto"/>
            </w:tcBorders>
            <w:vAlign w:val="bottom"/>
          </w:tcPr>
          <w:p w:rsidR="00D70814" w:rsidRPr="00264A1D" w:rsidRDefault="00D70814" w:rsidP="008F152E">
            <w:pPr>
              <w:jc w:val="center"/>
              <w:rPr>
                <w:i/>
              </w:rPr>
            </w:pPr>
          </w:p>
        </w:tc>
        <w:tc>
          <w:tcPr>
            <w:tcW w:w="2835"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tcPr>
          <w:p w:rsidR="00D70814" w:rsidRPr="007E28BA" w:rsidRDefault="00D70814" w:rsidP="008F152E">
            <w:pPr>
              <w:rPr>
                <w:sz w:val="22"/>
                <w:szCs w:val="22"/>
              </w:rPr>
            </w:pPr>
          </w:p>
        </w:tc>
        <w:tc>
          <w:tcPr>
            <w:tcW w:w="2493" w:type="dxa"/>
            <w:tcBorders>
              <w:top w:val="single" w:sz="4" w:space="0" w:color="auto"/>
              <w:bottom w:val="single" w:sz="4" w:space="0" w:color="auto"/>
            </w:tcBorders>
          </w:tcPr>
          <w:p w:rsidR="00D70814" w:rsidRPr="00264A1D" w:rsidRDefault="00D70814" w:rsidP="008F152E">
            <w:r>
              <w:rPr>
                <w:i/>
              </w:rPr>
              <w:t>Машиноместо</w:t>
            </w:r>
          </w:p>
        </w:tc>
        <w:tc>
          <w:tcPr>
            <w:tcW w:w="2284" w:type="dxa"/>
            <w:tcBorders>
              <w:top w:val="single" w:sz="4" w:space="0" w:color="auto"/>
              <w:bottom w:val="single" w:sz="4" w:space="0" w:color="auto"/>
            </w:tcBorders>
          </w:tcPr>
          <w:p w:rsidR="00D70814" w:rsidRPr="00DD3AC1" w:rsidRDefault="00D70814" w:rsidP="008F152E">
            <w:pPr>
              <w:jc w:val="center"/>
              <w:rPr>
                <w:i/>
              </w:rPr>
            </w:pPr>
            <w:r w:rsidRPr="00DD3AC1">
              <w:rPr>
                <w:i/>
              </w:rPr>
              <w:t>Индивидуальная</w:t>
            </w:r>
          </w:p>
        </w:tc>
        <w:tc>
          <w:tcPr>
            <w:tcW w:w="2835" w:type="dxa"/>
            <w:tcBorders>
              <w:top w:val="single" w:sz="4" w:space="0" w:color="auto"/>
              <w:bottom w:val="single" w:sz="4" w:space="0" w:color="auto"/>
            </w:tcBorders>
          </w:tcPr>
          <w:p w:rsidR="00D70814" w:rsidRDefault="00D70814" w:rsidP="008F152E">
            <w:pPr>
              <w:jc w:val="center"/>
              <w:rPr>
                <w:i/>
              </w:rPr>
            </w:pPr>
            <w:r w:rsidRPr="00DD3AC1">
              <w:rPr>
                <w:i/>
              </w:rPr>
              <w:t>Московская обл., г.Королев, ул.Ленина, д.</w:t>
            </w:r>
            <w:r>
              <w:rPr>
                <w:i/>
              </w:rPr>
              <w:t>2</w:t>
            </w:r>
          </w:p>
          <w:p w:rsidR="00D70814" w:rsidRDefault="00D70814" w:rsidP="008F152E">
            <w:pPr>
              <w:jc w:val="center"/>
              <w:rPr>
                <w:i/>
              </w:rPr>
            </w:pPr>
          </w:p>
          <w:p w:rsidR="00D70814" w:rsidRPr="00DD3AC1" w:rsidRDefault="00D70814" w:rsidP="008F152E">
            <w:pPr>
              <w:jc w:val="center"/>
              <w:rPr>
                <w:i/>
              </w:rPr>
            </w:pPr>
          </w:p>
        </w:tc>
        <w:tc>
          <w:tcPr>
            <w:tcW w:w="1418" w:type="dxa"/>
            <w:tcBorders>
              <w:top w:val="single" w:sz="4" w:space="0" w:color="auto"/>
              <w:bottom w:val="single" w:sz="4" w:space="0" w:color="auto"/>
            </w:tcBorders>
          </w:tcPr>
          <w:p w:rsidR="00D70814" w:rsidRPr="00DD3AC1" w:rsidRDefault="00D70814" w:rsidP="008F152E">
            <w:pPr>
              <w:jc w:val="center"/>
              <w:rPr>
                <w:i/>
              </w:rPr>
            </w:pPr>
            <w:r w:rsidRPr="00DD3AC1">
              <w:rPr>
                <w:i/>
              </w:rPr>
              <w:t>24</w:t>
            </w:r>
          </w:p>
        </w:tc>
      </w:tr>
      <w:tr w:rsidR="00D70814" w:rsidTr="008F152E">
        <w:tblPrEx>
          <w:tblCellMar>
            <w:top w:w="0" w:type="dxa"/>
            <w:bottom w:w="0" w:type="dxa"/>
          </w:tblCellMar>
        </w:tblPrEx>
        <w:tc>
          <w:tcPr>
            <w:tcW w:w="595" w:type="dxa"/>
            <w:tcBorders>
              <w:bottom w:val="single" w:sz="4" w:space="0" w:color="auto"/>
            </w:tcBorders>
          </w:tcPr>
          <w:p w:rsidR="00D70814" w:rsidRPr="007E28BA" w:rsidRDefault="00D70814" w:rsidP="008F152E">
            <w:pPr>
              <w:jc w:val="center"/>
              <w:rPr>
                <w:sz w:val="22"/>
                <w:szCs w:val="22"/>
              </w:rPr>
            </w:pPr>
            <w:r w:rsidRPr="007E28BA">
              <w:rPr>
                <w:sz w:val="22"/>
                <w:szCs w:val="22"/>
              </w:rPr>
              <w:t>6</w:t>
            </w:r>
          </w:p>
        </w:tc>
        <w:tc>
          <w:tcPr>
            <w:tcW w:w="2493" w:type="dxa"/>
            <w:tcBorders>
              <w:bottom w:val="single" w:sz="4" w:space="0" w:color="auto"/>
            </w:tcBorders>
            <w:vAlign w:val="bottom"/>
          </w:tcPr>
          <w:p w:rsidR="00D70814" w:rsidRPr="00264A1D" w:rsidRDefault="00D70814" w:rsidP="008F152E">
            <w:pPr>
              <w:ind w:left="57"/>
            </w:pPr>
            <w:r w:rsidRPr="00264A1D">
              <w:t>Иное недв</w:t>
            </w:r>
            <w:r w:rsidRPr="00264A1D">
              <w:t>и</w:t>
            </w:r>
            <w:r w:rsidRPr="00264A1D">
              <w:t xml:space="preserve">жимое </w:t>
            </w:r>
          </w:p>
          <w:p w:rsidR="00D70814" w:rsidRPr="00264A1D" w:rsidRDefault="00D70814" w:rsidP="008F152E">
            <w:pPr>
              <w:ind w:left="57"/>
            </w:pPr>
            <w:r w:rsidRPr="00264A1D">
              <w:t>имущ</w:t>
            </w:r>
            <w:r w:rsidRPr="00264A1D">
              <w:t>е</w:t>
            </w:r>
            <w:r w:rsidRPr="00264A1D">
              <w:t>ство:</w:t>
            </w:r>
          </w:p>
        </w:tc>
        <w:tc>
          <w:tcPr>
            <w:tcW w:w="2284" w:type="dxa"/>
            <w:tcBorders>
              <w:bottom w:val="single" w:sz="4" w:space="0" w:color="auto"/>
            </w:tcBorders>
            <w:vAlign w:val="bottom"/>
          </w:tcPr>
          <w:p w:rsidR="00D70814" w:rsidRPr="00264A1D" w:rsidRDefault="00D70814" w:rsidP="008F152E">
            <w:pPr>
              <w:jc w:val="center"/>
              <w:rPr>
                <w:i/>
              </w:rPr>
            </w:pPr>
          </w:p>
        </w:tc>
        <w:tc>
          <w:tcPr>
            <w:tcW w:w="2835"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493" w:type="dxa"/>
            <w:tcBorders>
              <w:top w:val="single" w:sz="4" w:space="0" w:color="auto"/>
              <w:bottom w:val="single" w:sz="4" w:space="0" w:color="auto"/>
            </w:tcBorders>
          </w:tcPr>
          <w:p w:rsidR="00D70814" w:rsidRPr="008C2B9F" w:rsidRDefault="00D70814" w:rsidP="008F152E">
            <w:pPr>
              <w:ind w:left="57"/>
              <w:rPr>
                <w:i/>
              </w:rPr>
            </w:pPr>
            <w:r w:rsidRPr="008C2B9F">
              <w:rPr>
                <w:i/>
              </w:rPr>
              <w:t>Нежилое помещение</w:t>
            </w:r>
          </w:p>
        </w:tc>
        <w:tc>
          <w:tcPr>
            <w:tcW w:w="2284" w:type="dxa"/>
            <w:tcBorders>
              <w:top w:val="single" w:sz="4" w:space="0" w:color="auto"/>
              <w:bottom w:val="single" w:sz="4" w:space="0" w:color="auto"/>
            </w:tcBorders>
          </w:tcPr>
          <w:p w:rsidR="00D70814" w:rsidRPr="00264A1D" w:rsidRDefault="00D70814" w:rsidP="008F152E">
            <w:pPr>
              <w:jc w:val="center"/>
              <w:rPr>
                <w:i/>
              </w:rPr>
            </w:pPr>
            <w:r w:rsidRPr="00264A1D">
              <w:rPr>
                <w:i/>
              </w:rPr>
              <w:t>Общая дол</w:t>
            </w:r>
            <w:r w:rsidRPr="00264A1D">
              <w:rPr>
                <w:i/>
              </w:rPr>
              <w:t>е</w:t>
            </w:r>
            <w:r w:rsidRPr="00264A1D">
              <w:rPr>
                <w:i/>
              </w:rPr>
              <w:t>ва</w:t>
            </w:r>
            <w:r>
              <w:rPr>
                <w:i/>
              </w:rPr>
              <w:t>я – 1/5</w:t>
            </w:r>
          </w:p>
          <w:p w:rsidR="00D70814" w:rsidRPr="00264A1D" w:rsidRDefault="00D70814" w:rsidP="008F152E">
            <w:pPr>
              <w:jc w:val="center"/>
              <w:rPr>
                <w:b/>
              </w:rPr>
            </w:pPr>
          </w:p>
        </w:tc>
        <w:tc>
          <w:tcPr>
            <w:tcW w:w="2835" w:type="dxa"/>
            <w:tcBorders>
              <w:top w:val="single" w:sz="4" w:space="0" w:color="auto"/>
              <w:bottom w:val="single" w:sz="4" w:space="0" w:color="auto"/>
            </w:tcBorders>
          </w:tcPr>
          <w:p w:rsidR="00D70814" w:rsidRPr="00264A1D" w:rsidRDefault="00D70814" w:rsidP="008F152E">
            <w:pPr>
              <w:ind w:firstLine="126"/>
              <w:jc w:val="center"/>
              <w:rPr>
                <w:i/>
              </w:rPr>
            </w:pPr>
            <w:r w:rsidRPr="00264A1D">
              <w:rPr>
                <w:i/>
              </w:rPr>
              <w:t>Московская область,</w:t>
            </w:r>
          </w:p>
          <w:p w:rsidR="00D70814" w:rsidRDefault="00D70814" w:rsidP="008F152E">
            <w:pPr>
              <w:ind w:firstLine="126"/>
              <w:jc w:val="center"/>
              <w:rPr>
                <w:i/>
              </w:rPr>
            </w:pPr>
            <w:r w:rsidRPr="00264A1D">
              <w:rPr>
                <w:i/>
              </w:rPr>
              <w:t>г. Королев, ул. Лен</w:t>
            </w:r>
            <w:r w:rsidRPr="00264A1D">
              <w:rPr>
                <w:i/>
              </w:rPr>
              <w:t>и</w:t>
            </w:r>
            <w:r w:rsidRPr="00264A1D">
              <w:rPr>
                <w:i/>
              </w:rPr>
              <w:t>на,</w:t>
            </w:r>
          </w:p>
          <w:p w:rsidR="00D70814" w:rsidRPr="00264A1D" w:rsidRDefault="00D70814" w:rsidP="008F152E">
            <w:pPr>
              <w:ind w:firstLine="126"/>
              <w:jc w:val="center"/>
              <w:rPr>
                <w:i/>
              </w:rPr>
            </w:pPr>
            <w:r w:rsidRPr="00264A1D">
              <w:rPr>
                <w:i/>
              </w:rPr>
              <w:t>д. 2</w:t>
            </w:r>
            <w:r>
              <w:rPr>
                <w:i/>
              </w:rPr>
              <w:t>, стр.2</w:t>
            </w:r>
          </w:p>
          <w:p w:rsidR="00D70814" w:rsidRPr="00264A1D" w:rsidRDefault="00D70814" w:rsidP="008F152E">
            <w:pPr>
              <w:jc w:val="center"/>
              <w:rPr>
                <w:b/>
              </w:rPr>
            </w:pPr>
          </w:p>
        </w:tc>
        <w:tc>
          <w:tcPr>
            <w:tcW w:w="1418" w:type="dxa"/>
            <w:tcBorders>
              <w:top w:val="single" w:sz="4" w:space="0" w:color="auto"/>
              <w:bottom w:val="single" w:sz="4" w:space="0" w:color="auto"/>
            </w:tcBorders>
          </w:tcPr>
          <w:p w:rsidR="00D70814" w:rsidRPr="00433BD7" w:rsidRDefault="00D70814" w:rsidP="008F152E">
            <w:pPr>
              <w:jc w:val="center"/>
              <w:rPr>
                <w:i/>
              </w:rPr>
            </w:pPr>
            <w:r w:rsidRPr="00433BD7">
              <w:rPr>
                <w:i/>
              </w:rPr>
              <w:t>200</w:t>
            </w:r>
          </w:p>
        </w:tc>
      </w:tr>
    </w:tbl>
    <w:p w:rsidR="00D70814" w:rsidRDefault="00D70814" w:rsidP="00D70814">
      <w:pPr>
        <w:spacing w:before="120"/>
      </w:pPr>
      <w:r>
        <w:t>_________________</w:t>
      </w:r>
    </w:p>
    <w:p w:rsidR="00D70814" w:rsidRPr="00754FF2" w:rsidRDefault="00D70814" w:rsidP="00D70814">
      <w:pPr>
        <w:ind w:firstLine="567"/>
        <w:rPr>
          <w:sz w:val="20"/>
        </w:rPr>
      </w:pPr>
      <w:r w:rsidRPr="00754FF2">
        <w:rPr>
          <w:sz w:val="20"/>
          <w:vertAlign w:val="superscript"/>
        </w:rPr>
        <w:t>1</w:t>
      </w:r>
      <w:r w:rsidRPr="00754FF2">
        <w:rPr>
          <w:sz w:val="20"/>
        </w:rPr>
        <w:t> Указывается вид собственности (индивидуальная – когда имущество находится в единоличной собственности лица, пре</w:t>
      </w:r>
      <w:r w:rsidRPr="00754FF2">
        <w:rPr>
          <w:sz w:val="20"/>
        </w:rPr>
        <w:t>д</w:t>
      </w:r>
      <w:r w:rsidRPr="00754FF2">
        <w:rPr>
          <w:sz w:val="20"/>
        </w:rPr>
        <w:t>ставляющего сведения об имуществе, или общая – когда имущество находится в собственности лица, пре</w:t>
      </w:r>
      <w:r w:rsidRPr="00754FF2">
        <w:rPr>
          <w:sz w:val="20"/>
        </w:rPr>
        <w:t>д</w:t>
      </w:r>
      <w:r w:rsidRPr="00754FF2">
        <w:rPr>
          <w:sz w:val="20"/>
        </w:rPr>
        <w:t>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w:t>
      </w:r>
      <w:r w:rsidRPr="00754FF2">
        <w:rPr>
          <w:sz w:val="20"/>
        </w:rPr>
        <w:t>б</w:t>
      </w:r>
      <w:r w:rsidRPr="00754FF2">
        <w:rPr>
          <w:sz w:val="20"/>
        </w:rPr>
        <w:t>ственности которых находится имущество; для долевой собственности указывается доля лица, представляющего сведения об имуществе.</w:t>
      </w:r>
    </w:p>
    <w:p w:rsidR="00D70814" w:rsidRPr="00754FF2" w:rsidRDefault="00D70814" w:rsidP="00D70814">
      <w:pPr>
        <w:ind w:firstLine="567"/>
        <w:rPr>
          <w:sz w:val="20"/>
        </w:rPr>
      </w:pPr>
      <w:r w:rsidRPr="00754FF2">
        <w:rPr>
          <w:sz w:val="20"/>
          <w:vertAlign w:val="superscript"/>
        </w:rPr>
        <w:t>2</w:t>
      </w:r>
      <w:r w:rsidRPr="00754FF2">
        <w:rPr>
          <w:sz w:val="20"/>
        </w:rPr>
        <w:t> Указывается вид земельного участка (пая, доли): под индивидуальное жилищное строительство, дачный, садовый, приусадебный, ог</w:t>
      </w:r>
      <w:r w:rsidRPr="00754FF2">
        <w:rPr>
          <w:sz w:val="20"/>
        </w:rPr>
        <w:t>о</w:t>
      </w:r>
      <w:r w:rsidRPr="00754FF2">
        <w:rPr>
          <w:sz w:val="20"/>
        </w:rPr>
        <w:t>родный и другие.</w:t>
      </w:r>
    </w:p>
    <w:p w:rsidR="00D70814" w:rsidRPr="00BC6309" w:rsidRDefault="00D70814" w:rsidP="00D70814">
      <w:pPr>
        <w:pageBreakBefore/>
        <w:spacing w:after="360"/>
        <w:ind w:firstLine="567"/>
        <w:rPr>
          <w:b/>
          <w:bCs/>
        </w:rPr>
      </w:pPr>
      <w:r w:rsidRPr="00BC6309">
        <w:rPr>
          <w:b/>
          <w:bCs/>
        </w:rPr>
        <w:lastRenderedPageBreak/>
        <w:t>2.2. Транспортные средства</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3402"/>
        <w:gridCol w:w="2410"/>
        <w:gridCol w:w="2839"/>
      </w:tblGrid>
      <w:tr w:rsidR="00D70814" w:rsidTr="008F152E">
        <w:tblPrEx>
          <w:tblCellMar>
            <w:top w:w="0" w:type="dxa"/>
            <w:bottom w:w="0" w:type="dxa"/>
          </w:tblCellMar>
        </w:tblPrEx>
        <w:tc>
          <w:tcPr>
            <w:tcW w:w="737" w:type="dxa"/>
          </w:tcPr>
          <w:p w:rsidR="00D70814" w:rsidRPr="00BC6309" w:rsidRDefault="00D70814" w:rsidP="008F152E">
            <w:pPr>
              <w:jc w:val="center"/>
            </w:pPr>
            <w:r w:rsidRPr="00BC6309">
              <w:t>№</w:t>
            </w:r>
            <w:r w:rsidRPr="00BC6309">
              <w:br/>
              <w:t>п/п</w:t>
            </w:r>
          </w:p>
        </w:tc>
        <w:tc>
          <w:tcPr>
            <w:tcW w:w="3402" w:type="dxa"/>
          </w:tcPr>
          <w:p w:rsidR="00D70814" w:rsidRPr="00BC6309" w:rsidRDefault="00D70814" w:rsidP="008F152E">
            <w:pPr>
              <w:jc w:val="center"/>
            </w:pPr>
            <w:r w:rsidRPr="00BC6309">
              <w:t>Вид и марка транспор</w:t>
            </w:r>
            <w:r w:rsidRPr="00BC6309">
              <w:t>т</w:t>
            </w:r>
            <w:r w:rsidRPr="00BC6309">
              <w:t>ного средства</w:t>
            </w:r>
          </w:p>
        </w:tc>
        <w:tc>
          <w:tcPr>
            <w:tcW w:w="2410" w:type="dxa"/>
          </w:tcPr>
          <w:p w:rsidR="00D70814" w:rsidRPr="00BC6309" w:rsidRDefault="00D70814" w:rsidP="008F152E">
            <w:pPr>
              <w:jc w:val="center"/>
            </w:pPr>
            <w:r w:rsidRPr="00BC6309">
              <w:t>Вид собстве</w:t>
            </w:r>
            <w:r w:rsidRPr="00BC6309">
              <w:t>н</w:t>
            </w:r>
            <w:r w:rsidRPr="00BC6309">
              <w:t xml:space="preserve">ности </w:t>
            </w:r>
            <w:r w:rsidRPr="00BC6309">
              <w:rPr>
                <w:vertAlign w:val="superscript"/>
              </w:rPr>
              <w:t>1</w:t>
            </w:r>
          </w:p>
        </w:tc>
        <w:tc>
          <w:tcPr>
            <w:tcW w:w="2839" w:type="dxa"/>
          </w:tcPr>
          <w:p w:rsidR="00D70814" w:rsidRPr="00BC6309" w:rsidRDefault="00D70814" w:rsidP="008F152E">
            <w:pPr>
              <w:jc w:val="center"/>
            </w:pPr>
            <w:r w:rsidRPr="00BC6309">
              <w:t>Место рег</w:t>
            </w:r>
            <w:r w:rsidRPr="00BC6309">
              <w:t>и</w:t>
            </w:r>
            <w:r w:rsidRPr="00BC6309">
              <w:t>страции</w:t>
            </w:r>
          </w:p>
        </w:tc>
      </w:tr>
      <w:tr w:rsidR="00D70814" w:rsidTr="008F152E">
        <w:tblPrEx>
          <w:tblCellMar>
            <w:top w:w="0" w:type="dxa"/>
            <w:bottom w:w="0" w:type="dxa"/>
          </w:tblCellMar>
        </w:tblPrEx>
        <w:tc>
          <w:tcPr>
            <w:tcW w:w="737" w:type="dxa"/>
            <w:tcBorders>
              <w:bottom w:val="single" w:sz="4" w:space="0" w:color="auto"/>
            </w:tcBorders>
            <w:vAlign w:val="bottom"/>
          </w:tcPr>
          <w:p w:rsidR="00D70814" w:rsidRPr="00BC6309" w:rsidRDefault="00D70814" w:rsidP="008F152E">
            <w:pPr>
              <w:jc w:val="center"/>
            </w:pPr>
            <w:r w:rsidRPr="00BC6309">
              <w:t>1</w:t>
            </w:r>
          </w:p>
        </w:tc>
        <w:tc>
          <w:tcPr>
            <w:tcW w:w="3402" w:type="dxa"/>
            <w:tcBorders>
              <w:bottom w:val="single" w:sz="4" w:space="0" w:color="auto"/>
            </w:tcBorders>
            <w:vAlign w:val="bottom"/>
          </w:tcPr>
          <w:p w:rsidR="00D70814" w:rsidRPr="00BC6309" w:rsidRDefault="00D70814" w:rsidP="008F152E">
            <w:pPr>
              <w:jc w:val="center"/>
            </w:pPr>
            <w:r w:rsidRPr="00BC6309">
              <w:t>2</w:t>
            </w:r>
          </w:p>
        </w:tc>
        <w:tc>
          <w:tcPr>
            <w:tcW w:w="2410" w:type="dxa"/>
            <w:tcBorders>
              <w:bottom w:val="single" w:sz="4" w:space="0" w:color="auto"/>
            </w:tcBorders>
            <w:vAlign w:val="bottom"/>
          </w:tcPr>
          <w:p w:rsidR="00D70814" w:rsidRPr="00BC6309" w:rsidRDefault="00D70814" w:rsidP="008F152E">
            <w:pPr>
              <w:jc w:val="center"/>
            </w:pPr>
            <w:r w:rsidRPr="00BC6309">
              <w:t>3</w:t>
            </w:r>
          </w:p>
        </w:tc>
        <w:tc>
          <w:tcPr>
            <w:tcW w:w="2839" w:type="dxa"/>
            <w:tcBorders>
              <w:bottom w:val="single" w:sz="4" w:space="0" w:color="auto"/>
            </w:tcBorders>
            <w:vAlign w:val="bottom"/>
          </w:tcPr>
          <w:p w:rsidR="00D70814" w:rsidRPr="00BC6309" w:rsidRDefault="00D70814" w:rsidP="008F152E">
            <w:pPr>
              <w:jc w:val="center"/>
            </w:pPr>
            <w:r w:rsidRPr="00BC6309">
              <w:t>4</w:t>
            </w:r>
          </w:p>
        </w:tc>
      </w:tr>
      <w:tr w:rsidR="00D70814" w:rsidTr="008F152E">
        <w:tblPrEx>
          <w:tblCellMar>
            <w:top w:w="0" w:type="dxa"/>
            <w:bottom w:w="0" w:type="dxa"/>
          </w:tblCellMar>
        </w:tblPrEx>
        <w:tc>
          <w:tcPr>
            <w:tcW w:w="737" w:type="dxa"/>
            <w:tcBorders>
              <w:bottom w:val="single" w:sz="4" w:space="0" w:color="auto"/>
            </w:tcBorders>
            <w:vAlign w:val="bottom"/>
          </w:tcPr>
          <w:p w:rsidR="00D70814" w:rsidRPr="00BC6309" w:rsidRDefault="00D70814" w:rsidP="008F152E">
            <w:pPr>
              <w:jc w:val="center"/>
            </w:pPr>
            <w:r w:rsidRPr="00BC6309">
              <w:t>1</w:t>
            </w:r>
          </w:p>
        </w:tc>
        <w:tc>
          <w:tcPr>
            <w:tcW w:w="3402" w:type="dxa"/>
            <w:tcBorders>
              <w:bottom w:val="single" w:sz="4" w:space="0" w:color="auto"/>
            </w:tcBorders>
            <w:vAlign w:val="bottom"/>
          </w:tcPr>
          <w:p w:rsidR="00D70814" w:rsidRPr="00BC6309" w:rsidRDefault="00D70814" w:rsidP="008F152E">
            <w:r w:rsidRPr="00BC6309">
              <w:t>Автомобили легк</w:t>
            </w:r>
            <w:r w:rsidRPr="00BC6309">
              <w:t>о</w:t>
            </w:r>
            <w:r w:rsidRPr="00BC6309">
              <w:t>вые:</w:t>
            </w:r>
          </w:p>
        </w:tc>
        <w:tc>
          <w:tcPr>
            <w:tcW w:w="2410" w:type="dxa"/>
            <w:tcBorders>
              <w:bottom w:val="single" w:sz="4" w:space="0" w:color="auto"/>
            </w:tcBorders>
            <w:vAlign w:val="bottom"/>
          </w:tcPr>
          <w:p w:rsidR="00D70814" w:rsidRPr="007E37A0" w:rsidRDefault="00D70814" w:rsidP="008F152E">
            <w:pPr>
              <w:jc w:val="center"/>
              <w:rPr>
                <w:b/>
              </w:rPr>
            </w:pPr>
          </w:p>
        </w:tc>
        <w:tc>
          <w:tcPr>
            <w:tcW w:w="2839" w:type="dxa"/>
            <w:tcBorders>
              <w:bottom w:val="single" w:sz="4" w:space="0" w:color="auto"/>
            </w:tcBorders>
            <w:vAlign w:val="bottom"/>
          </w:tcPr>
          <w:p w:rsidR="00D70814" w:rsidRPr="00BC6309" w:rsidRDefault="00D70814" w:rsidP="008F152E">
            <w:pPr>
              <w:jc w:val="center"/>
            </w:pPr>
          </w:p>
        </w:tc>
      </w:tr>
      <w:tr w:rsidR="00D70814" w:rsidTr="008F152E">
        <w:tblPrEx>
          <w:tblCellMar>
            <w:top w:w="0" w:type="dxa"/>
            <w:bottom w:w="0" w:type="dxa"/>
          </w:tblCellMar>
        </w:tblPrEx>
        <w:trPr>
          <w:trHeight w:val="354"/>
        </w:trPr>
        <w:tc>
          <w:tcPr>
            <w:tcW w:w="737" w:type="dxa"/>
            <w:tcBorders>
              <w:top w:val="single" w:sz="4" w:space="0" w:color="auto"/>
              <w:bottom w:val="single" w:sz="4" w:space="0" w:color="auto"/>
            </w:tcBorders>
          </w:tcPr>
          <w:p w:rsidR="00D70814" w:rsidRPr="00BC6309" w:rsidRDefault="00D70814" w:rsidP="008F152E"/>
        </w:tc>
        <w:tc>
          <w:tcPr>
            <w:tcW w:w="3402" w:type="dxa"/>
            <w:tcBorders>
              <w:top w:val="single" w:sz="4" w:space="0" w:color="auto"/>
              <w:bottom w:val="single" w:sz="4" w:space="0" w:color="auto"/>
            </w:tcBorders>
          </w:tcPr>
          <w:p w:rsidR="00D70814" w:rsidRPr="007E37A0" w:rsidRDefault="00D70814" w:rsidP="008F152E">
            <w:pPr>
              <w:spacing w:after="1080"/>
              <w:rPr>
                <w:lang w:val="en-US"/>
              </w:rPr>
            </w:pPr>
            <w:r>
              <w:rPr>
                <w:i/>
              </w:rPr>
              <w:t xml:space="preserve">Хёндэ Солярис, </w:t>
            </w:r>
            <w:smartTag w:uri="urn:schemas-microsoft-com:office:smarttags" w:element="metricconverter">
              <w:smartTagPr>
                <w:attr w:name="ProductID" w:val="2011 г"/>
              </w:smartTagPr>
              <w:r w:rsidRPr="005C6B6C">
                <w:rPr>
                  <w:i/>
                </w:rPr>
                <w:t>20</w:t>
              </w:r>
              <w:r>
                <w:rPr>
                  <w:i/>
                </w:rPr>
                <w:t>11</w:t>
              </w:r>
              <w:r w:rsidRPr="005C6B6C">
                <w:rPr>
                  <w:i/>
                </w:rPr>
                <w:t xml:space="preserve"> г</w:t>
              </w:r>
            </w:smartTag>
            <w:r w:rsidRPr="005C6B6C">
              <w:rPr>
                <w:i/>
              </w:rPr>
              <w:t>.в.</w:t>
            </w:r>
          </w:p>
        </w:tc>
        <w:tc>
          <w:tcPr>
            <w:tcW w:w="2410" w:type="dxa"/>
            <w:tcBorders>
              <w:top w:val="single" w:sz="4" w:space="0" w:color="auto"/>
              <w:bottom w:val="single" w:sz="4" w:space="0" w:color="auto"/>
            </w:tcBorders>
          </w:tcPr>
          <w:p w:rsidR="00D70814" w:rsidRPr="008710EC" w:rsidRDefault="00D70814" w:rsidP="008F152E">
            <w:pPr>
              <w:jc w:val="center"/>
              <w:rPr>
                <w:i/>
              </w:rPr>
            </w:pPr>
            <w:r w:rsidRPr="008710EC">
              <w:rPr>
                <w:i/>
              </w:rPr>
              <w:t>Индивидуальная</w:t>
            </w:r>
          </w:p>
        </w:tc>
        <w:tc>
          <w:tcPr>
            <w:tcW w:w="2839" w:type="dxa"/>
            <w:tcBorders>
              <w:top w:val="single" w:sz="4" w:space="0" w:color="auto"/>
              <w:bottom w:val="single" w:sz="4" w:space="0" w:color="auto"/>
            </w:tcBorders>
          </w:tcPr>
          <w:p w:rsidR="00D70814" w:rsidRPr="008710EC" w:rsidRDefault="00D70814" w:rsidP="008F152E">
            <w:pPr>
              <w:jc w:val="center"/>
              <w:rPr>
                <w:i/>
              </w:rPr>
            </w:pPr>
            <w:r w:rsidRPr="008710EC">
              <w:rPr>
                <w:i/>
              </w:rPr>
              <w:t>1 отд. МОТОТРЭР ГИБДД</w:t>
            </w:r>
          </w:p>
          <w:p w:rsidR="00D70814" w:rsidRPr="00BC6309" w:rsidRDefault="00D70814" w:rsidP="008F152E">
            <w:pPr>
              <w:spacing w:after="840"/>
              <w:jc w:val="center"/>
              <w:rPr>
                <w:b/>
              </w:rPr>
            </w:pPr>
            <w:r w:rsidRPr="008710EC">
              <w:rPr>
                <w:i/>
              </w:rPr>
              <w:t>УВД по ЮАО г. Мос</w:t>
            </w:r>
            <w:r w:rsidRPr="008710EC">
              <w:rPr>
                <w:i/>
              </w:rPr>
              <w:t>к</w:t>
            </w:r>
            <w:r w:rsidRPr="008710EC">
              <w:rPr>
                <w:i/>
              </w:rPr>
              <w:t>вы</w:t>
            </w: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2</w:t>
            </w:r>
          </w:p>
        </w:tc>
        <w:tc>
          <w:tcPr>
            <w:tcW w:w="3402" w:type="dxa"/>
            <w:tcBorders>
              <w:bottom w:val="nil"/>
            </w:tcBorders>
            <w:vAlign w:val="bottom"/>
          </w:tcPr>
          <w:p w:rsidR="00D70814" w:rsidRPr="00BC6309" w:rsidRDefault="00D70814" w:rsidP="008F152E">
            <w:r w:rsidRPr="00BC6309">
              <w:t>Автомобили груз</w:t>
            </w:r>
            <w:r w:rsidRPr="00BC6309">
              <w:t>о</w:t>
            </w:r>
            <w:r w:rsidRPr="00BC6309">
              <w:t>вые:</w:t>
            </w:r>
          </w:p>
        </w:tc>
        <w:tc>
          <w:tcPr>
            <w:tcW w:w="2410" w:type="dxa"/>
            <w:tcBorders>
              <w:bottom w:val="nil"/>
            </w:tcBorders>
            <w:vAlign w:val="bottom"/>
          </w:tcPr>
          <w:p w:rsidR="00D70814" w:rsidRPr="005C6B6C" w:rsidRDefault="00D70814" w:rsidP="008F152E">
            <w:pPr>
              <w:jc w:val="center"/>
              <w:rPr>
                <w:i/>
              </w:rPr>
            </w:pPr>
            <w:r>
              <w:rPr>
                <w:i/>
              </w:rPr>
              <w:t>Не имеет</w:t>
            </w:r>
          </w:p>
        </w:tc>
        <w:tc>
          <w:tcPr>
            <w:tcW w:w="283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BC6309" w:rsidRDefault="00D70814" w:rsidP="008F152E">
            <w:pPr>
              <w:jc w:val="center"/>
            </w:pPr>
          </w:p>
        </w:tc>
        <w:tc>
          <w:tcPr>
            <w:tcW w:w="283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BC6309" w:rsidRDefault="00D70814" w:rsidP="008F152E">
            <w:pPr>
              <w:jc w:val="center"/>
            </w:pPr>
          </w:p>
        </w:tc>
        <w:tc>
          <w:tcPr>
            <w:tcW w:w="283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3</w:t>
            </w:r>
          </w:p>
        </w:tc>
        <w:tc>
          <w:tcPr>
            <w:tcW w:w="3402" w:type="dxa"/>
            <w:tcBorders>
              <w:bottom w:val="nil"/>
            </w:tcBorders>
            <w:vAlign w:val="bottom"/>
          </w:tcPr>
          <w:p w:rsidR="00D70814" w:rsidRPr="00BC6309" w:rsidRDefault="00D70814" w:rsidP="008F152E">
            <w:r w:rsidRPr="00BC6309">
              <w:t>Автоприцепы:</w:t>
            </w:r>
          </w:p>
        </w:tc>
        <w:tc>
          <w:tcPr>
            <w:tcW w:w="2410" w:type="dxa"/>
            <w:tcBorders>
              <w:bottom w:val="nil"/>
            </w:tcBorders>
            <w:vAlign w:val="bottom"/>
          </w:tcPr>
          <w:p w:rsidR="00D70814" w:rsidRPr="00BC6309" w:rsidRDefault="00D70814" w:rsidP="008F152E">
            <w:pPr>
              <w:jc w:val="center"/>
            </w:pPr>
          </w:p>
        </w:tc>
        <w:tc>
          <w:tcPr>
            <w:tcW w:w="283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tcPr>
          <w:p w:rsidR="00D70814" w:rsidRPr="00BC6309" w:rsidRDefault="00D70814" w:rsidP="008F152E">
            <w:r w:rsidRPr="005C6B6C">
              <w:rPr>
                <w:i/>
              </w:rPr>
              <w:t>ЗМЗ</w:t>
            </w:r>
            <w:r>
              <w:rPr>
                <w:i/>
              </w:rPr>
              <w:t xml:space="preserve">, </w:t>
            </w:r>
            <w:smartTag w:uri="urn:schemas-microsoft-com:office:smarttags" w:element="metricconverter">
              <w:smartTagPr>
                <w:attr w:name="ProductID" w:val="1999 г"/>
              </w:smartTagPr>
              <w:r>
                <w:rPr>
                  <w:i/>
                </w:rPr>
                <w:t>1999 г</w:t>
              </w:r>
            </w:smartTag>
            <w:r>
              <w:rPr>
                <w:i/>
              </w:rPr>
              <w:t>.в.</w:t>
            </w:r>
          </w:p>
        </w:tc>
        <w:tc>
          <w:tcPr>
            <w:tcW w:w="2410" w:type="dxa"/>
            <w:tcBorders>
              <w:top w:val="nil"/>
              <w:bottom w:val="nil"/>
            </w:tcBorders>
          </w:tcPr>
          <w:p w:rsidR="00D70814" w:rsidRPr="00BC6309" w:rsidRDefault="00D70814" w:rsidP="008F152E">
            <w:pPr>
              <w:jc w:val="center"/>
            </w:pPr>
            <w:r w:rsidRPr="008710EC">
              <w:rPr>
                <w:i/>
              </w:rPr>
              <w:t>Индивидуальная</w:t>
            </w:r>
          </w:p>
        </w:tc>
        <w:tc>
          <w:tcPr>
            <w:tcW w:w="2839" w:type="dxa"/>
            <w:tcBorders>
              <w:top w:val="nil"/>
              <w:bottom w:val="nil"/>
            </w:tcBorders>
            <w:vAlign w:val="bottom"/>
          </w:tcPr>
          <w:p w:rsidR="00D70814" w:rsidRPr="008710EC" w:rsidRDefault="00D70814" w:rsidP="008F152E">
            <w:pPr>
              <w:jc w:val="center"/>
              <w:rPr>
                <w:i/>
              </w:rPr>
            </w:pPr>
            <w:r w:rsidRPr="008710EC">
              <w:rPr>
                <w:i/>
              </w:rPr>
              <w:t>1 отд. МОТОТРЭР ГИБДД</w:t>
            </w:r>
          </w:p>
          <w:p w:rsidR="00D70814" w:rsidRPr="00BC6309" w:rsidRDefault="00D70814" w:rsidP="008F152E">
            <w:pPr>
              <w:jc w:val="center"/>
            </w:pPr>
            <w:r w:rsidRPr="008710EC">
              <w:rPr>
                <w:i/>
              </w:rPr>
              <w:t>УВД по ЮАО г. Мос</w:t>
            </w:r>
            <w:r w:rsidRPr="008710EC">
              <w:rPr>
                <w:i/>
              </w:rPr>
              <w:t>к</w:t>
            </w:r>
            <w:r w:rsidRPr="008710EC">
              <w:rPr>
                <w:i/>
              </w:rPr>
              <w:t>вы</w:t>
            </w: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BC6309" w:rsidRDefault="00D70814" w:rsidP="008F152E">
            <w:pPr>
              <w:jc w:val="center"/>
            </w:pPr>
          </w:p>
        </w:tc>
        <w:tc>
          <w:tcPr>
            <w:tcW w:w="2839" w:type="dxa"/>
            <w:tcBorders>
              <w:top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4</w:t>
            </w:r>
          </w:p>
        </w:tc>
        <w:tc>
          <w:tcPr>
            <w:tcW w:w="3402" w:type="dxa"/>
            <w:tcBorders>
              <w:bottom w:val="nil"/>
            </w:tcBorders>
            <w:vAlign w:val="bottom"/>
          </w:tcPr>
          <w:p w:rsidR="00D70814" w:rsidRPr="00BC6309" w:rsidRDefault="00D70814" w:rsidP="008F152E">
            <w:r w:rsidRPr="00BC6309">
              <w:t>Мототранспор</w:t>
            </w:r>
            <w:r>
              <w:t>т</w:t>
            </w:r>
            <w:r w:rsidRPr="00BC6309">
              <w:t>ные сре</w:t>
            </w:r>
            <w:r w:rsidRPr="00BC6309">
              <w:t>д</w:t>
            </w:r>
            <w:r w:rsidRPr="00BC6309">
              <w:t>ства:</w:t>
            </w:r>
          </w:p>
        </w:tc>
        <w:tc>
          <w:tcPr>
            <w:tcW w:w="2410" w:type="dxa"/>
            <w:tcBorders>
              <w:bottom w:val="nil"/>
            </w:tcBorders>
            <w:vAlign w:val="bottom"/>
          </w:tcPr>
          <w:p w:rsidR="00D70814" w:rsidRPr="008710EC" w:rsidRDefault="00D70814" w:rsidP="008F152E">
            <w:pPr>
              <w:jc w:val="center"/>
              <w:rPr>
                <w:i/>
              </w:rPr>
            </w:pPr>
            <w:r>
              <w:rPr>
                <w:i/>
              </w:rPr>
              <w:t>Не имеет</w:t>
            </w:r>
          </w:p>
        </w:tc>
        <w:tc>
          <w:tcPr>
            <w:tcW w:w="2839" w:type="dxa"/>
            <w:tcBorders>
              <w:bottom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8710EC" w:rsidRDefault="00D70814" w:rsidP="008F152E">
            <w:pPr>
              <w:jc w:val="center"/>
              <w:rPr>
                <w:i/>
              </w:rPr>
            </w:pPr>
          </w:p>
        </w:tc>
        <w:tc>
          <w:tcPr>
            <w:tcW w:w="2839" w:type="dxa"/>
            <w:tcBorders>
              <w:top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bottom w:val="nil"/>
            </w:tcBorders>
          </w:tcPr>
          <w:p w:rsidR="00D70814" w:rsidRPr="00BC6309" w:rsidRDefault="00D70814" w:rsidP="008F152E">
            <w:pPr>
              <w:jc w:val="center"/>
            </w:pPr>
            <w:r w:rsidRPr="00BC6309">
              <w:t>5</w:t>
            </w:r>
          </w:p>
        </w:tc>
        <w:tc>
          <w:tcPr>
            <w:tcW w:w="3402" w:type="dxa"/>
            <w:tcBorders>
              <w:bottom w:val="nil"/>
            </w:tcBorders>
            <w:vAlign w:val="bottom"/>
          </w:tcPr>
          <w:p w:rsidR="00D70814" w:rsidRPr="00BC6309" w:rsidRDefault="00D70814" w:rsidP="008F152E">
            <w:pPr>
              <w:ind w:left="57"/>
            </w:pPr>
            <w:r w:rsidRPr="00BC6309">
              <w:t>Сельскохозяйственная техника:</w:t>
            </w:r>
          </w:p>
        </w:tc>
        <w:tc>
          <w:tcPr>
            <w:tcW w:w="2410" w:type="dxa"/>
            <w:tcBorders>
              <w:bottom w:val="nil"/>
            </w:tcBorders>
            <w:vAlign w:val="bottom"/>
          </w:tcPr>
          <w:p w:rsidR="00D70814" w:rsidRPr="008710EC" w:rsidRDefault="00D70814" w:rsidP="008F152E">
            <w:pPr>
              <w:jc w:val="center"/>
              <w:rPr>
                <w:i/>
              </w:rPr>
            </w:pPr>
            <w:r>
              <w:rPr>
                <w:i/>
              </w:rPr>
              <w:t>Не имеет</w:t>
            </w:r>
          </w:p>
        </w:tc>
        <w:tc>
          <w:tcPr>
            <w:tcW w:w="2839" w:type="dxa"/>
            <w:tcBorders>
              <w:bottom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top w:val="nil"/>
              <w:bottom w:val="single" w:sz="4" w:space="0" w:color="auto"/>
            </w:tcBorders>
            <w:vAlign w:val="bottom"/>
          </w:tcPr>
          <w:p w:rsidR="00D70814" w:rsidRPr="00BC6309" w:rsidRDefault="00D70814" w:rsidP="008F152E">
            <w:pPr>
              <w:jc w:val="center"/>
            </w:pPr>
          </w:p>
        </w:tc>
        <w:tc>
          <w:tcPr>
            <w:tcW w:w="3402" w:type="dxa"/>
            <w:tcBorders>
              <w:top w:val="nil"/>
              <w:bottom w:val="single" w:sz="4" w:space="0" w:color="auto"/>
            </w:tcBorders>
            <w:vAlign w:val="bottom"/>
          </w:tcPr>
          <w:p w:rsidR="00D70814" w:rsidRPr="00BC6309" w:rsidRDefault="00D70814" w:rsidP="008F152E"/>
        </w:tc>
        <w:tc>
          <w:tcPr>
            <w:tcW w:w="2410" w:type="dxa"/>
            <w:tcBorders>
              <w:top w:val="nil"/>
              <w:bottom w:val="single" w:sz="4" w:space="0" w:color="auto"/>
            </w:tcBorders>
            <w:vAlign w:val="bottom"/>
          </w:tcPr>
          <w:p w:rsidR="00D70814" w:rsidRPr="008710EC" w:rsidRDefault="00D70814" w:rsidP="008F152E">
            <w:pPr>
              <w:jc w:val="center"/>
              <w:rPr>
                <w:i/>
              </w:rPr>
            </w:pPr>
          </w:p>
        </w:tc>
        <w:tc>
          <w:tcPr>
            <w:tcW w:w="2839" w:type="dxa"/>
            <w:tcBorders>
              <w:top w:val="nil"/>
              <w:bottom w:val="single" w:sz="4" w:space="0" w:color="auto"/>
            </w:tcBorders>
            <w:vAlign w:val="bottom"/>
          </w:tcPr>
          <w:p w:rsidR="00D70814" w:rsidRPr="00BC6309" w:rsidRDefault="00D70814" w:rsidP="008F152E"/>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6</w:t>
            </w:r>
          </w:p>
        </w:tc>
        <w:tc>
          <w:tcPr>
            <w:tcW w:w="3402" w:type="dxa"/>
            <w:tcBorders>
              <w:bottom w:val="nil"/>
            </w:tcBorders>
            <w:vAlign w:val="bottom"/>
          </w:tcPr>
          <w:p w:rsidR="00D70814" w:rsidRPr="00BC6309" w:rsidRDefault="00D70814" w:rsidP="008F152E">
            <w:r w:rsidRPr="00BC6309">
              <w:t>Водный транспорт:</w:t>
            </w:r>
          </w:p>
        </w:tc>
        <w:tc>
          <w:tcPr>
            <w:tcW w:w="2410" w:type="dxa"/>
            <w:tcBorders>
              <w:bottom w:val="nil"/>
            </w:tcBorders>
            <w:vAlign w:val="bottom"/>
          </w:tcPr>
          <w:p w:rsidR="00D70814" w:rsidRPr="008710EC" w:rsidRDefault="00D70814" w:rsidP="008F152E">
            <w:pPr>
              <w:jc w:val="center"/>
              <w:rPr>
                <w:i/>
              </w:rPr>
            </w:pPr>
            <w:r>
              <w:rPr>
                <w:i/>
              </w:rPr>
              <w:t>Не имеет</w:t>
            </w:r>
          </w:p>
        </w:tc>
        <w:tc>
          <w:tcPr>
            <w:tcW w:w="2839" w:type="dxa"/>
            <w:tcBorders>
              <w:bottom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7E37A0" w:rsidRDefault="00D70814" w:rsidP="008F152E">
            <w:pPr>
              <w:pStyle w:val="2"/>
              <w:spacing w:before="0" w:after="0"/>
              <w:rPr>
                <w:rFonts w:ascii="Times New Roman" w:hAnsi="Times New Roman" w:cs="Times New Roman"/>
                <w:b w:val="0"/>
                <w:i w:val="0"/>
                <w:sz w:val="24"/>
                <w:szCs w:val="24"/>
              </w:rPr>
            </w:pPr>
          </w:p>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pPr>
              <w:jc w:val="center"/>
              <w:rPr>
                <w:b/>
              </w:rP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7E37A0" w:rsidRDefault="00D70814" w:rsidP="008F152E"/>
        </w:tc>
        <w:tc>
          <w:tcPr>
            <w:tcW w:w="2410" w:type="dxa"/>
            <w:tcBorders>
              <w:top w:val="nil"/>
            </w:tcBorders>
            <w:vAlign w:val="bottom"/>
          </w:tcPr>
          <w:p w:rsidR="00D70814" w:rsidRPr="008710EC" w:rsidRDefault="00D70814" w:rsidP="008F152E">
            <w:pPr>
              <w:jc w:val="center"/>
              <w:rPr>
                <w:i/>
              </w:rPr>
            </w:pPr>
          </w:p>
        </w:tc>
        <w:tc>
          <w:tcPr>
            <w:tcW w:w="2839" w:type="dxa"/>
            <w:tcBorders>
              <w:top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7</w:t>
            </w:r>
          </w:p>
        </w:tc>
        <w:tc>
          <w:tcPr>
            <w:tcW w:w="3402" w:type="dxa"/>
            <w:tcBorders>
              <w:bottom w:val="nil"/>
            </w:tcBorders>
            <w:vAlign w:val="bottom"/>
          </w:tcPr>
          <w:p w:rsidR="00D70814" w:rsidRPr="00BC6309" w:rsidRDefault="00D70814" w:rsidP="008F152E">
            <w:r w:rsidRPr="00BC6309">
              <w:t>Воздушный тран</w:t>
            </w:r>
            <w:r w:rsidRPr="00BC6309">
              <w:t>с</w:t>
            </w:r>
            <w:r w:rsidRPr="00BC6309">
              <w:t>порт:</w:t>
            </w:r>
          </w:p>
        </w:tc>
        <w:tc>
          <w:tcPr>
            <w:tcW w:w="2410" w:type="dxa"/>
            <w:tcBorders>
              <w:bottom w:val="nil"/>
            </w:tcBorders>
            <w:vAlign w:val="bottom"/>
          </w:tcPr>
          <w:p w:rsidR="00D70814" w:rsidRPr="008710EC" w:rsidRDefault="00D70814" w:rsidP="008F152E">
            <w:pPr>
              <w:jc w:val="center"/>
              <w:rPr>
                <w:i/>
              </w:rPr>
            </w:pPr>
            <w:r>
              <w:rPr>
                <w:i/>
              </w:rPr>
              <w:t>Не имеет</w:t>
            </w:r>
          </w:p>
        </w:tc>
        <w:tc>
          <w:tcPr>
            <w:tcW w:w="2839" w:type="dxa"/>
            <w:tcBorders>
              <w:bottom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8710EC" w:rsidRDefault="00D70814" w:rsidP="008F152E">
            <w:pPr>
              <w:jc w:val="center"/>
              <w:rPr>
                <w:i/>
              </w:rPr>
            </w:pPr>
          </w:p>
        </w:tc>
        <w:tc>
          <w:tcPr>
            <w:tcW w:w="2839" w:type="dxa"/>
            <w:tcBorders>
              <w:top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bottom w:val="nil"/>
            </w:tcBorders>
          </w:tcPr>
          <w:p w:rsidR="00D70814" w:rsidRPr="00BC6309" w:rsidRDefault="00D70814" w:rsidP="008F152E">
            <w:pPr>
              <w:jc w:val="center"/>
            </w:pPr>
            <w:r w:rsidRPr="00BC6309">
              <w:t>8</w:t>
            </w:r>
          </w:p>
        </w:tc>
        <w:tc>
          <w:tcPr>
            <w:tcW w:w="3402" w:type="dxa"/>
            <w:tcBorders>
              <w:bottom w:val="nil"/>
            </w:tcBorders>
            <w:vAlign w:val="bottom"/>
          </w:tcPr>
          <w:p w:rsidR="00D70814" w:rsidRPr="00BC6309" w:rsidRDefault="00D70814" w:rsidP="008F152E">
            <w:r w:rsidRPr="00BC6309">
              <w:t>Иные транспортные сре</w:t>
            </w:r>
            <w:r w:rsidRPr="00BC6309">
              <w:t>д</w:t>
            </w:r>
            <w:r w:rsidRPr="00BC6309">
              <w:t>ства:</w:t>
            </w:r>
          </w:p>
        </w:tc>
        <w:tc>
          <w:tcPr>
            <w:tcW w:w="2410" w:type="dxa"/>
            <w:tcBorders>
              <w:bottom w:val="nil"/>
            </w:tcBorders>
            <w:vAlign w:val="bottom"/>
          </w:tcPr>
          <w:p w:rsidR="00D70814" w:rsidRPr="008710EC" w:rsidRDefault="00D70814" w:rsidP="008F152E">
            <w:pPr>
              <w:jc w:val="center"/>
              <w:rPr>
                <w:i/>
              </w:rPr>
            </w:pPr>
            <w:r>
              <w:rPr>
                <w:i/>
              </w:rPr>
              <w:t>Не имеет</w:t>
            </w:r>
          </w:p>
        </w:tc>
        <w:tc>
          <w:tcPr>
            <w:tcW w:w="2839" w:type="dxa"/>
            <w:tcBorders>
              <w:bottom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8710EC" w:rsidRDefault="00D70814" w:rsidP="008F152E">
            <w:pPr>
              <w:jc w:val="center"/>
              <w:rPr>
                <w:i/>
              </w:rPr>
            </w:pPr>
          </w:p>
        </w:tc>
        <w:tc>
          <w:tcPr>
            <w:tcW w:w="2839" w:type="dxa"/>
            <w:tcBorders>
              <w:top w:val="nil"/>
            </w:tcBorders>
            <w:vAlign w:val="bottom"/>
          </w:tcPr>
          <w:p w:rsidR="00D70814" w:rsidRPr="00BC6309" w:rsidRDefault="00D70814" w:rsidP="008F152E"/>
        </w:tc>
      </w:tr>
    </w:tbl>
    <w:p w:rsidR="00D70814" w:rsidRDefault="00D70814" w:rsidP="00D70814">
      <w:pPr>
        <w:spacing w:before="120"/>
      </w:pPr>
      <w:r>
        <w:t>_________________</w:t>
      </w:r>
    </w:p>
    <w:p w:rsidR="00D70814" w:rsidRPr="00754FF2" w:rsidRDefault="00D70814" w:rsidP="00D70814">
      <w:pPr>
        <w:ind w:firstLine="567"/>
        <w:rPr>
          <w:sz w:val="20"/>
        </w:rPr>
      </w:pPr>
      <w:r w:rsidRPr="00754FF2">
        <w:rPr>
          <w:sz w:val="20"/>
          <w:vertAlign w:val="superscript"/>
        </w:rPr>
        <w:t>1</w:t>
      </w:r>
      <w:r w:rsidRPr="00754FF2">
        <w:rPr>
          <w:sz w:val="20"/>
        </w:rPr>
        <w:t> Указывается вид собственности (индивидуальная – когда имущество находится в единоличной собственности лица, пре</w:t>
      </w:r>
      <w:r w:rsidRPr="00754FF2">
        <w:rPr>
          <w:sz w:val="20"/>
        </w:rPr>
        <w:t>д</w:t>
      </w:r>
      <w:r w:rsidRPr="00754FF2">
        <w:rPr>
          <w:sz w:val="20"/>
        </w:rPr>
        <w:t>ставляющего сведения об имуществе или общая – когда имущество находится в собственности лица, предста</w:t>
      </w:r>
      <w:r w:rsidRPr="00754FF2">
        <w:rPr>
          <w:sz w:val="20"/>
        </w:rPr>
        <w:t>в</w:t>
      </w:r>
      <w:r w:rsidRPr="00754FF2">
        <w:rPr>
          <w:sz w:val="20"/>
        </w:rPr>
        <w:t>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w:t>
      </w:r>
      <w:r w:rsidRPr="00754FF2">
        <w:rPr>
          <w:sz w:val="20"/>
        </w:rPr>
        <w:t>б</w:t>
      </w:r>
      <w:r w:rsidRPr="00754FF2">
        <w:rPr>
          <w:sz w:val="20"/>
        </w:rPr>
        <w:t>ственности которых находится имущество; для долевой собственности указывается доля лица, представляющего сведения об имуществе.</w:t>
      </w:r>
    </w:p>
    <w:p w:rsidR="00D70814" w:rsidRDefault="00D70814" w:rsidP="00D70814"/>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Pr="00BC6309" w:rsidRDefault="00D70814" w:rsidP="00D70814">
      <w:pPr>
        <w:pageBreakBefore/>
        <w:spacing w:after="360"/>
        <w:ind w:firstLine="567"/>
        <w:rPr>
          <w:b/>
          <w:bCs/>
        </w:rPr>
      </w:pPr>
      <w:r w:rsidRPr="00BC6309">
        <w:rPr>
          <w:b/>
          <w:bCs/>
        </w:rPr>
        <w:lastRenderedPageBreak/>
        <w:t>Раздел 3. Сведения о денежных средствах, находящихся на счетах в банках и иных кредитных организац</w:t>
      </w:r>
      <w:r w:rsidRPr="00BC6309">
        <w:rPr>
          <w:b/>
          <w:bCs/>
        </w:rPr>
        <w:t>и</w:t>
      </w:r>
      <w:r w:rsidRPr="00BC6309">
        <w:rPr>
          <w:b/>
          <w:bCs/>
        </w:rPr>
        <w:t>ях</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994"/>
        <w:gridCol w:w="1620"/>
        <w:gridCol w:w="1260"/>
        <w:gridCol w:w="1620"/>
        <w:gridCol w:w="1450"/>
      </w:tblGrid>
      <w:tr w:rsidR="00D70814" w:rsidTr="008F152E">
        <w:tblPrEx>
          <w:tblCellMar>
            <w:top w:w="0" w:type="dxa"/>
            <w:bottom w:w="0" w:type="dxa"/>
          </w:tblCellMar>
        </w:tblPrEx>
        <w:tc>
          <w:tcPr>
            <w:tcW w:w="454" w:type="dxa"/>
          </w:tcPr>
          <w:p w:rsidR="00D70814" w:rsidRPr="00BC6309" w:rsidRDefault="00D70814" w:rsidP="008F152E">
            <w:pPr>
              <w:jc w:val="center"/>
            </w:pPr>
            <w:r w:rsidRPr="00BC6309">
              <w:t>№</w:t>
            </w:r>
            <w:r w:rsidRPr="00BC6309">
              <w:br/>
              <w:t>п/п</w:t>
            </w:r>
          </w:p>
        </w:tc>
        <w:tc>
          <w:tcPr>
            <w:tcW w:w="2994" w:type="dxa"/>
          </w:tcPr>
          <w:p w:rsidR="00D70814" w:rsidRDefault="00D70814" w:rsidP="008F152E">
            <w:pPr>
              <w:jc w:val="center"/>
            </w:pPr>
            <w:r w:rsidRPr="00BC6309">
              <w:t xml:space="preserve">Наименование и адрес </w:t>
            </w:r>
          </w:p>
          <w:p w:rsidR="00D70814" w:rsidRDefault="00D70814" w:rsidP="008F152E">
            <w:pPr>
              <w:jc w:val="center"/>
            </w:pPr>
            <w:r w:rsidRPr="00BC6309">
              <w:t>ба</w:t>
            </w:r>
            <w:r w:rsidRPr="00BC6309">
              <w:t>н</w:t>
            </w:r>
            <w:r w:rsidRPr="00BC6309">
              <w:t>ка или иной кредитной</w:t>
            </w:r>
          </w:p>
          <w:p w:rsidR="00D70814" w:rsidRPr="00BC6309" w:rsidRDefault="00D70814" w:rsidP="008F152E">
            <w:pPr>
              <w:jc w:val="center"/>
            </w:pPr>
            <w:r>
              <w:t xml:space="preserve"> </w:t>
            </w:r>
            <w:r w:rsidRPr="00BC6309">
              <w:t>орган</w:t>
            </w:r>
            <w:r w:rsidRPr="00BC6309">
              <w:t>и</w:t>
            </w:r>
            <w:r w:rsidRPr="00BC6309">
              <w:t>зации</w:t>
            </w:r>
          </w:p>
        </w:tc>
        <w:tc>
          <w:tcPr>
            <w:tcW w:w="1620" w:type="dxa"/>
          </w:tcPr>
          <w:p w:rsidR="00D70814" w:rsidRDefault="00D70814" w:rsidP="008F152E">
            <w:pPr>
              <w:jc w:val="center"/>
            </w:pPr>
            <w:r>
              <w:t xml:space="preserve">Вид и </w:t>
            </w:r>
          </w:p>
          <w:p w:rsidR="00D70814" w:rsidRPr="00BC6309" w:rsidRDefault="00D70814" w:rsidP="008F152E">
            <w:pPr>
              <w:jc w:val="center"/>
            </w:pPr>
            <w:r>
              <w:t>в</w:t>
            </w:r>
            <w:r w:rsidRPr="00BC6309">
              <w:t>а</w:t>
            </w:r>
            <w:r w:rsidRPr="00BC6309">
              <w:t>люта счета</w:t>
            </w:r>
            <w:r>
              <w:t xml:space="preserve"> </w:t>
            </w:r>
            <w:r w:rsidRPr="007E37A0">
              <w:rPr>
                <w:vertAlign w:val="superscript"/>
              </w:rPr>
              <w:t>1</w:t>
            </w:r>
          </w:p>
        </w:tc>
        <w:tc>
          <w:tcPr>
            <w:tcW w:w="1260" w:type="dxa"/>
          </w:tcPr>
          <w:p w:rsidR="00D70814" w:rsidRPr="00BC6309" w:rsidRDefault="00D70814" w:rsidP="008F152E">
            <w:pPr>
              <w:jc w:val="center"/>
            </w:pPr>
            <w:r w:rsidRPr="00BC6309">
              <w:t>Дата откр</w:t>
            </w:r>
            <w:r w:rsidRPr="00BC6309">
              <w:t>ы</w:t>
            </w:r>
            <w:r w:rsidRPr="00BC6309">
              <w:t>тия сч</w:t>
            </w:r>
            <w:r w:rsidRPr="00BC6309">
              <w:t>е</w:t>
            </w:r>
            <w:r w:rsidRPr="00BC6309">
              <w:t>та</w:t>
            </w:r>
          </w:p>
        </w:tc>
        <w:tc>
          <w:tcPr>
            <w:tcW w:w="1620" w:type="dxa"/>
          </w:tcPr>
          <w:p w:rsidR="00D70814" w:rsidRPr="00BC6309" w:rsidRDefault="00D70814" w:rsidP="008F152E">
            <w:pPr>
              <w:jc w:val="center"/>
            </w:pPr>
            <w:r w:rsidRPr="00BC6309">
              <w:t>Номер счета</w:t>
            </w:r>
          </w:p>
        </w:tc>
        <w:tc>
          <w:tcPr>
            <w:tcW w:w="1450" w:type="dxa"/>
          </w:tcPr>
          <w:p w:rsidR="00D70814" w:rsidRPr="00BC6309" w:rsidRDefault="00D70814" w:rsidP="008F152E">
            <w:pPr>
              <w:jc w:val="center"/>
            </w:pPr>
            <w:r w:rsidRPr="00BC6309">
              <w:t>Ост</w:t>
            </w:r>
            <w:r w:rsidRPr="00BC6309">
              <w:t>а</w:t>
            </w:r>
            <w:r w:rsidRPr="00BC6309">
              <w:t xml:space="preserve">ток на счете </w:t>
            </w:r>
            <w:r>
              <w:rPr>
                <w:vertAlign w:val="superscript"/>
              </w:rPr>
              <w:t>2</w:t>
            </w:r>
            <w:r w:rsidRPr="00BC6309">
              <w:t xml:space="preserve"> (руб.)</w:t>
            </w:r>
          </w:p>
        </w:tc>
      </w:tr>
      <w:tr w:rsidR="00D70814" w:rsidTr="008F152E">
        <w:tblPrEx>
          <w:tblCellMar>
            <w:top w:w="0" w:type="dxa"/>
            <w:bottom w:w="0" w:type="dxa"/>
          </w:tblCellMar>
        </w:tblPrEx>
        <w:trPr>
          <w:trHeight w:val="359"/>
        </w:trPr>
        <w:tc>
          <w:tcPr>
            <w:tcW w:w="454" w:type="dxa"/>
          </w:tcPr>
          <w:p w:rsidR="00D70814" w:rsidRPr="00BC6309" w:rsidRDefault="00D70814" w:rsidP="008F152E">
            <w:pPr>
              <w:jc w:val="center"/>
            </w:pPr>
            <w:r w:rsidRPr="00BC6309">
              <w:t>1</w:t>
            </w:r>
          </w:p>
        </w:tc>
        <w:tc>
          <w:tcPr>
            <w:tcW w:w="2994" w:type="dxa"/>
          </w:tcPr>
          <w:p w:rsidR="00D70814" w:rsidRPr="00BC6309" w:rsidRDefault="00D70814" w:rsidP="008F152E">
            <w:pPr>
              <w:ind w:hanging="28"/>
              <w:jc w:val="center"/>
            </w:pPr>
            <w:r w:rsidRPr="00BC6309">
              <w:t>2</w:t>
            </w:r>
          </w:p>
        </w:tc>
        <w:tc>
          <w:tcPr>
            <w:tcW w:w="1620" w:type="dxa"/>
          </w:tcPr>
          <w:p w:rsidR="00D70814" w:rsidRPr="00BC6309" w:rsidRDefault="00D70814" w:rsidP="008F152E">
            <w:pPr>
              <w:ind w:hanging="28"/>
              <w:jc w:val="center"/>
            </w:pPr>
            <w:r w:rsidRPr="00BC6309">
              <w:t>3</w:t>
            </w:r>
          </w:p>
        </w:tc>
        <w:tc>
          <w:tcPr>
            <w:tcW w:w="1260" w:type="dxa"/>
          </w:tcPr>
          <w:p w:rsidR="00D70814" w:rsidRPr="00BC6309" w:rsidRDefault="00D70814" w:rsidP="008F152E">
            <w:pPr>
              <w:ind w:hanging="28"/>
              <w:jc w:val="center"/>
            </w:pPr>
            <w:r w:rsidRPr="00BC6309">
              <w:t>4</w:t>
            </w:r>
          </w:p>
        </w:tc>
        <w:tc>
          <w:tcPr>
            <w:tcW w:w="1620" w:type="dxa"/>
          </w:tcPr>
          <w:p w:rsidR="00D70814" w:rsidRPr="00BC6309" w:rsidRDefault="00D70814" w:rsidP="008F152E">
            <w:pPr>
              <w:ind w:hanging="28"/>
              <w:jc w:val="center"/>
            </w:pPr>
            <w:r w:rsidRPr="00BC6309">
              <w:t>5</w:t>
            </w:r>
          </w:p>
        </w:tc>
        <w:tc>
          <w:tcPr>
            <w:tcW w:w="1450" w:type="dxa"/>
          </w:tcPr>
          <w:p w:rsidR="00D70814" w:rsidRPr="00BC6309" w:rsidRDefault="00D70814" w:rsidP="008F152E">
            <w:pPr>
              <w:ind w:hanging="28"/>
              <w:jc w:val="center"/>
            </w:pPr>
            <w:r w:rsidRPr="00BC6309">
              <w:t>6</w:t>
            </w:r>
          </w:p>
        </w:tc>
      </w:tr>
      <w:tr w:rsidR="00D70814" w:rsidTr="008F152E">
        <w:tblPrEx>
          <w:tblCellMar>
            <w:top w:w="0" w:type="dxa"/>
            <w:bottom w:w="0" w:type="dxa"/>
          </w:tblCellMar>
        </w:tblPrEx>
        <w:trPr>
          <w:trHeight w:val="660"/>
        </w:trPr>
        <w:tc>
          <w:tcPr>
            <w:tcW w:w="454" w:type="dxa"/>
          </w:tcPr>
          <w:p w:rsidR="00D70814" w:rsidRPr="00BC6309" w:rsidRDefault="00D70814" w:rsidP="008F152E">
            <w:pPr>
              <w:jc w:val="center"/>
            </w:pPr>
            <w:r w:rsidRPr="00BC6309">
              <w:t>1</w:t>
            </w:r>
          </w:p>
        </w:tc>
        <w:tc>
          <w:tcPr>
            <w:tcW w:w="2994" w:type="dxa"/>
          </w:tcPr>
          <w:p w:rsidR="00D70814" w:rsidRPr="003A162A" w:rsidRDefault="00D70814" w:rsidP="008F152E">
            <w:pPr>
              <w:rPr>
                <w:i/>
              </w:rPr>
            </w:pPr>
            <w:r w:rsidRPr="003A162A">
              <w:rPr>
                <w:i/>
              </w:rPr>
              <w:t xml:space="preserve">ОАО «Сбербанк России», </w:t>
            </w:r>
            <w:r>
              <w:rPr>
                <w:i/>
              </w:rPr>
              <w:t xml:space="preserve">ДО </w:t>
            </w:r>
            <w:r w:rsidRPr="003A162A">
              <w:rPr>
                <w:i/>
              </w:rPr>
              <w:t>Э</w:t>
            </w:r>
            <w:r w:rsidRPr="003A162A">
              <w:rPr>
                <w:i/>
              </w:rPr>
              <w:t>н</w:t>
            </w:r>
            <w:r w:rsidRPr="003A162A">
              <w:rPr>
                <w:i/>
              </w:rPr>
              <w:t>ское отделение 7982/0411, г.</w:t>
            </w:r>
            <w:r>
              <w:rPr>
                <w:i/>
              </w:rPr>
              <w:t xml:space="preserve"> </w:t>
            </w:r>
            <w:r w:rsidRPr="003A162A">
              <w:rPr>
                <w:i/>
              </w:rPr>
              <w:t xml:space="preserve">Энск, </w:t>
            </w:r>
            <w:r>
              <w:rPr>
                <w:i/>
              </w:rPr>
              <w:t>ул.Ленина, д. 37, стр.1</w:t>
            </w:r>
          </w:p>
          <w:p w:rsidR="00D70814" w:rsidRPr="008710EC" w:rsidRDefault="00D70814" w:rsidP="008F152E">
            <w:pPr>
              <w:rPr>
                <w:i/>
              </w:rPr>
            </w:pPr>
          </w:p>
        </w:tc>
        <w:tc>
          <w:tcPr>
            <w:tcW w:w="1620" w:type="dxa"/>
          </w:tcPr>
          <w:p w:rsidR="00D70814" w:rsidRPr="008710EC" w:rsidRDefault="00D70814" w:rsidP="008F152E">
            <w:pPr>
              <w:jc w:val="center"/>
              <w:rPr>
                <w:i/>
              </w:rPr>
            </w:pPr>
            <w:r>
              <w:rPr>
                <w:i/>
              </w:rPr>
              <w:t>Зарплатный</w:t>
            </w:r>
            <w:r w:rsidRPr="008710EC">
              <w:rPr>
                <w:i/>
              </w:rPr>
              <w:t xml:space="preserve">, </w:t>
            </w:r>
          </w:p>
          <w:p w:rsidR="00D70814" w:rsidRPr="008710EC" w:rsidRDefault="00D70814" w:rsidP="008F152E">
            <w:pPr>
              <w:jc w:val="center"/>
              <w:rPr>
                <w:i/>
              </w:rPr>
            </w:pPr>
            <w:r w:rsidRPr="008710EC">
              <w:rPr>
                <w:i/>
              </w:rPr>
              <w:t xml:space="preserve">в рублях </w:t>
            </w:r>
          </w:p>
        </w:tc>
        <w:tc>
          <w:tcPr>
            <w:tcW w:w="1260" w:type="dxa"/>
          </w:tcPr>
          <w:p w:rsidR="00D70814" w:rsidRPr="008710EC" w:rsidRDefault="00D70814" w:rsidP="008F152E">
            <w:pPr>
              <w:jc w:val="center"/>
              <w:rPr>
                <w:i/>
              </w:rPr>
            </w:pPr>
            <w:r w:rsidRPr="008710EC">
              <w:rPr>
                <w:i/>
              </w:rPr>
              <w:t>01.0</w:t>
            </w:r>
            <w:r>
              <w:rPr>
                <w:i/>
              </w:rPr>
              <w:t>5</w:t>
            </w:r>
            <w:r w:rsidRPr="008710EC">
              <w:rPr>
                <w:i/>
              </w:rPr>
              <w:t>.201</w:t>
            </w:r>
            <w:r>
              <w:rPr>
                <w:i/>
              </w:rPr>
              <w:t>1</w:t>
            </w:r>
          </w:p>
        </w:tc>
        <w:tc>
          <w:tcPr>
            <w:tcW w:w="1620" w:type="dxa"/>
          </w:tcPr>
          <w:p w:rsidR="00D70814" w:rsidRPr="008710EC" w:rsidRDefault="00D70814" w:rsidP="008F152E">
            <w:pPr>
              <w:jc w:val="center"/>
              <w:rPr>
                <w:i/>
              </w:rPr>
            </w:pPr>
            <w:r w:rsidRPr="008710EC">
              <w:rPr>
                <w:i/>
              </w:rPr>
              <w:t xml:space="preserve">указывается </w:t>
            </w:r>
          </w:p>
          <w:p w:rsidR="00D70814" w:rsidRPr="008710EC" w:rsidRDefault="00D70814" w:rsidP="008F152E">
            <w:pPr>
              <w:jc w:val="center"/>
              <w:rPr>
                <w:i/>
              </w:rPr>
            </w:pPr>
            <w:r w:rsidRPr="008710EC">
              <w:rPr>
                <w:i/>
              </w:rPr>
              <w:t xml:space="preserve">20-значный </w:t>
            </w:r>
          </w:p>
          <w:p w:rsidR="00D70814" w:rsidRPr="008710EC" w:rsidRDefault="00D70814" w:rsidP="008F152E">
            <w:pPr>
              <w:jc w:val="center"/>
              <w:rPr>
                <w:i/>
              </w:rPr>
            </w:pPr>
            <w:r w:rsidRPr="008710EC">
              <w:rPr>
                <w:i/>
              </w:rPr>
              <w:t>н</w:t>
            </w:r>
            <w:r w:rsidRPr="008710EC">
              <w:rPr>
                <w:i/>
              </w:rPr>
              <w:t>о</w:t>
            </w:r>
            <w:r w:rsidRPr="008710EC">
              <w:rPr>
                <w:i/>
              </w:rPr>
              <w:t>мер счета</w:t>
            </w:r>
          </w:p>
        </w:tc>
        <w:tc>
          <w:tcPr>
            <w:tcW w:w="1450" w:type="dxa"/>
          </w:tcPr>
          <w:p w:rsidR="00D70814" w:rsidRPr="008710EC" w:rsidRDefault="00D70814" w:rsidP="008F152E">
            <w:pPr>
              <w:jc w:val="center"/>
              <w:rPr>
                <w:i/>
              </w:rPr>
            </w:pPr>
            <w:r w:rsidRPr="008710EC">
              <w:rPr>
                <w:i/>
              </w:rPr>
              <w:t>20 000</w:t>
            </w:r>
          </w:p>
        </w:tc>
      </w:tr>
      <w:tr w:rsidR="00D70814" w:rsidTr="008F152E">
        <w:tblPrEx>
          <w:tblCellMar>
            <w:top w:w="0" w:type="dxa"/>
            <w:bottom w:w="0" w:type="dxa"/>
          </w:tblCellMar>
        </w:tblPrEx>
        <w:trPr>
          <w:trHeight w:val="660"/>
        </w:trPr>
        <w:tc>
          <w:tcPr>
            <w:tcW w:w="454" w:type="dxa"/>
          </w:tcPr>
          <w:p w:rsidR="00D70814" w:rsidRPr="00BC6309" w:rsidRDefault="00D70814" w:rsidP="008F152E">
            <w:pPr>
              <w:jc w:val="center"/>
            </w:pPr>
            <w:r w:rsidRPr="00BC6309">
              <w:t>2</w:t>
            </w:r>
          </w:p>
        </w:tc>
        <w:tc>
          <w:tcPr>
            <w:tcW w:w="2994" w:type="dxa"/>
          </w:tcPr>
          <w:p w:rsidR="00D70814" w:rsidRPr="008710EC" w:rsidRDefault="00D70814" w:rsidP="008F152E">
            <w:pPr>
              <w:ind w:firstLine="114"/>
              <w:rPr>
                <w:i/>
              </w:rPr>
            </w:pPr>
            <w:r w:rsidRPr="008710EC">
              <w:rPr>
                <w:i/>
              </w:rPr>
              <w:t>ЗАО «Ситибанк Россия», г.</w:t>
            </w:r>
            <w:r>
              <w:rPr>
                <w:i/>
              </w:rPr>
              <w:t> </w:t>
            </w:r>
            <w:r w:rsidRPr="008710EC">
              <w:rPr>
                <w:i/>
              </w:rPr>
              <w:t>Москва, ул. Гашека, д.8-10, стр.1.</w:t>
            </w:r>
          </w:p>
          <w:p w:rsidR="00D70814" w:rsidRPr="008710EC" w:rsidRDefault="00D70814" w:rsidP="008F152E">
            <w:pPr>
              <w:ind w:firstLine="114"/>
              <w:rPr>
                <w:i/>
              </w:rPr>
            </w:pPr>
          </w:p>
        </w:tc>
        <w:tc>
          <w:tcPr>
            <w:tcW w:w="1620" w:type="dxa"/>
          </w:tcPr>
          <w:p w:rsidR="00D70814" w:rsidRDefault="00D70814" w:rsidP="008F152E">
            <w:pPr>
              <w:ind w:firstLine="114"/>
              <w:jc w:val="center"/>
              <w:rPr>
                <w:i/>
              </w:rPr>
            </w:pPr>
            <w:r w:rsidRPr="008710EC">
              <w:rPr>
                <w:i/>
              </w:rPr>
              <w:t>Депози</w:t>
            </w:r>
            <w:r w:rsidRPr="008710EC">
              <w:rPr>
                <w:i/>
              </w:rPr>
              <w:t>т</w:t>
            </w:r>
            <w:r w:rsidRPr="008710EC">
              <w:rPr>
                <w:i/>
              </w:rPr>
              <w:t xml:space="preserve">ный, </w:t>
            </w:r>
          </w:p>
          <w:p w:rsidR="00D70814" w:rsidRPr="008710EC" w:rsidRDefault="00D70814" w:rsidP="008F152E">
            <w:pPr>
              <w:ind w:firstLine="114"/>
              <w:jc w:val="center"/>
              <w:rPr>
                <w:i/>
              </w:rPr>
            </w:pPr>
            <w:r w:rsidRPr="008710EC">
              <w:rPr>
                <w:i/>
              </w:rPr>
              <w:t>в ру</w:t>
            </w:r>
            <w:r w:rsidRPr="008710EC">
              <w:rPr>
                <w:i/>
              </w:rPr>
              <w:t>б</w:t>
            </w:r>
            <w:r w:rsidRPr="008710EC">
              <w:rPr>
                <w:i/>
              </w:rPr>
              <w:t>лях</w:t>
            </w:r>
          </w:p>
        </w:tc>
        <w:tc>
          <w:tcPr>
            <w:tcW w:w="1260" w:type="dxa"/>
          </w:tcPr>
          <w:p w:rsidR="00D70814" w:rsidRPr="008710EC" w:rsidRDefault="00D70814" w:rsidP="008F152E">
            <w:pPr>
              <w:ind w:firstLine="114"/>
              <w:jc w:val="center"/>
              <w:rPr>
                <w:i/>
              </w:rPr>
            </w:pPr>
            <w:r w:rsidRPr="008710EC">
              <w:rPr>
                <w:i/>
              </w:rPr>
              <w:t>18.02.2012</w:t>
            </w:r>
          </w:p>
        </w:tc>
        <w:tc>
          <w:tcPr>
            <w:tcW w:w="1620" w:type="dxa"/>
          </w:tcPr>
          <w:p w:rsidR="00D70814" w:rsidRPr="008710EC" w:rsidRDefault="00D70814" w:rsidP="008F152E">
            <w:pPr>
              <w:ind w:firstLine="114"/>
              <w:jc w:val="center"/>
              <w:rPr>
                <w:i/>
              </w:rPr>
            </w:pPr>
            <w:r w:rsidRPr="008710EC">
              <w:rPr>
                <w:i/>
              </w:rPr>
              <w:t xml:space="preserve">указывается </w:t>
            </w:r>
          </w:p>
          <w:p w:rsidR="00D70814" w:rsidRPr="008710EC" w:rsidRDefault="00D70814" w:rsidP="008F152E">
            <w:pPr>
              <w:ind w:firstLine="114"/>
              <w:jc w:val="center"/>
              <w:rPr>
                <w:i/>
              </w:rPr>
            </w:pPr>
            <w:r w:rsidRPr="008710EC">
              <w:rPr>
                <w:i/>
              </w:rPr>
              <w:t xml:space="preserve">20-значный </w:t>
            </w:r>
          </w:p>
          <w:p w:rsidR="00D70814" w:rsidRPr="008710EC" w:rsidRDefault="00D70814" w:rsidP="008F152E">
            <w:pPr>
              <w:ind w:firstLine="114"/>
              <w:jc w:val="center"/>
              <w:rPr>
                <w:i/>
              </w:rPr>
            </w:pPr>
            <w:r w:rsidRPr="008710EC">
              <w:rPr>
                <w:i/>
              </w:rPr>
              <w:t>н</w:t>
            </w:r>
            <w:r w:rsidRPr="008710EC">
              <w:rPr>
                <w:i/>
              </w:rPr>
              <w:t>о</w:t>
            </w:r>
            <w:r w:rsidRPr="008710EC">
              <w:rPr>
                <w:i/>
              </w:rPr>
              <w:t>мер счета</w:t>
            </w:r>
          </w:p>
        </w:tc>
        <w:tc>
          <w:tcPr>
            <w:tcW w:w="1450" w:type="dxa"/>
          </w:tcPr>
          <w:p w:rsidR="00D70814" w:rsidRPr="00263847" w:rsidRDefault="00D70814" w:rsidP="008F152E">
            <w:pPr>
              <w:jc w:val="center"/>
              <w:rPr>
                <w:i/>
              </w:rPr>
            </w:pPr>
            <w:r w:rsidRPr="00263847">
              <w:rPr>
                <w:i/>
              </w:rPr>
              <w:t>10,0</w:t>
            </w:r>
          </w:p>
        </w:tc>
      </w:tr>
      <w:tr w:rsidR="00D70814" w:rsidTr="008F152E">
        <w:tblPrEx>
          <w:tblCellMar>
            <w:top w:w="0" w:type="dxa"/>
            <w:bottom w:w="0" w:type="dxa"/>
          </w:tblCellMar>
        </w:tblPrEx>
        <w:trPr>
          <w:trHeight w:val="660"/>
        </w:trPr>
        <w:tc>
          <w:tcPr>
            <w:tcW w:w="454" w:type="dxa"/>
          </w:tcPr>
          <w:p w:rsidR="00D70814" w:rsidRPr="00BC6309" w:rsidRDefault="00D70814" w:rsidP="008F152E">
            <w:pPr>
              <w:jc w:val="center"/>
            </w:pPr>
            <w:r w:rsidRPr="00BC6309">
              <w:t>3</w:t>
            </w:r>
          </w:p>
        </w:tc>
        <w:tc>
          <w:tcPr>
            <w:tcW w:w="2994" w:type="dxa"/>
          </w:tcPr>
          <w:p w:rsidR="00D70814" w:rsidRDefault="00D70814" w:rsidP="008F152E">
            <w:pPr>
              <w:pStyle w:val="ConsPlusNormal"/>
              <w:ind w:firstLine="0"/>
              <w:rPr>
                <w:rFonts w:ascii="Times New Roman" w:hAnsi="Times New Roman" w:cs="Times New Roman"/>
                <w:i/>
                <w:sz w:val="26"/>
                <w:szCs w:val="26"/>
              </w:rPr>
            </w:pPr>
            <w:r w:rsidRPr="00264A1D">
              <w:rPr>
                <w:rFonts w:ascii="Times New Roman" w:hAnsi="Times New Roman" w:cs="Times New Roman"/>
                <w:i/>
                <w:sz w:val="26"/>
                <w:szCs w:val="26"/>
              </w:rPr>
              <w:t xml:space="preserve">ЗАО «Райфайзен банк </w:t>
            </w:r>
            <w:r w:rsidRPr="00E16EF0">
              <w:rPr>
                <w:i/>
                <w:sz w:val="24"/>
                <w:szCs w:val="24"/>
              </w:rPr>
              <w:t>–</w:t>
            </w:r>
            <w:r>
              <w:rPr>
                <w:rFonts w:ascii="Times New Roman" w:hAnsi="Times New Roman" w:cs="Times New Roman"/>
                <w:i/>
                <w:sz w:val="26"/>
                <w:szCs w:val="26"/>
              </w:rPr>
              <w:t xml:space="preserve"> </w:t>
            </w:r>
          </w:p>
          <w:p w:rsidR="00D70814" w:rsidRPr="00264A1D" w:rsidRDefault="00D70814" w:rsidP="008F152E">
            <w:pPr>
              <w:pStyle w:val="ConsPlusNormal"/>
              <w:ind w:firstLine="0"/>
              <w:rPr>
                <w:rFonts w:ascii="Times New Roman" w:hAnsi="Times New Roman" w:cs="Times New Roman"/>
                <w:i/>
                <w:sz w:val="26"/>
                <w:szCs w:val="26"/>
              </w:rPr>
            </w:pPr>
            <w:r w:rsidRPr="00264A1D">
              <w:rPr>
                <w:rFonts w:ascii="Times New Roman" w:hAnsi="Times New Roman" w:cs="Times New Roman"/>
                <w:i/>
                <w:sz w:val="26"/>
                <w:szCs w:val="26"/>
              </w:rPr>
              <w:t>А</w:t>
            </w:r>
            <w:r>
              <w:rPr>
                <w:rFonts w:ascii="Times New Roman" w:hAnsi="Times New Roman" w:cs="Times New Roman"/>
                <w:i/>
                <w:sz w:val="26"/>
                <w:szCs w:val="26"/>
              </w:rPr>
              <w:t>в</w:t>
            </w:r>
            <w:r w:rsidRPr="00264A1D">
              <w:rPr>
                <w:rFonts w:ascii="Times New Roman" w:hAnsi="Times New Roman" w:cs="Times New Roman"/>
                <w:i/>
                <w:sz w:val="26"/>
                <w:szCs w:val="26"/>
              </w:rPr>
              <w:t>стрия», г. Москва,  ул. Троицкая, д.</w:t>
            </w:r>
            <w:r>
              <w:rPr>
                <w:rFonts w:ascii="Times New Roman" w:hAnsi="Times New Roman" w:cs="Times New Roman"/>
                <w:i/>
                <w:sz w:val="26"/>
                <w:szCs w:val="26"/>
              </w:rPr>
              <w:t xml:space="preserve"> </w:t>
            </w:r>
            <w:r w:rsidRPr="00264A1D">
              <w:rPr>
                <w:rFonts w:ascii="Times New Roman" w:hAnsi="Times New Roman" w:cs="Times New Roman"/>
                <w:i/>
                <w:sz w:val="26"/>
                <w:szCs w:val="26"/>
              </w:rPr>
              <w:t>17, стр.</w:t>
            </w:r>
            <w:r>
              <w:rPr>
                <w:rFonts w:ascii="Times New Roman" w:hAnsi="Times New Roman" w:cs="Times New Roman"/>
                <w:i/>
                <w:sz w:val="26"/>
                <w:szCs w:val="26"/>
              </w:rPr>
              <w:t xml:space="preserve"> </w:t>
            </w:r>
            <w:r w:rsidRPr="00264A1D">
              <w:rPr>
                <w:rFonts w:ascii="Times New Roman" w:hAnsi="Times New Roman" w:cs="Times New Roman"/>
                <w:i/>
                <w:sz w:val="26"/>
                <w:szCs w:val="26"/>
              </w:rPr>
              <w:t>1</w:t>
            </w:r>
          </w:p>
        </w:tc>
        <w:tc>
          <w:tcPr>
            <w:tcW w:w="1620" w:type="dxa"/>
          </w:tcPr>
          <w:p w:rsidR="00D70814" w:rsidRPr="00264A1D" w:rsidRDefault="00D70814" w:rsidP="008F152E">
            <w:pPr>
              <w:pStyle w:val="ConsPlusNormal"/>
              <w:ind w:firstLine="0"/>
              <w:jc w:val="center"/>
              <w:rPr>
                <w:rFonts w:ascii="Times New Roman" w:hAnsi="Times New Roman" w:cs="Times New Roman"/>
                <w:i/>
                <w:sz w:val="26"/>
                <w:szCs w:val="26"/>
              </w:rPr>
            </w:pPr>
            <w:r w:rsidRPr="00264A1D">
              <w:rPr>
                <w:rFonts w:ascii="Times New Roman" w:hAnsi="Times New Roman" w:cs="Times New Roman"/>
                <w:i/>
                <w:sz w:val="26"/>
                <w:szCs w:val="26"/>
              </w:rPr>
              <w:t>Ссудный,       в рублях</w:t>
            </w:r>
          </w:p>
        </w:tc>
        <w:tc>
          <w:tcPr>
            <w:tcW w:w="1260" w:type="dxa"/>
          </w:tcPr>
          <w:p w:rsidR="00D70814" w:rsidRPr="00264A1D" w:rsidRDefault="00D70814" w:rsidP="008F152E">
            <w:pPr>
              <w:autoSpaceDE w:val="0"/>
              <w:autoSpaceDN w:val="0"/>
              <w:adjustRightInd w:val="0"/>
              <w:ind w:firstLine="114"/>
              <w:jc w:val="center"/>
              <w:rPr>
                <w:i/>
              </w:rPr>
            </w:pPr>
            <w:r w:rsidRPr="00264A1D">
              <w:rPr>
                <w:i/>
              </w:rPr>
              <w:t>05.08.20</w:t>
            </w:r>
            <w:r>
              <w:rPr>
                <w:i/>
              </w:rPr>
              <w:t>10</w:t>
            </w:r>
          </w:p>
        </w:tc>
        <w:tc>
          <w:tcPr>
            <w:tcW w:w="1620" w:type="dxa"/>
          </w:tcPr>
          <w:p w:rsidR="00D70814" w:rsidRPr="008710EC" w:rsidRDefault="00D70814" w:rsidP="008F152E">
            <w:pPr>
              <w:ind w:firstLine="114"/>
              <w:jc w:val="center"/>
              <w:rPr>
                <w:i/>
              </w:rPr>
            </w:pPr>
            <w:r w:rsidRPr="008710EC">
              <w:rPr>
                <w:i/>
              </w:rPr>
              <w:t xml:space="preserve">указывается </w:t>
            </w:r>
          </w:p>
          <w:p w:rsidR="00D70814" w:rsidRPr="008710EC" w:rsidRDefault="00D70814" w:rsidP="008F152E">
            <w:pPr>
              <w:ind w:firstLine="114"/>
              <w:jc w:val="center"/>
              <w:rPr>
                <w:i/>
              </w:rPr>
            </w:pPr>
            <w:r w:rsidRPr="008710EC">
              <w:rPr>
                <w:i/>
              </w:rPr>
              <w:t xml:space="preserve">20-значный </w:t>
            </w:r>
          </w:p>
          <w:p w:rsidR="00D70814" w:rsidRPr="00F85CDF" w:rsidRDefault="00D70814" w:rsidP="008F152E">
            <w:pPr>
              <w:pStyle w:val="ConsPlusNormal"/>
              <w:ind w:firstLine="0"/>
              <w:jc w:val="center"/>
              <w:rPr>
                <w:rFonts w:ascii="Times New Roman" w:hAnsi="Times New Roman" w:cs="Times New Roman"/>
                <w:i/>
                <w:sz w:val="24"/>
                <w:szCs w:val="24"/>
              </w:rPr>
            </w:pPr>
            <w:r w:rsidRPr="00F85CDF">
              <w:rPr>
                <w:rFonts w:ascii="Times New Roman" w:hAnsi="Times New Roman" w:cs="Times New Roman"/>
                <w:i/>
                <w:sz w:val="24"/>
                <w:szCs w:val="24"/>
              </w:rPr>
              <w:t>н</w:t>
            </w:r>
            <w:r w:rsidRPr="00F85CDF">
              <w:rPr>
                <w:rFonts w:ascii="Times New Roman" w:hAnsi="Times New Roman" w:cs="Times New Roman"/>
                <w:i/>
                <w:sz w:val="24"/>
                <w:szCs w:val="24"/>
              </w:rPr>
              <w:t>о</w:t>
            </w:r>
            <w:r w:rsidRPr="00F85CDF">
              <w:rPr>
                <w:rFonts w:ascii="Times New Roman" w:hAnsi="Times New Roman" w:cs="Times New Roman"/>
                <w:i/>
                <w:sz w:val="24"/>
                <w:szCs w:val="24"/>
              </w:rPr>
              <w:t>мер счета</w:t>
            </w:r>
          </w:p>
        </w:tc>
        <w:tc>
          <w:tcPr>
            <w:tcW w:w="1450" w:type="dxa"/>
          </w:tcPr>
          <w:p w:rsidR="00D70814" w:rsidRPr="00264A1D" w:rsidRDefault="00D70814" w:rsidP="008F152E">
            <w:pPr>
              <w:pStyle w:val="ConsPlusNormal"/>
              <w:ind w:firstLine="0"/>
              <w:jc w:val="center"/>
              <w:rPr>
                <w:rFonts w:ascii="Times New Roman" w:hAnsi="Times New Roman" w:cs="Times New Roman"/>
                <w:i/>
                <w:sz w:val="24"/>
                <w:szCs w:val="24"/>
              </w:rPr>
            </w:pPr>
            <w:r w:rsidRPr="00264A1D">
              <w:rPr>
                <w:rFonts w:ascii="Times New Roman" w:hAnsi="Times New Roman" w:cs="Times New Roman"/>
                <w:i/>
                <w:sz w:val="24"/>
                <w:szCs w:val="24"/>
              </w:rPr>
              <w:t>100,00</w:t>
            </w:r>
          </w:p>
        </w:tc>
      </w:tr>
    </w:tbl>
    <w:p w:rsidR="00D70814" w:rsidRDefault="00D70814" w:rsidP="00D70814">
      <w:pPr>
        <w:spacing w:before="120"/>
      </w:pPr>
      <w:r>
        <w:t>_________________</w:t>
      </w:r>
    </w:p>
    <w:p w:rsidR="00D70814" w:rsidRDefault="00D70814" w:rsidP="00D70814">
      <w:pPr>
        <w:ind w:firstLine="567"/>
        <w:rPr>
          <w:vertAlign w:val="superscript"/>
        </w:rPr>
      </w:pPr>
      <w:r>
        <w:rPr>
          <w:vertAlign w:val="superscript"/>
        </w:rPr>
        <w:t>1</w:t>
      </w:r>
      <w:r>
        <w:t> </w:t>
      </w:r>
      <w:r w:rsidRPr="00D83D89">
        <w:rPr>
          <w:sz w:val="20"/>
        </w:rPr>
        <w:t>Указывается вид счета (депозитный, текущий, расчетный, ссудный и другие) и валюта сч</w:t>
      </w:r>
      <w:r w:rsidRPr="00D83D89">
        <w:rPr>
          <w:sz w:val="20"/>
        </w:rPr>
        <w:t>е</w:t>
      </w:r>
      <w:r w:rsidRPr="00D83D89">
        <w:rPr>
          <w:sz w:val="20"/>
        </w:rPr>
        <w:t>та.</w:t>
      </w:r>
    </w:p>
    <w:p w:rsidR="00D70814" w:rsidRPr="00754FF2" w:rsidRDefault="00D70814" w:rsidP="00D70814">
      <w:pPr>
        <w:ind w:firstLine="567"/>
        <w:rPr>
          <w:sz w:val="20"/>
        </w:rPr>
      </w:pPr>
      <w:r>
        <w:rPr>
          <w:vertAlign w:val="superscript"/>
        </w:rPr>
        <w:t>2</w:t>
      </w:r>
      <w:r>
        <w:t> </w:t>
      </w:r>
      <w:r w:rsidRPr="00754FF2">
        <w:rPr>
          <w:sz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w:t>
      </w:r>
      <w:r w:rsidRPr="00754FF2">
        <w:rPr>
          <w:sz w:val="20"/>
        </w:rPr>
        <w:t>а</w:t>
      </w:r>
      <w:r w:rsidRPr="00754FF2">
        <w:rPr>
          <w:sz w:val="20"/>
        </w:rPr>
        <w:t>ту.</w:t>
      </w:r>
    </w:p>
    <w:p w:rsidR="00D70814" w:rsidRDefault="00D70814" w:rsidP="00D70814"/>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632E5A"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A93C17" w:rsidRDefault="00D70814" w:rsidP="00D70814">
      <w:pPr>
        <w:pageBreakBefore/>
        <w:ind w:firstLine="567"/>
        <w:rPr>
          <w:b/>
          <w:bCs/>
        </w:rPr>
      </w:pPr>
      <w:r w:rsidRPr="00A93C17">
        <w:rPr>
          <w:b/>
          <w:bCs/>
        </w:rPr>
        <w:lastRenderedPageBreak/>
        <w:t>Раздел 4. Сведения о ценных бумагах</w:t>
      </w:r>
    </w:p>
    <w:p w:rsidR="00D70814" w:rsidRPr="00A93C17" w:rsidRDefault="00D70814" w:rsidP="00D70814">
      <w:pPr>
        <w:spacing w:after="360"/>
        <w:ind w:firstLine="567"/>
        <w:rPr>
          <w:b/>
          <w:bCs/>
        </w:rPr>
      </w:pPr>
      <w:r w:rsidRPr="00A93C17">
        <w:rPr>
          <w:b/>
          <w:bCs/>
        </w:rPr>
        <w:t>4.1. Акции и иное участие в коммерческих организ</w:t>
      </w:r>
      <w:r w:rsidRPr="00A93C17">
        <w:rPr>
          <w:b/>
          <w:bCs/>
        </w:rPr>
        <w:t>а</w:t>
      </w:r>
      <w:r w:rsidRPr="00A93C17">
        <w:rPr>
          <w:b/>
          <w:bCs/>
        </w:rPr>
        <w:t>циях</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160"/>
        <w:gridCol w:w="1980"/>
        <w:gridCol w:w="1134"/>
        <w:gridCol w:w="1566"/>
        <w:gridCol w:w="1985"/>
      </w:tblGrid>
      <w:tr w:rsidR="00D70814" w:rsidTr="008F152E">
        <w:tblPrEx>
          <w:tblCellMar>
            <w:top w:w="0" w:type="dxa"/>
            <w:bottom w:w="0" w:type="dxa"/>
          </w:tblCellMar>
        </w:tblPrEx>
        <w:tc>
          <w:tcPr>
            <w:tcW w:w="568" w:type="dxa"/>
          </w:tcPr>
          <w:p w:rsidR="00D70814" w:rsidRPr="00A93C17" w:rsidRDefault="00D70814" w:rsidP="008F152E">
            <w:pPr>
              <w:jc w:val="center"/>
            </w:pPr>
            <w:r w:rsidRPr="00A93C17">
              <w:t>№</w:t>
            </w:r>
            <w:r w:rsidRPr="00A93C17">
              <w:br/>
              <w:t>п/п</w:t>
            </w:r>
          </w:p>
        </w:tc>
        <w:tc>
          <w:tcPr>
            <w:tcW w:w="2160" w:type="dxa"/>
          </w:tcPr>
          <w:p w:rsidR="00D70814" w:rsidRPr="00A93C17" w:rsidRDefault="00D70814" w:rsidP="008F152E">
            <w:pPr>
              <w:jc w:val="center"/>
            </w:pPr>
            <w:r w:rsidRPr="00A93C17">
              <w:t>Наименование и орг</w:t>
            </w:r>
            <w:r w:rsidRPr="00A93C17">
              <w:t>а</w:t>
            </w:r>
            <w:r w:rsidRPr="00A93C17">
              <w:t>низационно-правовая форма орг</w:t>
            </w:r>
            <w:r w:rsidRPr="00A93C17">
              <w:t>а</w:t>
            </w:r>
            <w:r w:rsidRPr="00A93C17">
              <w:t xml:space="preserve">низации </w:t>
            </w:r>
            <w:r w:rsidRPr="00A93C17">
              <w:rPr>
                <w:vertAlign w:val="superscript"/>
              </w:rPr>
              <w:t>1</w:t>
            </w:r>
          </w:p>
        </w:tc>
        <w:tc>
          <w:tcPr>
            <w:tcW w:w="1980" w:type="dxa"/>
          </w:tcPr>
          <w:p w:rsidR="00D70814" w:rsidRPr="00A93C17" w:rsidRDefault="00D70814" w:rsidP="008F152E">
            <w:pPr>
              <w:jc w:val="center"/>
            </w:pPr>
            <w:r w:rsidRPr="00A93C17">
              <w:t>Место нахождения организации (а</w:t>
            </w:r>
            <w:r w:rsidRPr="00A93C17">
              <w:t>д</w:t>
            </w:r>
            <w:r w:rsidRPr="00A93C17">
              <w:t>рес)</w:t>
            </w:r>
          </w:p>
        </w:tc>
        <w:tc>
          <w:tcPr>
            <w:tcW w:w="1134" w:type="dxa"/>
          </w:tcPr>
          <w:p w:rsidR="00D70814" w:rsidRPr="00A93C17" w:rsidRDefault="00D70814" w:rsidP="008F152E">
            <w:pPr>
              <w:jc w:val="center"/>
            </w:pPr>
            <w:r w:rsidRPr="00A93C17">
              <w:t xml:space="preserve">Уставный капитал </w:t>
            </w:r>
            <w:r w:rsidRPr="00A93C17">
              <w:rPr>
                <w:vertAlign w:val="superscript"/>
              </w:rPr>
              <w:t>2</w:t>
            </w:r>
            <w:r w:rsidRPr="00A93C17">
              <w:br/>
              <w:t>(руб.)</w:t>
            </w:r>
          </w:p>
        </w:tc>
        <w:tc>
          <w:tcPr>
            <w:tcW w:w="1566" w:type="dxa"/>
          </w:tcPr>
          <w:p w:rsidR="00D70814" w:rsidRPr="00A93C17" w:rsidRDefault="00D70814" w:rsidP="008F152E">
            <w:pPr>
              <w:jc w:val="center"/>
            </w:pPr>
            <w:r w:rsidRPr="00A93C17">
              <w:t>Д</w:t>
            </w:r>
            <w:r w:rsidRPr="00A93C17">
              <w:t>о</w:t>
            </w:r>
            <w:r w:rsidRPr="00A93C17">
              <w:t>ля</w:t>
            </w:r>
          </w:p>
          <w:p w:rsidR="00D70814" w:rsidRPr="00A93C17" w:rsidRDefault="00D70814" w:rsidP="008F152E">
            <w:pPr>
              <w:jc w:val="center"/>
            </w:pPr>
            <w:r w:rsidRPr="00A93C17">
              <w:t>уч</w:t>
            </w:r>
            <w:r w:rsidRPr="00A93C17">
              <w:t>а</w:t>
            </w:r>
            <w:r w:rsidRPr="00A93C17">
              <w:t xml:space="preserve">стия </w:t>
            </w:r>
            <w:r w:rsidRPr="00A93C17">
              <w:rPr>
                <w:vertAlign w:val="superscript"/>
              </w:rPr>
              <w:t>3</w:t>
            </w:r>
          </w:p>
        </w:tc>
        <w:tc>
          <w:tcPr>
            <w:tcW w:w="1985" w:type="dxa"/>
          </w:tcPr>
          <w:p w:rsidR="00D70814" w:rsidRPr="00A93C17" w:rsidRDefault="00D70814" w:rsidP="008F152E">
            <w:pPr>
              <w:jc w:val="center"/>
            </w:pPr>
            <w:r w:rsidRPr="00A93C17">
              <w:t>Основ</w:t>
            </w:r>
            <w:r w:rsidRPr="00A93C17">
              <w:t>а</w:t>
            </w:r>
            <w:r w:rsidRPr="00A93C17">
              <w:t>ние</w:t>
            </w:r>
          </w:p>
          <w:p w:rsidR="00D70814" w:rsidRPr="00A93C17" w:rsidRDefault="00D70814" w:rsidP="008F152E">
            <w:pPr>
              <w:jc w:val="center"/>
            </w:pPr>
            <w:r w:rsidRPr="00A93C17">
              <w:t>уч</w:t>
            </w:r>
            <w:r w:rsidRPr="00A93C17">
              <w:t>а</w:t>
            </w:r>
            <w:r w:rsidRPr="00A93C17">
              <w:t xml:space="preserve">стия </w:t>
            </w:r>
            <w:r w:rsidRPr="00A93C17">
              <w:rPr>
                <w:vertAlign w:val="superscript"/>
              </w:rPr>
              <w:t>4</w:t>
            </w:r>
          </w:p>
        </w:tc>
      </w:tr>
      <w:tr w:rsidR="00D70814" w:rsidTr="008F152E">
        <w:tblPrEx>
          <w:tblCellMar>
            <w:top w:w="0" w:type="dxa"/>
            <w:bottom w:w="0" w:type="dxa"/>
          </w:tblCellMar>
        </w:tblPrEx>
        <w:tc>
          <w:tcPr>
            <w:tcW w:w="568" w:type="dxa"/>
            <w:vAlign w:val="bottom"/>
          </w:tcPr>
          <w:p w:rsidR="00D70814" w:rsidRPr="00A93C17" w:rsidRDefault="00D70814" w:rsidP="008F152E">
            <w:pPr>
              <w:jc w:val="center"/>
            </w:pPr>
            <w:r w:rsidRPr="00A93C17">
              <w:t>1</w:t>
            </w:r>
          </w:p>
        </w:tc>
        <w:tc>
          <w:tcPr>
            <w:tcW w:w="2160" w:type="dxa"/>
            <w:vAlign w:val="bottom"/>
          </w:tcPr>
          <w:p w:rsidR="00D70814" w:rsidRPr="00A93C17" w:rsidRDefault="00D70814" w:rsidP="008F152E">
            <w:pPr>
              <w:ind w:hanging="28"/>
              <w:jc w:val="center"/>
            </w:pPr>
            <w:r w:rsidRPr="00A93C17">
              <w:t>2</w:t>
            </w:r>
          </w:p>
        </w:tc>
        <w:tc>
          <w:tcPr>
            <w:tcW w:w="1980" w:type="dxa"/>
            <w:vAlign w:val="bottom"/>
          </w:tcPr>
          <w:p w:rsidR="00D70814" w:rsidRPr="00A93C17" w:rsidRDefault="00D70814" w:rsidP="008F152E">
            <w:pPr>
              <w:ind w:hanging="28"/>
              <w:jc w:val="center"/>
            </w:pPr>
            <w:r w:rsidRPr="00A93C17">
              <w:t>3</w:t>
            </w:r>
          </w:p>
        </w:tc>
        <w:tc>
          <w:tcPr>
            <w:tcW w:w="1134" w:type="dxa"/>
            <w:vAlign w:val="bottom"/>
          </w:tcPr>
          <w:p w:rsidR="00D70814" w:rsidRPr="00A93C17" w:rsidRDefault="00D70814" w:rsidP="008F152E">
            <w:pPr>
              <w:ind w:hanging="28"/>
              <w:jc w:val="center"/>
            </w:pPr>
            <w:r w:rsidRPr="00A93C17">
              <w:t>4</w:t>
            </w:r>
          </w:p>
        </w:tc>
        <w:tc>
          <w:tcPr>
            <w:tcW w:w="1566" w:type="dxa"/>
            <w:vAlign w:val="bottom"/>
          </w:tcPr>
          <w:p w:rsidR="00D70814" w:rsidRPr="00A93C17" w:rsidRDefault="00D70814" w:rsidP="008F152E">
            <w:pPr>
              <w:ind w:hanging="28"/>
              <w:jc w:val="center"/>
            </w:pPr>
            <w:r w:rsidRPr="00A93C17">
              <w:t>5</w:t>
            </w:r>
          </w:p>
        </w:tc>
        <w:tc>
          <w:tcPr>
            <w:tcW w:w="1985" w:type="dxa"/>
            <w:vAlign w:val="bottom"/>
          </w:tcPr>
          <w:p w:rsidR="00D70814" w:rsidRPr="00A93C17" w:rsidRDefault="00D70814" w:rsidP="008F152E">
            <w:pPr>
              <w:ind w:hanging="28"/>
              <w:jc w:val="center"/>
            </w:pPr>
            <w:r w:rsidRPr="00A93C17">
              <w:t>6</w:t>
            </w:r>
          </w:p>
        </w:tc>
      </w:tr>
      <w:tr w:rsidR="00D70814" w:rsidTr="008F152E">
        <w:tblPrEx>
          <w:tblCellMar>
            <w:top w:w="0" w:type="dxa"/>
            <w:bottom w:w="0" w:type="dxa"/>
          </w:tblCellMar>
        </w:tblPrEx>
        <w:trPr>
          <w:trHeight w:val="660"/>
        </w:trPr>
        <w:tc>
          <w:tcPr>
            <w:tcW w:w="568" w:type="dxa"/>
          </w:tcPr>
          <w:p w:rsidR="00D70814" w:rsidRPr="00A93C17" w:rsidRDefault="00D70814" w:rsidP="008F152E">
            <w:pPr>
              <w:jc w:val="center"/>
            </w:pPr>
            <w:r w:rsidRPr="00A93C17">
              <w:t>1</w:t>
            </w:r>
          </w:p>
        </w:tc>
        <w:tc>
          <w:tcPr>
            <w:tcW w:w="2160" w:type="dxa"/>
          </w:tcPr>
          <w:p w:rsidR="00D70814" w:rsidRPr="008710EC" w:rsidRDefault="00D70814" w:rsidP="008F152E">
            <w:pPr>
              <w:rPr>
                <w:i/>
              </w:rPr>
            </w:pPr>
            <w:r w:rsidRPr="008710EC">
              <w:rPr>
                <w:i/>
              </w:rPr>
              <w:t>ООО «Радуга»</w:t>
            </w:r>
          </w:p>
          <w:p w:rsidR="00D70814" w:rsidRPr="008710EC" w:rsidRDefault="00D70814" w:rsidP="008F152E">
            <w:pPr>
              <w:rPr>
                <w:i/>
              </w:rPr>
            </w:pPr>
          </w:p>
        </w:tc>
        <w:tc>
          <w:tcPr>
            <w:tcW w:w="1980" w:type="dxa"/>
          </w:tcPr>
          <w:p w:rsidR="00D70814" w:rsidRPr="008710EC" w:rsidRDefault="00D70814" w:rsidP="008F152E">
            <w:pPr>
              <w:rPr>
                <w:i/>
              </w:rPr>
            </w:pPr>
            <w:r w:rsidRPr="008710EC">
              <w:rPr>
                <w:i/>
              </w:rPr>
              <w:t>г. Москва,</w:t>
            </w:r>
          </w:p>
          <w:p w:rsidR="00D70814" w:rsidRPr="008710EC" w:rsidRDefault="00D70814" w:rsidP="008F152E">
            <w:pPr>
              <w:rPr>
                <w:i/>
              </w:rPr>
            </w:pPr>
            <w:r w:rsidRPr="008710EC">
              <w:rPr>
                <w:i/>
              </w:rPr>
              <w:t>Эле</w:t>
            </w:r>
            <w:r w:rsidRPr="008710EC">
              <w:rPr>
                <w:i/>
              </w:rPr>
              <w:t>к</w:t>
            </w:r>
            <w:r w:rsidRPr="008710EC">
              <w:rPr>
                <w:i/>
              </w:rPr>
              <w:t>трический пр., д. 3</w:t>
            </w:r>
          </w:p>
        </w:tc>
        <w:tc>
          <w:tcPr>
            <w:tcW w:w="1134" w:type="dxa"/>
          </w:tcPr>
          <w:p w:rsidR="00D70814" w:rsidRPr="008710EC" w:rsidRDefault="00D70814" w:rsidP="008F152E">
            <w:pPr>
              <w:jc w:val="center"/>
              <w:rPr>
                <w:i/>
              </w:rPr>
            </w:pPr>
            <w:r w:rsidRPr="008710EC">
              <w:rPr>
                <w:i/>
              </w:rPr>
              <w:t>10 000</w:t>
            </w:r>
          </w:p>
        </w:tc>
        <w:tc>
          <w:tcPr>
            <w:tcW w:w="1566" w:type="dxa"/>
          </w:tcPr>
          <w:p w:rsidR="00D70814" w:rsidRPr="008710EC" w:rsidRDefault="00D70814" w:rsidP="008F152E">
            <w:pPr>
              <w:jc w:val="center"/>
              <w:rPr>
                <w:i/>
              </w:rPr>
            </w:pPr>
            <w:r w:rsidRPr="008710EC">
              <w:rPr>
                <w:i/>
              </w:rPr>
              <w:t>50 %</w:t>
            </w:r>
          </w:p>
        </w:tc>
        <w:tc>
          <w:tcPr>
            <w:tcW w:w="1985" w:type="dxa"/>
          </w:tcPr>
          <w:p w:rsidR="00D70814" w:rsidRPr="008710EC" w:rsidRDefault="00D70814" w:rsidP="008F152E">
            <w:pPr>
              <w:rPr>
                <w:i/>
              </w:rPr>
            </w:pPr>
            <w:r w:rsidRPr="008710EC">
              <w:rPr>
                <w:i/>
              </w:rPr>
              <w:t>Учредител</w:t>
            </w:r>
            <w:r w:rsidRPr="008710EC">
              <w:rPr>
                <w:i/>
              </w:rPr>
              <w:t>ь</w:t>
            </w:r>
            <w:r w:rsidRPr="008710EC">
              <w:rPr>
                <w:i/>
              </w:rPr>
              <w:t>ный дог</w:t>
            </w:r>
            <w:r w:rsidRPr="008710EC">
              <w:rPr>
                <w:i/>
              </w:rPr>
              <w:t>о</w:t>
            </w:r>
            <w:r w:rsidRPr="008710EC">
              <w:rPr>
                <w:i/>
              </w:rPr>
              <w:t>вор</w:t>
            </w:r>
          </w:p>
          <w:p w:rsidR="00D70814" w:rsidRPr="008710EC" w:rsidRDefault="00D70814" w:rsidP="008F152E">
            <w:pPr>
              <w:rPr>
                <w:i/>
              </w:rPr>
            </w:pPr>
            <w:r w:rsidRPr="008710EC">
              <w:rPr>
                <w:i/>
              </w:rPr>
              <w:t>от 15.05.2009 г.</w:t>
            </w:r>
          </w:p>
        </w:tc>
      </w:tr>
      <w:tr w:rsidR="00D70814" w:rsidTr="008F152E">
        <w:tblPrEx>
          <w:tblCellMar>
            <w:top w:w="0" w:type="dxa"/>
            <w:bottom w:w="0" w:type="dxa"/>
          </w:tblCellMar>
        </w:tblPrEx>
        <w:trPr>
          <w:trHeight w:val="660"/>
        </w:trPr>
        <w:tc>
          <w:tcPr>
            <w:tcW w:w="568" w:type="dxa"/>
          </w:tcPr>
          <w:p w:rsidR="00D70814" w:rsidRPr="00A93C17" w:rsidRDefault="00D70814" w:rsidP="008F152E">
            <w:pPr>
              <w:jc w:val="center"/>
            </w:pPr>
            <w:r w:rsidRPr="00A93C17">
              <w:t>2</w:t>
            </w:r>
          </w:p>
        </w:tc>
        <w:tc>
          <w:tcPr>
            <w:tcW w:w="2160" w:type="dxa"/>
          </w:tcPr>
          <w:p w:rsidR="00D70814" w:rsidRPr="00F31072" w:rsidRDefault="00D70814" w:rsidP="008F152E">
            <w:pPr>
              <w:rPr>
                <w:i/>
              </w:rPr>
            </w:pPr>
            <w:r w:rsidRPr="00F31072">
              <w:rPr>
                <w:i/>
              </w:rPr>
              <w:t>ОАО «Газпром»</w:t>
            </w:r>
          </w:p>
        </w:tc>
        <w:tc>
          <w:tcPr>
            <w:tcW w:w="1980" w:type="dxa"/>
          </w:tcPr>
          <w:p w:rsidR="00D70814" w:rsidRDefault="00D70814" w:rsidP="008F152E">
            <w:pPr>
              <w:rPr>
                <w:i/>
              </w:rPr>
            </w:pPr>
            <w:r w:rsidRPr="00F31072">
              <w:rPr>
                <w:i/>
              </w:rPr>
              <w:t>г. Москва,</w:t>
            </w:r>
          </w:p>
          <w:p w:rsidR="00D70814" w:rsidRPr="00F31072" w:rsidRDefault="00D70814" w:rsidP="008F152E">
            <w:pPr>
              <w:ind w:hanging="28"/>
              <w:rPr>
                <w:i/>
              </w:rPr>
            </w:pPr>
            <w:r w:rsidRPr="00F31072">
              <w:rPr>
                <w:i/>
              </w:rPr>
              <w:t xml:space="preserve"> ул. Наме</w:t>
            </w:r>
            <w:r w:rsidRPr="00F31072">
              <w:rPr>
                <w:i/>
              </w:rPr>
              <w:t>т</w:t>
            </w:r>
            <w:r w:rsidRPr="00F31072">
              <w:rPr>
                <w:i/>
              </w:rPr>
              <w:t xml:space="preserve">кина, </w:t>
            </w:r>
          </w:p>
          <w:p w:rsidR="00D70814" w:rsidRPr="00F31072" w:rsidRDefault="00D70814" w:rsidP="008F152E">
            <w:pPr>
              <w:ind w:hanging="28"/>
              <w:rPr>
                <w:i/>
              </w:rPr>
            </w:pPr>
            <w:r w:rsidRPr="00F31072">
              <w:rPr>
                <w:i/>
              </w:rPr>
              <w:t>д. 16</w:t>
            </w:r>
          </w:p>
        </w:tc>
        <w:tc>
          <w:tcPr>
            <w:tcW w:w="1134" w:type="dxa"/>
          </w:tcPr>
          <w:p w:rsidR="00D70814" w:rsidRPr="00F31072" w:rsidRDefault="00D70814" w:rsidP="008F152E">
            <w:pPr>
              <w:ind w:firstLine="113"/>
              <w:jc w:val="center"/>
              <w:rPr>
                <w:i/>
              </w:rPr>
            </w:pPr>
            <w:r w:rsidRPr="00F31072">
              <w:rPr>
                <w:i/>
              </w:rPr>
              <w:t>118 367 </w:t>
            </w:r>
            <w:r>
              <w:rPr>
                <w:i/>
              </w:rPr>
              <w:t xml:space="preserve"> </w:t>
            </w:r>
            <w:r w:rsidRPr="00F31072">
              <w:rPr>
                <w:i/>
              </w:rPr>
              <w:t>564 500</w:t>
            </w:r>
          </w:p>
        </w:tc>
        <w:tc>
          <w:tcPr>
            <w:tcW w:w="1566" w:type="dxa"/>
          </w:tcPr>
          <w:p w:rsidR="00D70814" w:rsidRPr="00F31072" w:rsidRDefault="00D70814" w:rsidP="008F152E">
            <w:pPr>
              <w:ind w:firstLine="113"/>
              <w:rPr>
                <w:i/>
              </w:rPr>
            </w:pPr>
            <w:r w:rsidRPr="00F31072">
              <w:rPr>
                <w:i/>
              </w:rPr>
              <w:t>0,0004 %</w:t>
            </w:r>
          </w:p>
          <w:p w:rsidR="00D70814" w:rsidRDefault="00D70814" w:rsidP="008F152E">
            <w:pPr>
              <w:rPr>
                <w:i/>
              </w:rPr>
            </w:pPr>
            <w:r w:rsidRPr="00F31072">
              <w:rPr>
                <w:i/>
              </w:rPr>
              <w:t>60</w:t>
            </w:r>
            <w:r>
              <w:rPr>
                <w:i/>
              </w:rPr>
              <w:t> </w:t>
            </w:r>
            <w:r w:rsidRPr="00F31072">
              <w:rPr>
                <w:i/>
              </w:rPr>
              <w:t xml:space="preserve">000 </w:t>
            </w:r>
          </w:p>
          <w:p w:rsidR="00D70814" w:rsidRDefault="00D70814" w:rsidP="008F152E">
            <w:pPr>
              <w:rPr>
                <w:i/>
              </w:rPr>
            </w:pPr>
            <w:r w:rsidRPr="00F31072">
              <w:rPr>
                <w:i/>
              </w:rPr>
              <w:t xml:space="preserve">акций, </w:t>
            </w:r>
          </w:p>
          <w:p w:rsidR="00D70814" w:rsidRDefault="00D70814" w:rsidP="008F152E">
            <w:pPr>
              <w:rPr>
                <w:i/>
              </w:rPr>
            </w:pPr>
            <w:r w:rsidRPr="00F31072">
              <w:rPr>
                <w:i/>
              </w:rPr>
              <w:t>номинал</w:t>
            </w:r>
            <w:r w:rsidRPr="00F31072">
              <w:rPr>
                <w:i/>
              </w:rPr>
              <w:t>ь</w:t>
            </w:r>
            <w:r w:rsidRPr="00F31072">
              <w:rPr>
                <w:i/>
              </w:rPr>
              <w:t>ной сто</w:t>
            </w:r>
            <w:r w:rsidRPr="00F31072">
              <w:rPr>
                <w:i/>
              </w:rPr>
              <w:t>и</w:t>
            </w:r>
            <w:r w:rsidRPr="00F31072">
              <w:rPr>
                <w:i/>
              </w:rPr>
              <w:t>мо</w:t>
            </w:r>
            <w:r>
              <w:rPr>
                <w:i/>
              </w:rPr>
              <w:t>стью</w:t>
            </w:r>
          </w:p>
          <w:p w:rsidR="00D70814" w:rsidRPr="00F31072" w:rsidRDefault="00D70814" w:rsidP="008F152E">
            <w:pPr>
              <w:rPr>
                <w:i/>
              </w:rPr>
            </w:pPr>
            <w:r w:rsidRPr="00F31072">
              <w:rPr>
                <w:i/>
              </w:rPr>
              <w:t>6 руб./шт</w:t>
            </w:r>
          </w:p>
        </w:tc>
        <w:tc>
          <w:tcPr>
            <w:tcW w:w="1985" w:type="dxa"/>
          </w:tcPr>
          <w:p w:rsidR="00D70814" w:rsidRPr="00F31072" w:rsidRDefault="00D70814" w:rsidP="008F152E">
            <w:pPr>
              <w:rPr>
                <w:i/>
              </w:rPr>
            </w:pPr>
            <w:r w:rsidRPr="00F31072">
              <w:rPr>
                <w:i/>
              </w:rPr>
              <w:t>Свидетел</w:t>
            </w:r>
            <w:r w:rsidRPr="00F31072">
              <w:rPr>
                <w:i/>
              </w:rPr>
              <w:t>ь</w:t>
            </w:r>
            <w:r w:rsidRPr="00F31072">
              <w:rPr>
                <w:i/>
              </w:rPr>
              <w:t>ство о праве на</w:t>
            </w:r>
          </w:p>
          <w:p w:rsidR="00D70814" w:rsidRDefault="00D70814" w:rsidP="008F152E">
            <w:pPr>
              <w:rPr>
                <w:i/>
              </w:rPr>
            </w:pPr>
            <w:r w:rsidRPr="00F31072">
              <w:rPr>
                <w:i/>
              </w:rPr>
              <w:t xml:space="preserve">наследство </w:t>
            </w:r>
          </w:p>
          <w:p w:rsidR="00D70814" w:rsidRDefault="00D70814" w:rsidP="008F152E">
            <w:pPr>
              <w:rPr>
                <w:i/>
              </w:rPr>
            </w:pPr>
            <w:r w:rsidRPr="00F31072">
              <w:rPr>
                <w:i/>
              </w:rPr>
              <w:t>по з</w:t>
            </w:r>
            <w:r w:rsidRPr="00F31072">
              <w:rPr>
                <w:i/>
              </w:rPr>
              <w:t>а</w:t>
            </w:r>
            <w:r w:rsidRPr="00F31072">
              <w:rPr>
                <w:i/>
              </w:rPr>
              <w:t xml:space="preserve">кону </w:t>
            </w:r>
          </w:p>
          <w:p w:rsidR="00D70814" w:rsidRDefault="00D70814" w:rsidP="008F152E">
            <w:pPr>
              <w:rPr>
                <w:i/>
              </w:rPr>
            </w:pPr>
            <w:r w:rsidRPr="00F31072">
              <w:rPr>
                <w:i/>
              </w:rPr>
              <w:t>от 09.09.2008</w:t>
            </w:r>
            <w:r w:rsidRPr="00F31072">
              <w:rPr>
                <w:i/>
                <w:lang w:val="en-US"/>
              </w:rPr>
              <w:t xml:space="preserve"> </w:t>
            </w:r>
          </w:p>
          <w:p w:rsidR="00D70814" w:rsidRPr="00F31072" w:rsidRDefault="00D70814" w:rsidP="008F152E">
            <w:pPr>
              <w:rPr>
                <w:i/>
              </w:rPr>
            </w:pPr>
            <w:r>
              <w:rPr>
                <w:i/>
              </w:rPr>
              <w:t xml:space="preserve">№ </w:t>
            </w:r>
            <w:r w:rsidRPr="00F31072">
              <w:rPr>
                <w:i/>
                <w:lang w:val="en-US"/>
              </w:rPr>
              <w:t>V</w:t>
            </w:r>
            <w:r w:rsidRPr="00F31072">
              <w:rPr>
                <w:i/>
              </w:rPr>
              <w:t>-Т 123456</w:t>
            </w:r>
          </w:p>
        </w:tc>
      </w:tr>
      <w:tr w:rsidR="00D70814" w:rsidTr="008F152E">
        <w:tblPrEx>
          <w:tblCellMar>
            <w:top w:w="0" w:type="dxa"/>
            <w:bottom w:w="0" w:type="dxa"/>
          </w:tblCellMar>
        </w:tblPrEx>
        <w:trPr>
          <w:trHeight w:val="660"/>
        </w:trPr>
        <w:tc>
          <w:tcPr>
            <w:tcW w:w="568" w:type="dxa"/>
          </w:tcPr>
          <w:p w:rsidR="00D70814" w:rsidRPr="00A93C17" w:rsidRDefault="00D70814" w:rsidP="008F152E">
            <w:pPr>
              <w:jc w:val="center"/>
            </w:pPr>
            <w:r>
              <w:t>3</w:t>
            </w:r>
          </w:p>
        </w:tc>
        <w:tc>
          <w:tcPr>
            <w:tcW w:w="2160" w:type="dxa"/>
          </w:tcPr>
          <w:p w:rsidR="00D70814" w:rsidRDefault="00D70814" w:rsidP="008F152E">
            <w:pPr>
              <w:autoSpaceDE w:val="0"/>
              <w:autoSpaceDN w:val="0"/>
              <w:adjustRightInd w:val="0"/>
              <w:rPr>
                <w:rFonts w:cs="Arial"/>
                <w:i/>
                <w:color w:val="000000"/>
              </w:rPr>
            </w:pPr>
            <w:r w:rsidRPr="006A2FAC">
              <w:rPr>
                <w:rFonts w:cs="Arial"/>
                <w:i/>
                <w:color w:val="000000"/>
              </w:rPr>
              <w:t xml:space="preserve">ОАО </w:t>
            </w:r>
            <w:r w:rsidRPr="006A2FAC">
              <w:rPr>
                <w:i/>
                <w:color w:val="000000"/>
              </w:rPr>
              <w:t>«</w:t>
            </w:r>
            <w:r w:rsidRPr="006A2FAC">
              <w:rPr>
                <w:rFonts w:cs="Arial"/>
                <w:i/>
                <w:color w:val="000000"/>
              </w:rPr>
              <w:t xml:space="preserve">Сбербанк </w:t>
            </w:r>
          </w:p>
          <w:p w:rsidR="00D70814" w:rsidRPr="006A2FAC" w:rsidRDefault="00D70814" w:rsidP="008F152E">
            <w:pPr>
              <w:autoSpaceDE w:val="0"/>
              <w:autoSpaceDN w:val="0"/>
              <w:adjustRightInd w:val="0"/>
              <w:rPr>
                <w:rFonts w:cs="Arial"/>
                <w:i/>
                <w:color w:val="000000"/>
              </w:rPr>
            </w:pPr>
            <w:r w:rsidRPr="006A2FAC">
              <w:rPr>
                <w:rFonts w:cs="Arial"/>
                <w:i/>
                <w:color w:val="000000"/>
              </w:rPr>
              <w:t>Ро</w:t>
            </w:r>
            <w:r w:rsidRPr="006A2FAC">
              <w:rPr>
                <w:rFonts w:cs="Arial"/>
                <w:i/>
                <w:color w:val="000000"/>
              </w:rPr>
              <w:t>с</w:t>
            </w:r>
            <w:r w:rsidRPr="006A2FAC">
              <w:rPr>
                <w:rFonts w:cs="Arial"/>
                <w:i/>
                <w:color w:val="000000"/>
              </w:rPr>
              <w:t>сии</w:t>
            </w:r>
            <w:r w:rsidRPr="006A2FAC">
              <w:rPr>
                <w:i/>
                <w:color w:val="000000"/>
              </w:rPr>
              <w:t>»</w:t>
            </w:r>
          </w:p>
          <w:tbl>
            <w:tblPr>
              <w:tblW w:w="315" w:type="pct"/>
              <w:tblLayout w:type="fixed"/>
              <w:tblCellMar>
                <w:top w:w="15" w:type="dxa"/>
                <w:left w:w="15" w:type="dxa"/>
                <w:bottom w:w="15" w:type="dxa"/>
                <w:right w:w="15" w:type="dxa"/>
              </w:tblCellMar>
              <w:tblLook w:val="04A0" w:firstRow="1" w:lastRow="0" w:firstColumn="1" w:lastColumn="0" w:noHBand="0" w:noVBand="1"/>
            </w:tblPr>
            <w:tblGrid>
              <w:gridCol w:w="133"/>
            </w:tblGrid>
            <w:tr w:rsidR="00D70814" w:rsidRPr="006A2FAC" w:rsidTr="008F152E">
              <w:tc>
                <w:tcPr>
                  <w:tcW w:w="100" w:type="dxa"/>
                  <w:tcBorders>
                    <w:top w:val="single" w:sz="4" w:space="0" w:color="F0F2EC"/>
                  </w:tcBorders>
                  <w:tcMar>
                    <w:top w:w="110" w:type="dxa"/>
                    <w:left w:w="0" w:type="dxa"/>
                    <w:bottom w:w="120" w:type="dxa"/>
                    <w:right w:w="80" w:type="dxa"/>
                  </w:tcMar>
                </w:tcPr>
                <w:p w:rsidR="00D70814" w:rsidRPr="006A2FAC" w:rsidRDefault="00D70814" w:rsidP="008F152E">
                  <w:pPr>
                    <w:rPr>
                      <w:i/>
                      <w:color w:val="000000"/>
                    </w:rPr>
                  </w:pPr>
                </w:p>
              </w:tc>
            </w:tr>
          </w:tbl>
          <w:p w:rsidR="00D70814" w:rsidRPr="006A2FAC" w:rsidRDefault="00D70814" w:rsidP="008F152E">
            <w:pPr>
              <w:autoSpaceDE w:val="0"/>
              <w:autoSpaceDN w:val="0"/>
              <w:adjustRightInd w:val="0"/>
              <w:rPr>
                <w:i/>
                <w:color w:val="000000"/>
              </w:rPr>
            </w:pPr>
          </w:p>
        </w:tc>
        <w:tc>
          <w:tcPr>
            <w:tcW w:w="1980" w:type="dxa"/>
          </w:tcPr>
          <w:p w:rsidR="00D70814" w:rsidRPr="006A2FAC" w:rsidRDefault="00D70814" w:rsidP="008F152E">
            <w:pPr>
              <w:rPr>
                <w:i/>
                <w:color w:val="000000"/>
              </w:rPr>
            </w:pPr>
            <w:r>
              <w:rPr>
                <w:i/>
                <w:color w:val="000000"/>
              </w:rPr>
              <w:t xml:space="preserve">г. Москва, </w:t>
            </w:r>
            <w:r w:rsidRPr="006A2FAC">
              <w:rPr>
                <w:i/>
                <w:color w:val="000000"/>
              </w:rPr>
              <w:t>ул. Вавилова, д. 19</w:t>
            </w:r>
          </w:p>
        </w:tc>
        <w:tc>
          <w:tcPr>
            <w:tcW w:w="1134" w:type="dxa"/>
          </w:tcPr>
          <w:p w:rsidR="00D70814" w:rsidRPr="006A2FAC" w:rsidRDefault="00D70814" w:rsidP="008F152E">
            <w:pPr>
              <w:autoSpaceDE w:val="0"/>
              <w:autoSpaceDN w:val="0"/>
              <w:adjustRightInd w:val="0"/>
              <w:rPr>
                <w:rFonts w:cs="Arial"/>
                <w:i/>
                <w:color w:val="000000"/>
              </w:rPr>
            </w:pPr>
            <w:r w:rsidRPr="006A2FAC">
              <w:rPr>
                <w:rFonts w:cs="Arial"/>
                <w:i/>
                <w:color w:val="000000"/>
              </w:rPr>
              <w:t>67 760 844 000</w:t>
            </w:r>
          </w:p>
          <w:p w:rsidR="00D70814" w:rsidRPr="006A2FAC" w:rsidRDefault="00D70814" w:rsidP="008F152E">
            <w:pPr>
              <w:autoSpaceDE w:val="0"/>
              <w:autoSpaceDN w:val="0"/>
              <w:adjustRightInd w:val="0"/>
              <w:rPr>
                <w:rFonts w:cs="Arial"/>
                <w:i/>
                <w:color w:val="000000"/>
              </w:rPr>
            </w:pPr>
          </w:p>
          <w:p w:rsidR="00D70814" w:rsidRPr="006A2FAC" w:rsidRDefault="00D70814" w:rsidP="008F152E">
            <w:pPr>
              <w:autoSpaceDE w:val="0"/>
              <w:autoSpaceDN w:val="0"/>
              <w:adjustRightInd w:val="0"/>
              <w:rPr>
                <w:i/>
                <w:color w:val="000000"/>
              </w:rPr>
            </w:pPr>
          </w:p>
        </w:tc>
        <w:tc>
          <w:tcPr>
            <w:tcW w:w="1566" w:type="dxa"/>
          </w:tcPr>
          <w:p w:rsidR="00D70814" w:rsidRPr="006A2FAC" w:rsidRDefault="00D70814" w:rsidP="008F152E">
            <w:pPr>
              <w:autoSpaceDE w:val="0"/>
              <w:autoSpaceDN w:val="0"/>
              <w:adjustRightInd w:val="0"/>
              <w:rPr>
                <w:i/>
                <w:color w:val="000000"/>
              </w:rPr>
            </w:pPr>
            <w:r w:rsidRPr="006A2FAC">
              <w:rPr>
                <w:i/>
                <w:color w:val="000000"/>
              </w:rPr>
              <w:t>0, 00 000 443%,</w:t>
            </w:r>
          </w:p>
          <w:p w:rsidR="00D70814" w:rsidRPr="006A2FAC" w:rsidRDefault="00D70814" w:rsidP="008F152E">
            <w:pPr>
              <w:autoSpaceDE w:val="0"/>
              <w:autoSpaceDN w:val="0"/>
              <w:adjustRightInd w:val="0"/>
              <w:rPr>
                <w:i/>
                <w:color w:val="000000"/>
              </w:rPr>
            </w:pPr>
            <w:r w:rsidRPr="006A2FAC">
              <w:rPr>
                <w:i/>
                <w:color w:val="000000"/>
              </w:rPr>
              <w:t>1 000 акций</w:t>
            </w:r>
          </w:p>
          <w:p w:rsidR="00D70814" w:rsidRPr="006A2FAC" w:rsidRDefault="00D70814" w:rsidP="008F152E">
            <w:pPr>
              <w:autoSpaceDE w:val="0"/>
              <w:autoSpaceDN w:val="0"/>
              <w:adjustRightInd w:val="0"/>
              <w:rPr>
                <w:i/>
                <w:color w:val="000000"/>
              </w:rPr>
            </w:pPr>
            <w:r w:rsidRPr="006A2FAC">
              <w:rPr>
                <w:i/>
                <w:color w:val="000000"/>
              </w:rPr>
              <w:t>номинал</w:t>
            </w:r>
            <w:r w:rsidRPr="006A2FAC">
              <w:rPr>
                <w:i/>
                <w:color w:val="000000"/>
              </w:rPr>
              <w:t>ь</w:t>
            </w:r>
            <w:r w:rsidRPr="006A2FAC">
              <w:rPr>
                <w:i/>
                <w:color w:val="000000"/>
              </w:rPr>
              <w:t>ной сто</w:t>
            </w:r>
            <w:r w:rsidRPr="006A2FAC">
              <w:rPr>
                <w:i/>
                <w:color w:val="000000"/>
              </w:rPr>
              <w:t>и</w:t>
            </w:r>
            <w:r w:rsidRPr="006A2FAC">
              <w:rPr>
                <w:i/>
                <w:color w:val="000000"/>
              </w:rPr>
              <w:t>мостью</w:t>
            </w:r>
          </w:p>
          <w:p w:rsidR="00D70814" w:rsidRPr="006A2FAC" w:rsidRDefault="00D70814" w:rsidP="008F152E">
            <w:pPr>
              <w:autoSpaceDE w:val="0"/>
              <w:autoSpaceDN w:val="0"/>
              <w:adjustRightInd w:val="0"/>
              <w:rPr>
                <w:i/>
                <w:color w:val="000000"/>
              </w:rPr>
            </w:pPr>
            <w:r w:rsidRPr="006A2FAC">
              <w:rPr>
                <w:i/>
                <w:color w:val="000000"/>
              </w:rPr>
              <w:t>3 руб.</w:t>
            </w:r>
            <w:r>
              <w:rPr>
                <w:i/>
                <w:color w:val="000000"/>
              </w:rPr>
              <w:t>/шт.</w:t>
            </w:r>
          </w:p>
        </w:tc>
        <w:tc>
          <w:tcPr>
            <w:tcW w:w="1985" w:type="dxa"/>
          </w:tcPr>
          <w:p w:rsidR="00D70814" w:rsidRPr="006A2FAC" w:rsidRDefault="00D70814" w:rsidP="008F152E">
            <w:pPr>
              <w:autoSpaceDE w:val="0"/>
              <w:autoSpaceDN w:val="0"/>
              <w:adjustRightInd w:val="0"/>
              <w:rPr>
                <w:i/>
                <w:color w:val="000000"/>
              </w:rPr>
            </w:pPr>
            <w:r w:rsidRPr="006A2FAC">
              <w:rPr>
                <w:i/>
                <w:color w:val="000000"/>
              </w:rPr>
              <w:t>Договор</w:t>
            </w:r>
            <w:r>
              <w:rPr>
                <w:i/>
                <w:color w:val="000000"/>
              </w:rPr>
              <w:t xml:space="preserve"> </w:t>
            </w:r>
            <w:r w:rsidRPr="006A2FAC">
              <w:rPr>
                <w:i/>
                <w:color w:val="000000"/>
              </w:rPr>
              <w:t>купли-продажи</w:t>
            </w:r>
            <w:r>
              <w:rPr>
                <w:i/>
                <w:color w:val="000000"/>
              </w:rPr>
              <w:t xml:space="preserve"> от</w:t>
            </w:r>
          </w:p>
          <w:p w:rsidR="00D70814" w:rsidRPr="006A2FAC" w:rsidRDefault="00D70814" w:rsidP="008F152E">
            <w:pPr>
              <w:autoSpaceDE w:val="0"/>
              <w:autoSpaceDN w:val="0"/>
              <w:adjustRightInd w:val="0"/>
              <w:rPr>
                <w:i/>
                <w:color w:val="000000"/>
              </w:rPr>
            </w:pPr>
            <w:r w:rsidRPr="006A2FAC">
              <w:rPr>
                <w:i/>
                <w:color w:val="000000"/>
              </w:rPr>
              <w:t>11.11.1998</w:t>
            </w:r>
            <w:r>
              <w:rPr>
                <w:i/>
                <w:color w:val="000000"/>
              </w:rPr>
              <w:t xml:space="preserve"> </w:t>
            </w:r>
            <w:r w:rsidRPr="006A2FAC">
              <w:rPr>
                <w:i/>
                <w:color w:val="000000"/>
              </w:rPr>
              <w:t>№7794</w:t>
            </w:r>
          </w:p>
        </w:tc>
      </w:tr>
    </w:tbl>
    <w:p w:rsidR="00D70814" w:rsidRDefault="00D70814" w:rsidP="00D70814">
      <w:pPr>
        <w:spacing w:before="120"/>
      </w:pPr>
      <w:r>
        <w:t>_________________</w:t>
      </w:r>
    </w:p>
    <w:p w:rsidR="00D70814" w:rsidRPr="00754FF2" w:rsidRDefault="00D70814" w:rsidP="00D70814">
      <w:pPr>
        <w:ind w:firstLine="426"/>
        <w:rPr>
          <w:sz w:val="20"/>
        </w:rPr>
      </w:pPr>
      <w:r w:rsidRPr="00754FF2">
        <w:rPr>
          <w:sz w:val="20"/>
          <w:vertAlign w:val="superscript"/>
        </w:rPr>
        <w:t>1</w:t>
      </w:r>
      <w:r w:rsidRPr="00754FF2">
        <w:rPr>
          <w:sz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w:t>
      </w:r>
      <w:r w:rsidRPr="00754FF2">
        <w:rPr>
          <w:sz w:val="20"/>
        </w:rPr>
        <w:t>а</w:t>
      </w:r>
      <w:r w:rsidRPr="00754FF2">
        <w:rPr>
          <w:sz w:val="20"/>
        </w:rPr>
        <w:t>тив и другие).</w:t>
      </w:r>
    </w:p>
    <w:p w:rsidR="00D70814" w:rsidRPr="00754FF2" w:rsidRDefault="00D70814" w:rsidP="00D70814">
      <w:pPr>
        <w:ind w:firstLine="426"/>
        <w:rPr>
          <w:sz w:val="20"/>
        </w:rPr>
      </w:pPr>
      <w:r w:rsidRPr="00754FF2">
        <w:rPr>
          <w:sz w:val="20"/>
          <w:vertAlign w:val="superscript"/>
        </w:rPr>
        <w:t>2</w:t>
      </w:r>
      <w:r w:rsidRPr="00754FF2">
        <w:rPr>
          <w:sz w:val="20"/>
        </w:rPr>
        <w:t> Уставный капитал указывается согласно учредительным документам организации по состоянию на отчетную дату. Для у</w:t>
      </w:r>
      <w:r w:rsidRPr="00754FF2">
        <w:rPr>
          <w:sz w:val="20"/>
        </w:rPr>
        <w:t>с</w:t>
      </w:r>
      <w:r w:rsidRPr="00754FF2">
        <w:rPr>
          <w:sz w:val="20"/>
        </w:rPr>
        <w:t>тавных капиталов, выраженных в иностранной валюте, уставный капитал указывается в рублях по курсу Банка России на отче</w:t>
      </w:r>
      <w:r w:rsidRPr="00754FF2">
        <w:rPr>
          <w:sz w:val="20"/>
        </w:rPr>
        <w:t>т</w:t>
      </w:r>
      <w:r w:rsidRPr="00754FF2">
        <w:rPr>
          <w:sz w:val="20"/>
        </w:rPr>
        <w:t>ную дату.</w:t>
      </w:r>
    </w:p>
    <w:p w:rsidR="00D70814" w:rsidRPr="00754FF2" w:rsidRDefault="00D70814" w:rsidP="00D70814">
      <w:pPr>
        <w:ind w:firstLine="426"/>
        <w:rPr>
          <w:sz w:val="20"/>
        </w:rPr>
      </w:pPr>
      <w:r w:rsidRPr="00754FF2">
        <w:rPr>
          <w:sz w:val="20"/>
          <w:vertAlign w:val="superscript"/>
        </w:rPr>
        <w:t>3</w:t>
      </w:r>
      <w:r w:rsidRPr="00754FF2">
        <w:rPr>
          <w:sz w:val="20"/>
        </w:rPr>
        <w:t> Доля участия выражается в процентах от уставного капитала. Для акционерных обществ указываются также номинальная стоимость и к</w:t>
      </w:r>
      <w:r w:rsidRPr="00754FF2">
        <w:rPr>
          <w:sz w:val="20"/>
        </w:rPr>
        <w:t>о</w:t>
      </w:r>
      <w:r w:rsidRPr="00754FF2">
        <w:rPr>
          <w:sz w:val="20"/>
        </w:rPr>
        <w:t>личество акций.</w:t>
      </w:r>
    </w:p>
    <w:p w:rsidR="00D70814" w:rsidRPr="00754FF2" w:rsidRDefault="00D70814" w:rsidP="00D70814">
      <w:pPr>
        <w:ind w:firstLine="426"/>
        <w:rPr>
          <w:sz w:val="20"/>
        </w:rPr>
      </w:pPr>
      <w:r w:rsidRPr="00754FF2">
        <w:rPr>
          <w:sz w:val="20"/>
          <w:vertAlign w:val="superscript"/>
        </w:rPr>
        <w:t>4</w:t>
      </w:r>
      <w:r w:rsidRPr="00754FF2">
        <w:rPr>
          <w:sz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w:t>
      </w:r>
      <w:r w:rsidRPr="00754FF2">
        <w:rPr>
          <w:sz w:val="20"/>
        </w:rPr>
        <w:t>т</w:t>
      </w:r>
      <w:r w:rsidRPr="00754FF2">
        <w:rPr>
          <w:sz w:val="20"/>
        </w:rPr>
        <w:t>ветствующего договора или акта.</w:t>
      </w:r>
    </w:p>
    <w:p w:rsidR="00D70814" w:rsidRDefault="00D70814" w:rsidP="00D70814"/>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A93C17" w:rsidRDefault="00D70814" w:rsidP="00D70814">
      <w:pPr>
        <w:pageBreakBefore/>
        <w:spacing w:after="360"/>
        <w:ind w:firstLine="567"/>
        <w:rPr>
          <w:b/>
          <w:bCs/>
        </w:rPr>
      </w:pPr>
      <w:r w:rsidRPr="00A93C17">
        <w:rPr>
          <w:b/>
          <w:bCs/>
        </w:rPr>
        <w:lastRenderedPageBreak/>
        <w:t>4.2. Иные ценные бумаги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73"/>
        <w:gridCol w:w="2551"/>
        <w:gridCol w:w="1701"/>
        <w:gridCol w:w="1296"/>
        <w:gridCol w:w="1440"/>
      </w:tblGrid>
      <w:tr w:rsidR="00D70814" w:rsidRPr="00A93C17" w:rsidTr="008F152E">
        <w:tblPrEx>
          <w:tblCellMar>
            <w:top w:w="0" w:type="dxa"/>
            <w:bottom w:w="0" w:type="dxa"/>
          </w:tblCellMar>
        </w:tblPrEx>
        <w:tc>
          <w:tcPr>
            <w:tcW w:w="595" w:type="dxa"/>
          </w:tcPr>
          <w:p w:rsidR="00D70814" w:rsidRPr="00A93C17" w:rsidRDefault="00D70814" w:rsidP="008F152E">
            <w:pPr>
              <w:jc w:val="center"/>
            </w:pPr>
            <w:r w:rsidRPr="00A93C17">
              <w:t>№</w:t>
            </w:r>
            <w:r w:rsidRPr="00A93C17">
              <w:br/>
              <w:t>п/п</w:t>
            </w:r>
          </w:p>
        </w:tc>
        <w:tc>
          <w:tcPr>
            <w:tcW w:w="1773" w:type="dxa"/>
          </w:tcPr>
          <w:p w:rsidR="00D70814" w:rsidRPr="00A93C17" w:rsidRDefault="00D70814" w:rsidP="008F152E">
            <w:pPr>
              <w:jc w:val="center"/>
            </w:pPr>
            <w:r w:rsidRPr="00A93C17">
              <w:t>Вид це</w:t>
            </w:r>
            <w:r w:rsidRPr="00A93C17">
              <w:t>н</w:t>
            </w:r>
            <w:r w:rsidRPr="00A93C17">
              <w:t xml:space="preserve">ной </w:t>
            </w:r>
          </w:p>
          <w:p w:rsidR="00D70814" w:rsidRPr="00A93C17" w:rsidRDefault="00D70814" w:rsidP="008F152E">
            <w:pPr>
              <w:jc w:val="center"/>
            </w:pPr>
            <w:r w:rsidRPr="00A93C17">
              <w:t>бум</w:t>
            </w:r>
            <w:r w:rsidRPr="00A93C17">
              <w:t>а</w:t>
            </w:r>
            <w:r w:rsidRPr="00A93C17">
              <w:t>ги </w:t>
            </w:r>
            <w:r w:rsidRPr="00A93C17">
              <w:rPr>
                <w:vertAlign w:val="superscript"/>
              </w:rPr>
              <w:t>1</w:t>
            </w:r>
          </w:p>
        </w:tc>
        <w:tc>
          <w:tcPr>
            <w:tcW w:w="2551" w:type="dxa"/>
          </w:tcPr>
          <w:p w:rsidR="00D70814" w:rsidRPr="00A93C17" w:rsidRDefault="00D70814" w:rsidP="008F152E">
            <w:pPr>
              <w:jc w:val="center"/>
            </w:pPr>
            <w:r w:rsidRPr="00A93C17">
              <w:t>Лицо, выпустившее ценную б</w:t>
            </w:r>
            <w:r w:rsidRPr="00A93C17">
              <w:t>у</w:t>
            </w:r>
            <w:r w:rsidRPr="00A93C17">
              <w:t>магу</w:t>
            </w:r>
          </w:p>
        </w:tc>
        <w:tc>
          <w:tcPr>
            <w:tcW w:w="1701" w:type="dxa"/>
          </w:tcPr>
          <w:p w:rsidR="00D70814" w:rsidRPr="00A93C17" w:rsidRDefault="00D70814" w:rsidP="008F152E">
            <w:pPr>
              <w:jc w:val="center"/>
            </w:pPr>
            <w:r w:rsidRPr="00A93C17">
              <w:t>Ном</w:t>
            </w:r>
            <w:r w:rsidRPr="00A93C17">
              <w:t>и</w:t>
            </w:r>
            <w:r w:rsidRPr="00A93C17">
              <w:t>нальная вел</w:t>
            </w:r>
            <w:r w:rsidRPr="00A93C17">
              <w:t>и</w:t>
            </w:r>
            <w:r w:rsidRPr="00A93C17">
              <w:t>чина</w:t>
            </w:r>
          </w:p>
          <w:p w:rsidR="00D70814" w:rsidRPr="00A93C17" w:rsidRDefault="00D70814" w:rsidP="008F152E">
            <w:pPr>
              <w:jc w:val="center"/>
            </w:pPr>
            <w:r w:rsidRPr="00A93C17">
              <w:t xml:space="preserve"> обяз</w:t>
            </w:r>
            <w:r w:rsidRPr="00A93C17">
              <w:t>а</w:t>
            </w:r>
            <w:r w:rsidRPr="00A93C17">
              <w:t>тельства</w:t>
            </w:r>
            <w:r w:rsidRPr="00A93C17">
              <w:br/>
              <w:t>(руб.)</w:t>
            </w:r>
          </w:p>
        </w:tc>
        <w:tc>
          <w:tcPr>
            <w:tcW w:w="1296" w:type="dxa"/>
          </w:tcPr>
          <w:p w:rsidR="00D70814" w:rsidRPr="00A93C17" w:rsidRDefault="00D70814" w:rsidP="008F152E">
            <w:pPr>
              <w:jc w:val="center"/>
            </w:pPr>
            <w:r w:rsidRPr="00A93C17">
              <w:t>О</w:t>
            </w:r>
            <w:r w:rsidRPr="00A93C17">
              <w:t>б</w:t>
            </w:r>
            <w:r w:rsidRPr="00A93C17">
              <w:t xml:space="preserve">щее </w:t>
            </w:r>
          </w:p>
          <w:p w:rsidR="00D70814" w:rsidRPr="00A93C17" w:rsidRDefault="00D70814" w:rsidP="008F152E">
            <w:pPr>
              <w:jc w:val="center"/>
            </w:pPr>
            <w:r w:rsidRPr="00A93C17">
              <w:t>кол</w:t>
            </w:r>
            <w:r w:rsidRPr="00A93C17">
              <w:t>и</w:t>
            </w:r>
            <w:r w:rsidRPr="00A93C17">
              <w:t>чество</w:t>
            </w:r>
          </w:p>
        </w:tc>
        <w:tc>
          <w:tcPr>
            <w:tcW w:w="1440" w:type="dxa"/>
          </w:tcPr>
          <w:p w:rsidR="00D70814" w:rsidRPr="00A93C17" w:rsidRDefault="00D70814" w:rsidP="008F152E">
            <w:pPr>
              <w:jc w:val="center"/>
            </w:pPr>
            <w:r w:rsidRPr="00A93C17">
              <w:t xml:space="preserve">Общая </w:t>
            </w:r>
          </w:p>
          <w:p w:rsidR="00D70814" w:rsidRPr="00A93C17" w:rsidRDefault="00D70814" w:rsidP="008F152E">
            <w:pPr>
              <w:jc w:val="center"/>
            </w:pPr>
            <w:r w:rsidRPr="00A93C17">
              <w:t>сто</w:t>
            </w:r>
            <w:r w:rsidRPr="00A93C17">
              <w:t>и</w:t>
            </w:r>
            <w:r w:rsidRPr="00A93C17">
              <w:t xml:space="preserve">мость </w:t>
            </w:r>
            <w:r w:rsidRPr="00A93C17">
              <w:rPr>
                <w:vertAlign w:val="superscript"/>
              </w:rPr>
              <w:t>2</w:t>
            </w:r>
            <w:r w:rsidRPr="00A93C17">
              <w:br/>
              <w:t>(руб.)</w:t>
            </w:r>
          </w:p>
        </w:tc>
      </w:tr>
      <w:tr w:rsidR="00D70814" w:rsidRPr="00A93C17" w:rsidTr="008F152E">
        <w:tblPrEx>
          <w:tblCellMar>
            <w:top w:w="0" w:type="dxa"/>
            <w:bottom w:w="0" w:type="dxa"/>
          </w:tblCellMar>
        </w:tblPrEx>
        <w:tc>
          <w:tcPr>
            <w:tcW w:w="595" w:type="dxa"/>
            <w:vAlign w:val="bottom"/>
          </w:tcPr>
          <w:p w:rsidR="00D70814" w:rsidRPr="00A93C17" w:rsidRDefault="00D70814" w:rsidP="008F152E">
            <w:pPr>
              <w:jc w:val="center"/>
            </w:pPr>
            <w:r w:rsidRPr="00A93C17">
              <w:t>1</w:t>
            </w:r>
          </w:p>
        </w:tc>
        <w:tc>
          <w:tcPr>
            <w:tcW w:w="1773" w:type="dxa"/>
            <w:vAlign w:val="bottom"/>
          </w:tcPr>
          <w:p w:rsidR="00D70814" w:rsidRPr="00A93C17" w:rsidRDefault="00D70814" w:rsidP="008F152E">
            <w:pPr>
              <w:ind w:hanging="28"/>
              <w:jc w:val="center"/>
            </w:pPr>
            <w:r w:rsidRPr="00A93C17">
              <w:t>2</w:t>
            </w:r>
          </w:p>
        </w:tc>
        <w:tc>
          <w:tcPr>
            <w:tcW w:w="2551" w:type="dxa"/>
            <w:vAlign w:val="bottom"/>
          </w:tcPr>
          <w:p w:rsidR="00D70814" w:rsidRPr="00A93C17" w:rsidRDefault="00D70814" w:rsidP="008F152E">
            <w:pPr>
              <w:ind w:hanging="28"/>
              <w:jc w:val="center"/>
            </w:pPr>
            <w:r w:rsidRPr="00A93C17">
              <w:t>3</w:t>
            </w:r>
          </w:p>
        </w:tc>
        <w:tc>
          <w:tcPr>
            <w:tcW w:w="1701" w:type="dxa"/>
            <w:vAlign w:val="bottom"/>
          </w:tcPr>
          <w:p w:rsidR="00D70814" w:rsidRPr="00A93C17" w:rsidRDefault="00D70814" w:rsidP="008F152E">
            <w:pPr>
              <w:ind w:hanging="28"/>
              <w:jc w:val="center"/>
            </w:pPr>
            <w:r w:rsidRPr="00A93C17">
              <w:t>4</w:t>
            </w:r>
          </w:p>
        </w:tc>
        <w:tc>
          <w:tcPr>
            <w:tcW w:w="1296" w:type="dxa"/>
            <w:vAlign w:val="bottom"/>
          </w:tcPr>
          <w:p w:rsidR="00D70814" w:rsidRPr="00A93C17" w:rsidRDefault="00D70814" w:rsidP="008F152E">
            <w:pPr>
              <w:ind w:hanging="28"/>
              <w:jc w:val="center"/>
            </w:pPr>
            <w:r w:rsidRPr="00A93C17">
              <w:t>5</w:t>
            </w:r>
          </w:p>
        </w:tc>
        <w:tc>
          <w:tcPr>
            <w:tcW w:w="1440" w:type="dxa"/>
            <w:vAlign w:val="bottom"/>
          </w:tcPr>
          <w:p w:rsidR="00D70814" w:rsidRPr="00A93C17" w:rsidRDefault="00D70814" w:rsidP="008F152E">
            <w:pPr>
              <w:ind w:hanging="28"/>
              <w:jc w:val="center"/>
            </w:pPr>
            <w:r w:rsidRPr="00A93C17">
              <w:t>6</w:t>
            </w:r>
          </w:p>
        </w:tc>
      </w:tr>
      <w:tr w:rsidR="00D70814" w:rsidRPr="00A93C17" w:rsidTr="008F152E">
        <w:tblPrEx>
          <w:tblCellMar>
            <w:top w:w="0" w:type="dxa"/>
            <w:bottom w:w="0" w:type="dxa"/>
          </w:tblCellMar>
        </w:tblPrEx>
        <w:trPr>
          <w:trHeight w:val="660"/>
        </w:trPr>
        <w:tc>
          <w:tcPr>
            <w:tcW w:w="595" w:type="dxa"/>
          </w:tcPr>
          <w:p w:rsidR="00D70814" w:rsidRPr="00A93C17" w:rsidRDefault="00D70814" w:rsidP="008F152E">
            <w:pPr>
              <w:jc w:val="center"/>
            </w:pPr>
            <w:r w:rsidRPr="00A93C17">
              <w:t>1</w:t>
            </w:r>
          </w:p>
        </w:tc>
        <w:tc>
          <w:tcPr>
            <w:tcW w:w="1773" w:type="dxa"/>
          </w:tcPr>
          <w:p w:rsidR="00D70814" w:rsidRPr="00F31072" w:rsidRDefault="00D70814" w:rsidP="008F152E">
            <w:pPr>
              <w:ind w:firstLine="114"/>
              <w:rPr>
                <w:i/>
              </w:rPr>
            </w:pPr>
            <w:r w:rsidRPr="00F31072">
              <w:rPr>
                <w:i/>
              </w:rPr>
              <w:t>Облиг</w:t>
            </w:r>
            <w:r w:rsidRPr="00F31072">
              <w:rPr>
                <w:i/>
              </w:rPr>
              <w:t>а</w:t>
            </w:r>
            <w:r w:rsidRPr="00F31072">
              <w:rPr>
                <w:i/>
              </w:rPr>
              <w:t>ции</w:t>
            </w:r>
          </w:p>
        </w:tc>
        <w:tc>
          <w:tcPr>
            <w:tcW w:w="2551" w:type="dxa"/>
          </w:tcPr>
          <w:p w:rsidR="00D70814" w:rsidRPr="00F31072" w:rsidRDefault="00D70814" w:rsidP="008F152E">
            <w:pPr>
              <w:ind w:firstLine="114"/>
              <w:rPr>
                <w:i/>
              </w:rPr>
            </w:pPr>
            <w:r w:rsidRPr="00F31072">
              <w:rPr>
                <w:i/>
              </w:rPr>
              <w:t xml:space="preserve">ОАО Банк </w:t>
            </w:r>
          </w:p>
          <w:p w:rsidR="00D70814" w:rsidRPr="00F31072" w:rsidRDefault="00D70814" w:rsidP="008F152E">
            <w:pPr>
              <w:ind w:firstLine="114"/>
              <w:rPr>
                <w:i/>
              </w:rPr>
            </w:pPr>
            <w:r w:rsidRPr="00F31072">
              <w:rPr>
                <w:i/>
              </w:rPr>
              <w:t>«Петроко</w:t>
            </w:r>
            <w:r w:rsidRPr="00F31072">
              <w:rPr>
                <w:i/>
              </w:rPr>
              <w:t>м</w:t>
            </w:r>
            <w:r w:rsidRPr="00F31072">
              <w:rPr>
                <w:i/>
              </w:rPr>
              <w:t>мерц», 127051,  М</w:t>
            </w:r>
            <w:r w:rsidRPr="00F31072">
              <w:rPr>
                <w:i/>
              </w:rPr>
              <w:t>о</w:t>
            </w:r>
            <w:r w:rsidRPr="00F31072">
              <w:rPr>
                <w:i/>
              </w:rPr>
              <w:t xml:space="preserve">сква, </w:t>
            </w:r>
          </w:p>
          <w:p w:rsidR="00D70814" w:rsidRPr="00F31072" w:rsidRDefault="00D70814" w:rsidP="008F152E">
            <w:pPr>
              <w:ind w:firstLine="114"/>
              <w:rPr>
                <w:i/>
              </w:rPr>
            </w:pPr>
            <w:r w:rsidRPr="00F31072">
              <w:rPr>
                <w:i/>
              </w:rPr>
              <w:t>ул. Петровка, д. 24, стр. 1</w:t>
            </w:r>
          </w:p>
        </w:tc>
        <w:tc>
          <w:tcPr>
            <w:tcW w:w="1701" w:type="dxa"/>
          </w:tcPr>
          <w:p w:rsidR="00D70814" w:rsidRPr="00F31072" w:rsidRDefault="00D70814" w:rsidP="008F152E">
            <w:pPr>
              <w:ind w:firstLine="114"/>
              <w:jc w:val="center"/>
              <w:rPr>
                <w:i/>
              </w:rPr>
            </w:pPr>
            <w:r w:rsidRPr="00F31072">
              <w:rPr>
                <w:i/>
              </w:rPr>
              <w:t>5 000</w:t>
            </w:r>
          </w:p>
        </w:tc>
        <w:tc>
          <w:tcPr>
            <w:tcW w:w="1296" w:type="dxa"/>
          </w:tcPr>
          <w:p w:rsidR="00D70814" w:rsidRPr="00F31072" w:rsidRDefault="00D70814" w:rsidP="008F152E">
            <w:pPr>
              <w:ind w:firstLine="114"/>
              <w:jc w:val="center"/>
              <w:rPr>
                <w:i/>
              </w:rPr>
            </w:pPr>
            <w:r w:rsidRPr="00F31072">
              <w:rPr>
                <w:i/>
              </w:rPr>
              <w:t>10</w:t>
            </w:r>
          </w:p>
        </w:tc>
        <w:tc>
          <w:tcPr>
            <w:tcW w:w="1440" w:type="dxa"/>
          </w:tcPr>
          <w:p w:rsidR="00D70814" w:rsidRPr="00F31072" w:rsidRDefault="00D70814" w:rsidP="008F152E">
            <w:pPr>
              <w:ind w:firstLine="114"/>
              <w:jc w:val="center"/>
              <w:rPr>
                <w:i/>
              </w:rPr>
            </w:pPr>
            <w:r w:rsidRPr="00F31072">
              <w:rPr>
                <w:i/>
              </w:rPr>
              <w:t>50 000</w:t>
            </w:r>
          </w:p>
        </w:tc>
      </w:tr>
      <w:tr w:rsidR="00D70814" w:rsidRPr="00A93C17" w:rsidTr="008F152E">
        <w:tblPrEx>
          <w:tblCellMar>
            <w:top w:w="0" w:type="dxa"/>
            <w:bottom w:w="0" w:type="dxa"/>
          </w:tblCellMar>
        </w:tblPrEx>
        <w:trPr>
          <w:trHeight w:val="660"/>
        </w:trPr>
        <w:tc>
          <w:tcPr>
            <w:tcW w:w="595" w:type="dxa"/>
          </w:tcPr>
          <w:p w:rsidR="00D70814" w:rsidRPr="00A93C17" w:rsidRDefault="00D70814" w:rsidP="008F152E">
            <w:pPr>
              <w:jc w:val="center"/>
            </w:pPr>
            <w:r w:rsidRPr="00A93C17">
              <w:t>2</w:t>
            </w:r>
          </w:p>
        </w:tc>
        <w:tc>
          <w:tcPr>
            <w:tcW w:w="1773" w:type="dxa"/>
          </w:tcPr>
          <w:p w:rsidR="00D70814" w:rsidRPr="00F31072" w:rsidRDefault="00D70814" w:rsidP="008F152E">
            <w:pPr>
              <w:ind w:firstLine="114"/>
              <w:rPr>
                <w:i/>
              </w:rPr>
            </w:pPr>
            <w:r w:rsidRPr="00F31072">
              <w:rPr>
                <w:i/>
              </w:rPr>
              <w:t>Простой вексель</w:t>
            </w:r>
          </w:p>
        </w:tc>
        <w:tc>
          <w:tcPr>
            <w:tcW w:w="2551" w:type="dxa"/>
          </w:tcPr>
          <w:p w:rsidR="00D70814" w:rsidRPr="00F31072" w:rsidRDefault="00D70814" w:rsidP="008F152E">
            <w:pPr>
              <w:ind w:firstLine="114"/>
              <w:rPr>
                <w:i/>
              </w:rPr>
            </w:pPr>
            <w:r w:rsidRPr="00F31072">
              <w:rPr>
                <w:i/>
              </w:rPr>
              <w:t>АКБ МОСОБ</w:t>
            </w:r>
            <w:r w:rsidRPr="00F31072">
              <w:rPr>
                <w:i/>
              </w:rPr>
              <w:t>Л</w:t>
            </w:r>
            <w:r w:rsidRPr="00F31072">
              <w:rPr>
                <w:i/>
              </w:rPr>
              <w:t xml:space="preserve">БАНК ОАО, 109028, Москва, </w:t>
            </w:r>
          </w:p>
          <w:p w:rsidR="00D70814" w:rsidRPr="00F31072" w:rsidRDefault="00D70814" w:rsidP="008F152E">
            <w:pPr>
              <w:rPr>
                <w:i/>
              </w:rPr>
            </w:pPr>
            <w:r w:rsidRPr="00F31072">
              <w:rPr>
                <w:i/>
              </w:rPr>
              <w:t>ул. Солянка, д.3, стр.2</w:t>
            </w:r>
          </w:p>
        </w:tc>
        <w:tc>
          <w:tcPr>
            <w:tcW w:w="1701" w:type="dxa"/>
          </w:tcPr>
          <w:p w:rsidR="00D70814" w:rsidRPr="00F31072" w:rsidRDefault="00D70814" w:rsidP="008F152E">
            <w:pPr>
              <w:ind w:firstLine="114"/>
              <w:jc w:val="center"/>
              <w:rPr>
                <w:i/>
              </w:rPr>
            </w:pPr>
            <w:r w:rsidRPr="00F31072">
              <w:rPr>
                <w:i/>
              </w:rPr>
              <w:t>10 000</w:t>
            </w:r>
          </w:p>
        </w:tc>
        <w:tc>
          <w:tcPr>
            <w:tcW w:w="1296" w:type="dxa"/>
          </w:tcPr>
          <w:p w:rsidR="00D70814" w:rsidRPr="00F31072" w:rsidRDefault="00D70814" w:rsidP="008F152E">
            <w:pPr>
              <w:ind w:firstLine="114"/>
              <w:jc w:val="center"/>
              <w:rPr>
                <w:i/>
              </w:rPr>
            </w:pPr>
            <w:r w:rsidRPr="00F31072">
              <w:rPr>
                <w:i/>
              </w:rPr>
              <w:t>10</w:t>
            </w:r>
          </w:p>
        </w:tc>
        <w:tc>
          <w:tcPr>
            <w:tcW w:w="1440" w:type="dxa"/>
          </w:tcPr>
          <w:p w:rsidR="00D70814" w:rsidRPr="00F31072" w:rsidRDefault="00D70814" w:rsidP="008F152E">
            <w:pPr>
              <w:ind w:firstLine="114"/>
              <w:jc w:val="center"/>
              <w:rPr>
                <w:i/>
              </w:rPr>
            </w:pPr>
            <w:r w:rsidRPr="00F31072">
              <w:rPr>
                <w:i/>
              </w:rPr>
              <w:t>100 000</w:t>
            </w:r>
          </w:p>
        </w:tc>
      </w:tr>
    </w:tbl>
    <w:p w:rsidR="00D70814" w:rsidRPr="00A93C17" w:rsidRDefault="00D70814" w:rsidP="00D70814">
      <w:pPr>
        <w:ind w:right="-567" w:firstLine="567"/>
      </w:pPr>
    </w:p>
    <w:p w:rsidR="00D70814" w:rsidRDefault="00D70814" w:rsidP="00D70814">
      <w:pPr>
        <w:ind w:firstLine="567"/>
        <w:rPr>
          <w:b/>
        </w:rPr>
      </w:pPr>
      <w:r w:rsidRPr="00A93C17">
        <w:t>Итого по разделу 4 “Сведения о ценных бумагах” суммарная декларированная стоимость ценных бумаг, включая доли участия в коммерческих орг</w:t>
      </w:r>
      <w:r w:rsidRPr="00A93C17">
        <w:t>а</w:t>
      </w:r>
      <w:r w:rsidRPr="00A93C17">
        <w:t>низациях (руб.),</w:t>
      </w:r>
      <w:r>
        <w:t xml:space="preserve"> </w:t>
      </w:r>
      <w:r>
        <w:rPr>
          <w:u w:val="single"/>
        </w:rPr>
        <w:t>518 000</w:t>
      </w:r>
      <w:r w:rsidRPr="00F31072">
        <w:rPr>
          <w:u w:val="single"/>
        </w:rPr>
        <w:t xml:space="preserve"> руб.</w:t>
      </w:r>
    </w:p>
    <w:p w:rsidR="00D70814" w:rsidRDefault="00D70814" w:rsidP="00D70814">
      <w:pPr>
        <w:ind w:right="-567"/>
        <w:rPr>
          <w:b/>
        </w:rPr>
      </w:pPr>
    </w:p>
    <w:p w:rsidR="00D70814" w:rsidRDefault="00D70814" w:rsidP="00D70814">
      <w:pPr>
        <w:ind w:right="-567"/>
        <w:rPr>
          <w:b/>
        </w:rPr>
      </w:pPr>
    </w:p>
    <w:p w:rsidR="00D70814" w:rsidRPr="00A93C17" w:rsidRDefault="00D70814" w:rsidP="00D70814">
      <w:pPr>
        <w:ind w:right="-567"/>
        <w:rPr>
          <w:b/>
        </w:rPr>
      </w:pPr>
    </w:p>
    <w:p w:rsidR="00D70814" w:rsidRPr="00045C43" w:rsidRDefault="00D70814" w:rsidP="00D70814">
      <w:pPr>
        <w:spacing w:before="240"/>
        <w:ind w:right="-567"/>
      </w:pPr>
      <w:r w:rsidRPr="00045C43">
        <w:t>_________________</w:t>
      </w:r>
    </w:p>
    <w:p w:rsidR="00D70814" w:rsidRPr="00754FF2" w:rsidRDefault="00D70814" w:rsidP="00D70814">
      <w:pPr>
        <w:ind w:firstLine="567"/>
        <w:rPr>
          <w:sz w:val="20"/>
        </w:rPr>
      </w:pPr>
      <w:r w:rsidRPr="00754FF2">
        <w:rPr>
          <w:sz w:val="20"/>
          <w:vertAlign w:val="superscript"/>
        </w:rPr>
        <w:t>1</w:t>
      </w:r>
      <w:r w:rsidRPr="00754FF2">
        <w:rPr>
          <w:sz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w:t>
      </w:r>
      <w:r w:rsidRPr="00754FF2">
        <w:rPr>
          <w:sz w:val="20"/>
        </w:rPr>
        <w:t>и</w:t>
      </w:r>
      <w:r w:rsidRPr="00754FF2">
        <w:rPr>
          <w:sz w:val="20"/>
        </w:rPr>
        <w:t>зациях”.</w:t>
      </w:r>
    </w:p>
    <w:p w:rsidR="00D70814" w:rsidRPr="00754FF2" w:rsidRDefault="00D70814" w:rsidP="00D70814">
      <w:pPr>
        <w:ind w:firstLine="567"/>
        <w:rPr>
          <w:sz w:val="20"/>
        </w:rPr>
      </w:pPr>
      <w:r w:rsidRPr="00754FF2">
        <w:rPr>
          <w:sz w:val="20"/>
          <w:vertAlign w:val="superscript"/>
        </w:rPr>
        <w:t>2</w:t>
      </w:r>
      <w:r w:rsidRPr="00754FF2">
        <w:rPr>
          <w:sz w:val="20"/>
        </w:rPr>
        <w:t> Указывается общая стоимость ценных бумаг данного вида исходя из стоимости их приобретения (а если ее нельзя опред</w:t>
      </w:r>
      <w:r w:rsidRPr="00754FF2">
        <w:rPr>
          <w:sz w:val="20"/>
        </w:rPr>
        <w:t>е</w:t>
      </w:r>
      <w:r w:rsidRPr="00754FF2">
        <w:rPr>
          <w:sz w:val="20"/>
        </w:rPr>
        <w:t>лить – исходя из рыночной стоимости или номинальной стоимости). Для обязательств, выраженных в иностранной валюте, сто</w:t>
      </w:r>
      <w:r w:rsidRPr="00754FF2">
        <w:rPr>
          <w:sz w:val="20"/>
        </w:rPr>
        <w:t>и</w:t>
      </w:r>
      <w:r w:rsidRPr="00754FF2">
        <w:rPr>
          <w:sz w:val="20"/>
        </w:rPr>
        <w:t>мость указывается в рублях по курсу Банка России на отчетную дату.</w:t>
      </w:r>
    </w:p>
    <w:p w:rsidR="00D70814" w:rsidRPr="00754FF2" w:rsidRDefault="00D70814" w:rsidP="00D70814">
      <w:pPr>
        <w:ind w:firstLine="567"/>
        <w:rPr>
          <w:sz w:val="20"/>
        </w:rPr>
      </w:pPr>
      <w:r w:rsidRPr="00754FF2">
        <w:rPr>
          <w:sz w:val="20"/>
        </w:rPr>
        <w:t>3 Суммарная декларированная стоимость ценных бумаг, включая доли участия в коммерческих организациях, определяе</w:t>
      </w:r>
      <w:r w:rsidRPr="00754FF2">
        <w:rPr>
          <w:sz w:val="20"/>
        </w:rPr>
        <w:t>т</w:t>
      </w:r>
      <w:r w:rsidRPr="00754FF2">
        <w:rPr>
          <w:sz w:val="20"/>
        </w:rPr>
        <w:t xml:space="preserve">ся, как совокупная стоимость акций и иного участия в коммерческих организациях (подраздел </w:t>
      </w:r>
      <w:r>
        <w:rPr>
          <w:sz w:val="20"/>
        </w:rPr>
        <w:t xml:space="preserve">      </w:t>
      </w:r>
      <w:r w:rsidRPr="00754FF2">
        <w:rPr>
          <w:sz w:val="20"/>
        </w:rPr>
        <w:t>4.1. настоящего раздела) и иных ценных бумаг (подраздел 4.2. настоящего раздела). Стоимость акций и иного уч</w:t>
      </w:r>
      <w:r w:rsidRPr="00754FF2">
        <w:rPr>
          <w:sz w:val="20"/>
        </w:rPr>
        <w:t>а</w:t>
      </w:r>
      <w:r w:rsidRPr="00754FF2">
        <w:rPr>
          <w:sz w:val="20"/>
        </w:rPr>
        <w:t>стия в коммерческих организациях рассчитывается как сумма построчных произведений сведений ячеек по стол</w:t>
      </w:r>
      <w:r w:rsidRPr="00754FF2">
        <w:rPr>
          <w:sz w:val="20"/>
        </w:rPr>
        <w:t>б</w:t>
      </w:r>
      <w:r w:rsidRPr="00754FF2">
        <w:rPr>
          <w:sz w:val="20"/>
        </w:rPr>
        <w:t>цам 4 и 5 таблицы подраздела 4.1. настоящего раздела в отдельности. Стоимость иных ценных бумаг рассчитыв</w:t>
      </w:r>
      <w:r w:rsidRPr="00754FF2">
        <w:rPr>
          <w:sz w:val="20"/>
        </w:rPr>
        <w:t>а</w:t>
      </w:r>
      <w:r w:rsidRPr="00754FF2">
        <w:rPr>
          <w:sz w:val="20"/>
        </w:rPr>
        <w:t>ется как сумма сведений ячеек столбца 6 таблицы подраздела 4.2. насто</w:t>
      </w:r>
      <w:r w:rsidRPr="00754FF2">
        <w:rPr>
          <w:sz w:val="20"/>
        </w:rPr>
        <w:t>я</w:t>
      </w:r>
      <w:r w:rsidRPr="00754FF2">
        <w:rPr>
          <w:sz w:val="20"/>
        </w:rPr>
        <w:t>щего раздела.</w:t>
      </w: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r>
        <w:t>.</w:t>
      </w:r>
    </w:p>
    <w:p w:rsidR="00D70814" w:rsidRPr="001664CC" w:rsidRDefault="00D70814" w:rsidP="00D70814">
      <w:pPr>
        <w:pageBreakBefore/>
        <w:ind w:firstLine="567"/>
        <w:rPr>
          <w:b/>
          <w:bCs/>
        </w:rPr>
      </w:pPr>
      <w:r w:rsidRPr="001664CC">
        <w:rPr>
          <w:b/>
          <w:bCs/>
        </w:rPr>
        <w:lastRenderedPageBreak/>
        <w:t>Раздел 5. Сведения об обязательствах имуществе</w:t>
      </w:r>
      <w:r w:rsidRPr="001664CC">
        <w:rPr>
          <w:b/>
          <w:bCs/>
        </w:rPr>
        <w:t>н</w:t>
      </w:r>
      <w:r w:rsidRPr="001664CC">
        <w:rPr>
          <w:b/>
          <w:bCs/>
        </w:rPr>
        <w:t>ного характера</w:t>
      </w:r>
    </w:p>
    <w:p w:rsidR="00D70814" w:rsidRDefault="00D70814" w:rsidP="00D70814">
      <w:pPr>
        <w:spacing w:after="360"/>
        <w:ind w:firstLine="567"/>
        <w:rPr>
          <w:b/>
          <w:bCs/>
        </w:rPr>
      </w:pPr>
      <w:r w:rsidRPr="001664CC">
        <w:rPr>
          <w:b/>
          <w:bCs/>
        </w:rPr>
        <w:t xml:space="preserve">5.1. Объекты недвижимого имущества, находящиеся в пользовании </w:t>
      </w:r>
      <w:r w:rsidRPr="001664CC">
        <w:rPr>
          <w:b/>
          <w:bCs/>
          <w:vertAlign w:val="superscript"/>
        </w:rPr>
        <w:t>1</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631"/>
        <w:gridCol w:w="2127"/>
        <w:gridCol w:w="1653"/>
        <w:gridCol w:w="2340"/>
        <w:gridCol w:w="1260"/>
      </w:tblGrid>
      <w:tr w:rsidR="00D70814" w:rsidTr="008F152E">
        <w:tblPrEx>
          <w:tblCellMar>
            <w:top w:w="0" w:type="dxa"/>
            <w:bottom w:w="0" w:type="dxa"/>
          </w:tblCellMar>
        </w:tblPrEx>
        <w:tc>
          <w:tcPr>
            <w:tcW w:w="568" w:type="dxa"/>
          </w:tcPr>
          <w:p w:rsidR="00D70814" w:rsidRPr="001664CC" w:rsidRDefault="00D70814" w:rsidP="008F152E">
            <w:pPr>
              <w:jc w:val="center"/>
            </w:pPr>
            <w:r w:rsidRPr="001664CC">
              <w:t>№</w:t>
            </w:r>
            <w:r w:rsidRPr="001664CC">
              <w:br/>
              <w:t>п/п</w:t>
            </w:r>
          </w:p>
        </w:tc>
        <w:tc>
          <w:tcPr>
            <w:tcW w:w="1631" w:type="dxa"/>
          </w:tcPr>
          <w:p w:rsidR="00D70814" w:rsidRPr="001664CC" w:rsidRDefault="00D70814" w:rsidP="008F152E">
            <w:pPr>
              <w:ind w:firstLine="114"/>
              <w:jc w:val="center"/>
            </w:pPr>
            <w:r w:rsidRPr="001664CC">
              <w:t xml:space="preserve">Вид </w:t>
            </w:r>
          </w:p>
          <w:p w:rsidR="00D70814" w:rsidRPr="001664CC" w:rsidRDefault="00D70814" w:rsidP="008F152E">
            <w:pPr>
              <w:ind w:firstLine="114"/>
              <w:jc w:val="center"/>
            </w:pPr>
            <w:r w:rsidRPr="001664CC">
              <w:t>имущ</w:t>
            </w:r>
            <w:r w:rsidRPr="001664CC">
              <w:t>е</w:t>
            </w:r>
            <w:r w:rsidRPr="001664CC">
              <w:t>ства </w:t>
            </w:r>
            <w:r w:rsidRPr="001664CC">
              <w:rPr>
                <w:vertAlign w:val="superscript"/>
              </w:rPr>
              <w:t>2</w:t>
            </w:r>
          </w:p>
        </w:tc>
        <w:tc>
          <w:tcPr>
            <w:tcW w:w="2127" w:type="dxa"/>
          </w:tcPr>
          <w:p w:rsidR="00D70814" w:rsidRPr="001664CC" w:rsidRDefault="00D70814" w:rsidP="008F152E">
            <w:pPr>
              <w:ind w:firstLine="114"/>
              <w:jc w:val="center"/>
            </w:pPr>
            <w:r w:rsidRPr="001664CC">
              <w:t>Вид и ср</w:t>
            </w:r>
            <w:r w:rsidRPr="001664CC">
              <w:t>о</w:t>
            </w:r>
            <w:r w:rsidRPr="001664CC">
              <w:t>ки</w:t>
            </w:r>
          </w:p>
          <w:p w:rsidR="00D70814" w:rsidRPr="001664CC" w:rsidRDefault="00D70814" w:rsidP="008F152E">
            <w:pPr>
              <w:ind w:firstLine="114"/>
              <w:jc w:val="center"/>
            </w:pPr>
            <w:r w:rsidRPr="001664CC">
              <w:t xml:space="preserve"> пол</w:t>
            </w:r>
            <w:r w:rsidRPr="001664CC">
              <w:t>ь</w:t>
            </w:r>
            <w:r>
              <w:t>зо</w:t>
            </w:r>
            <w:r w:rsidRPr="001664CC">
              <w:t xml:space="preserve">вания </w:t>
            </w:r>
            <w:r w:rsidRPr="001664CC">
              <w:rPr>
                <w:vertAlign w:val="superscript"/>
              </w:rPr>
              <w:t>3</w:t>
            </w:r>
          </w:p>
        </w:tc>
        <w:tc>
          <w:tcPr>
            <w:tcW w:w="1653" w:type="dxa"/>
          </w:tcPr>
          <w:p w:rsidR="00D70814" w:rsidRPr="001664CC" w:rsidRDefault="00D70814" w:rsidP="008F152E">
            <w:pPr>
              <w:ind w:firstLine="114"/>
              <w:jc w:val="center"/>
            </w:pPr>
            <w:r w:rsidRPr="001664CC">
              <w:t>Основ</w:t>
            </w:r>
            <w:r w:rsidRPr="001664CC">
              <w:t>а</w:t>
            </w:r>
            <w:r w:rsidRPr="001664CC">
              <w:t>ние</w:t>
            </w:r>
          </w:p>
          <w:p w:rsidR="00D70814" w:rsidRPr="001664CC" w:rsidRDefault="00D70814" w:rsidP="008F152E">
            <w:pPr>
              <w:ind w:firstLine="114"/>
              <w:jc w:val="center"/>
            </w:pPr>
            <w:r w:rsidRPr="001664CC">
              <w:t xml:space="preserve"> пользов</w:t>
            </w:r>
            <w:r w:rsidRPr="001664CC">
              <w:t>а</w:t>
            </w:r>
            <w:r w:rsidRPr="001664CC">
              <w:t xml:space="preserve">ния </w:t>
            </w:r>
            <w:r w:rsidRPr="001664CC">
              <w:rPr>
                <w:vertAlign w:val="superscript"/>
              </w:rPr>
              <w:t>4</w:t>
            </w:r>
          </w:p>
        </w:tc>
        <w:tc>
          <w:tcPr>
            <w:tcW w:w="2340" w:type="dxa"/>
          </w:tcPr>
          <w:p w:rsidR="00D70814" w:rsidRPr="001664CC" w:rsidRDefault="00D70814" w:rsidP="008F152E">
            <w:pPr>
              <w:ind w:firstLine="114"/>
              <w:jc w:val="center"/>
            </w:pPr>
            <w:r w:rsidRPr="001664CC">
              <w:t>Место нахожд</w:t>
            </w:r>
            <w:r w:rsidRPr="001664CC">
              <w:t>е</w:t>
            </w:r>
            <w:r w:rsidRPr="001664CC">
              <w:t xml:space="preserve">ния </w:t>
            </w:r>
          </w:p>
          <w:p w:rsidR="00D70814" w:rsidRPr="001664CC" w:rsidRDefault="00D70814" w:rsidP="008F152E">
            <w:pPr>
              <w:ind w:firstLine="114"/>
              <w:jc w:val="center"/>
            </w:pPr>
            <w:r w:rsidRPr="001664CC">
              <w:t>(а</w:t>
            </w:r>
            <w:r w:rsidRPr="001664CC">
              <w:t>д</w:t>
            </w:r>
            <w:r w:rsidRPr="001664CC">
              <w:t>рес)</w:t>
            </w:r>
          </w:p>
        </w:tc>
        <w:tc>
          <w:tcPr>
            <w:tcW w:w="1260" w:type="dxa"/>
          </w:tcPr>
          <w:p w:rsidR="00D70814" w:rsidRPr="001664CC" w:rsidRDefault="00D70814" w:rsidP="008F152E">
            <w:pPr>
              <w:ind w:firstLine="114"/>
              <w:jc w:val="center"/>
            </w:pPr>
            <w:r w:rsidRPr="001664CC">
              <w:t>Площадь</w:t>
            </w:r>
            <w:r w:rsidRPr="001664CC">
              <w:br/>
              <w:t>(кв. м)</w:t>
            </w:r>
          </w:p>
        </w:tc>
      </w:tr>
      <w:tr w:rsidR="00D70814" w:rsidTr="008F152E">
        <w:tblPrEx>
          <w:tblCellMar>
            <w:top w:w="0" w:type="dxa"/>
            <w:bottom w:w="0" w:type="dxa"/>
          </w:tblCellMar>
        </w:tblPrEx>
        <w:tc>
          <w:tcPr>
            <w:tcW w:w="568" w:type="dxa"/>
            <w:vAlign w:val="bottom"/>
          </w:tcPr>
          <w:p w:rsidR="00D70814" w:rsidRPr="001664CC" w:rsidRDefault="00D70814" w:rsidP="008F152E">
            <w:pPr>
              <w:jc w:val="center"/>
            </w:pPr>
            <w:r w:rsidRPr="001664CC">
              <w:t>1</w:t>
            </w:r>
          </w:p>
        </w:tc>
        <w:tc>
          <w:tcPr>
            <w:tcW w:w="1631" w:type="dxa"/>
            <w:vAlign w:val="bottom"/>
          </w:tcPr>
          <w:p w:rsidR="00D70814" w:rsidRPr="001664CC" w:rsidRDefault="00D70814" w:rsidP="008F152E">
            <w:pPr>
              <w:ind w:firstLine="114"/>
              <w:jc w:val="center"/>
            </w:pPr>
            <w:r w:rsidRPr="001664CC">
              <w:t>2</w:t>
            </w:r>
          </w:p>
        </w:tc>
        <w:tc>
          <w:tcPr>
            <w:tcW w:w="2127" w:type="dxa"/>
            <w:vAlign w:val="bottom"/>
          </w:tcPr>
          <w:p w:rsidR="00D70814" w:rsidRPr="001664CC" w:rsidRDefault="00D70814" w:rsidP="008F152E">
            <w:pPr>
              <w:ind w:firstLine="114"/>
              <w:jc w:val="center"/>
            </w:pPr>
            <w:r w:rsidRPr="001664CC">
              <w:t>3</w:t>
            </w:r>
          </w:p>
        </w:tc>
        <w:tc>
          <w:tcPr>
            <w:tcW w:w="1653" w:type="dxa"/>
            <w:vAlign w:val="bottom"/>
          </w:tcPr>
          <w:p w:rsidR="00D70814" w:rsidRPr="001664CC" w:rsidRDefault="00D70814" w:rsidP="008F152E">
            <w:pPr>
              <w:ind w:firstLine="114"/>
              <w:jc w:val="center"/>
            </w:pPr>
            <w:r w:rsidRPr="001664CC">
              <w:t>4</w:t>
            </w:r>
          </w:p>
        </w:tc>
        <w:tc>
          <w:tcPr>
            <w:tcW w:w="2340" w:type="dxa"/>
            <w:vAlign w:val="bottom"/>
          </w:tcPr>
          <w:p w:rsidR="00D70814" w:rsidRPr="001664CC" w:rsidRDefault="00D70814" w:rsidP="008F152E">
            <w:pPr>
              <w:ind w:firstLine="114"/>
              <w:jc w:val="center"/>
            </w:pPr>
            <w:r w:rsidRPr="001664CC">
              <w:t>5</w:t>
            </w:r>
          </w:p>
        </w:tc>
        <w:tc>
          <w:tcPr>
            <w:tcW w:w="1260" w:type="dxa"/>
            <w:vAlign w:val="bottom"/>
          </w:tcPr>
          <w:p w:rsidR="00D70814" w:rsidRPr="001664CC" w:rsidRDefault="00D70814" w:rsidP="008F152E">
            <w:pPr>
              <w:ind w:firstLine="114"/>
              <w:jc w:val="center"/>
            </w:pPr>
            <w:r w:rsidRPr="001664CC">
              <w:t>6</w:t>
            </w:r>
          </w:p>
        </w:tc>
      </w:tr>
      <w:tr w:rsidR="00D70814" w:rsidTr="008F152E">
        <w:tblPrEx>
          <w:tblCellMar>
            <w:top w:w="0" w:type="dxa"/>
            <w:bottom w:w="0" w:type="dxa"/>
          </w:tblCellMar>
        </w:tblPrEx>
        <w:trPr>
          <w:trHeight w:val="660"/>
        </w:trPr>
        <w:tc>
          <w:tcPr>
            <w:tcW w:w="568" w:type="dxa"/>
          </w:tcPr>
          <w:p w:rsidR="00D70814" w:rsidRPr="005C6B6C" w:rsidRDefault="00D70814" w:rsidP="008F152E">
            <w:pPr>
              <w:jc w:val="center"/>
            </w:pPr>
            <w:r w:rsidRPr="005C6B6C">
              <w:t>1</w:t>
            </w:r>
          </w:p>
        </w:tc>
        <w:tc>
          <w:tcPr>
            <w:tcW w:w="1631" w:type="dxa"/>
          </w:tcPr>
          <w:p w:rsidR="00D70814" w:rsidRPr="00707980" w:rsidRDefault="00D70814" w:rsidP="008F152E">
            <w:pPr>
              <w:rPr>
                <w:i/>
              </w:rPr>
            </w:pPr>
            <w:r>
              <w:rPr>
                <w:i/>
              </w:rPr>
              <w:t>3-комна</w:t>
            </w:r>
            <w:r>
              <w:rPr>
                <w:i/>
              </w:rPr>
              <w:t>т</w:t>
            </w:r>
            <w:r>
              <w:rPr>
                <w:i/>
              </w:rPr>
              <w:t xml:space="preserve">ная </w:t>
            </w:r>
            <w:r w:rsidRPr="00707980">
              <w:rPr>
                <w:i/>
              </w:rPr>
              <w:t>квартира</w:t>
            </w:r>
          </w:p>
        </w:tc>
        <w:tc>
          <w:tcPr>
            <w:tcW w:w="2127" w:type="dxa"/>
          </w:tcPr>
          <w:p w:rsidR="00D70814" w:rsidRDefault="00D70814" w:rsidP="008F152E">
            <w:pPr>
              <w:jc w:val="center"/>
              <w:rPr>
                <w:i/>
              </w:rPr>
            </w:pPr>
            <w:r w:rsidRPr="00F32403">
              <w:rPr>
                <w:i/>
              </w:rPr>
              <w:t>На</w:t>
            </w:r>
            <w:r>
              <w:rPr>
                <w:i/>
              </w:rPr>
              <w:t>е</w:t>
            </w:r>
            <w:r w:rsidRPr="00F32403">
              <w:rPr>
                <w:i/>
              </w:rPr>
              <w:t>м служебного жилого п</w:t>
            </w:r>
            <w:r w:rsidRPr="00F32403">
              <w:rPr>
                <w:i/>
              </w:rPr>
              <w:t>о</w:t>
            </w:r>
            <w:r w:rsidRPr="00F32403">
              <w:rPr>
                <w:i/>
              </w:rPr>
              <w:t xml:space="preserve">мещения на период службы </w:t>
            </w:r>
            <w:r>
              <w:rPr>
                <w:i/>
              </w:rPr>
              <w:t>супруга</w:t>
            </w:r>
            <w:r w:rsidRPr="00F32403">
              <w:rPr>
                <w:i/>
              </w:rPr>
              <w:t xml:space="preserve"> в Следс</w:t>
            </w:r>
            <w:r w:rsidRPr="00F32403">
              <w:rPr>
                <w:i/>
              </w:rPr>
              <w:t>т</w:t>
            </w:r>
            <w:r w:rsidRPr="00F32403">
              <w:rPr>
                <w:i/>
              </w:rPr>
              <w:t xml:space="preserve">венном комитете Российской </w:t>
            </w:r>
          </w:p>
          <w:p w:rsidR="00D70814" w:rsidRPr="00F32403" w:rsidRDefault="00D70814" w:rsidP="008F152E">
            <w:pPr>
              <w:jc w:val="center"/>
              <w:rPr>
                <w:i/>
              </w:rPr>
            </w:pPr>
            <w:r w:rsidRPr="00F32403">
              <w:rPr>
                <w:i/>
              </w:rPr>
              <w:t>Фед</w:t>
            </w:r>
            <w:r w:rsidRPr="00F32403">
              <w:rPr>
                <w:i/>
              </w:rPr>
              <w:t>е</w:t>
            </w:r>
            <w:r w:rsidRPr="00F32403">
              <w:rPr>
                <w:i/>
              </w:rPr>
              <w:t>рации</w:t>
            </w:r>
          </w:p>
        </w:tc>
        <w:tc>
          <w:tcPr>
            <w:tcW w:w="1653" w:type="dxa"/>
          </w:tcPr>
          <w:p w:rsidR="00D70814" w:rsidRPr="00F32403" w:rsidRDefault="00D70814" w:rsidP="008F152E">
            <w:pPr>
              <w:ind w:firstLine="113"/>
              <w:jc w:val="center"/>
              <w:rPr>
                <w:i/>
              </w:rPr>
            </w:pPr>
            <w:r w:rsidRPr="00F32403">
              <w:rPr>
                <w:i/>
              </w:rPr>
              <w:t>Договор найма служебного жилого помещ</w:t>
            </w:r>
            <w:r w:rsidRPr="00F32403">
              <w:rPr>
                <w:i/>
              </w:rPr>
              <w:t>е</w:t>
            </w:r>
            <w:r w:rsidRPr="00F32403">
              <w:rPr>
                <w:i/>
              </w:rPr>
              <w:t>ния от 10.01.2011 г. № 000123/11</w:t>
            </w:r>
          </w:p>
          <w:p w:rsidR="00D70814" w:rsidRPr="00F32403" w:rsidRDefault="00D70814" w:rsidP="008F152E">
            <w:pPr>
              <w:jc w:val="center"/>
              <w:rPr>
                <w:i/>
              </w:rPr>
            </w:pPr>
          </w:p>
        </w:tc>
        <w:tc>
          <w:tcPr>
            <w:tcW w:w="2340" w:type="dxa"/>
          </w:tcPr>
          <w:p w:rsidR="00D70814" w:rsidRDefault="00D70814" w:rsidP="008F152E">
            <w:pPr>
              <w:ind w:firstLine="114"/>
              <w:jc w:val="center"/>
              <w:rPr>
                <w:i/>
              </w:rPr>
            </w:pPr>
            <w:r w:rsidRPr="00707980">
              <w:rPr>
                <w:i/>
              </w:rPr>
              <w:t>г. Энск, ул. Юб</w:t>
            </w:r>
            <w:r w:rsidRPr="00707980">
              <w:rPr>
                <w:i/>
              </w:rPr>
              <w:t>и</w:t>
            </w:r>
            <w:r w:rsidRPr="00707980">
              <w:rPr>
                <w:i/>
              </w:rPr>
              <w:t>лейная,  д. 10,</w:t>
            </w:r>
          </w:p>
          <w:p w:rsidR="00D70814" w:rsidRPr="00707980" w:rsidRDefault="00D70814" w:rsidP="008F152E">
            <w:pPr>
              <w:ind w:firstLine="114"/>
              <w:jc w:val="center"/>
              <w:rPr>
                <w:b/>
                <w:i/>
              </w:rPr>
            </w:pPr>
            <w:r w:rsidRPr="00707980">
              <w:rPr>
                <w:i/>
              </w:rPr>
              <w:t xml:space="preserve"> кв. 99</w:t>
            </w:r>
          </w:p>
          <w:p w:rsidR="00D70814" w:rsidRPr="00707980" w:rsidRDefault="00D70814" w:rsidP="008F152E">
            <w:pPr>
              <w:jc w:val="center"/>
              <w:rPr>
                <w:i/>
              </w:rPr>
            </w:pPr>
          </w:p>
        </w:tc>
        <w:tc>
          <w:tcPr>
            <w:tcW w:w="1260" w:type="dxa"/>
          </w:tcPr>
          <w:p w:rsidR="00D70814" w:rsidRPr="00707980" w:rsidRDefault="00D70814" w:rsidP="008F152E">
            <w:pPr>
              <w:ind w:firstLine="113"/>
              <w:jc w:val="center"/>
              <w:rPr>
                <w:i/>
              </w:rPr>
            </w:pPr>
            <w:r w:rsidRPr="00707980">
              <w:rPr>
                <w:i/>
              </w:rPr>
              <w:t>100</w:t>
            </w:r>
          </w:p>
        </w:tc>
      </w:tr>
      <w:tr w:rsidR="00D70814" w:rsidTr="008F152E">
        <w:tblPrEx>
          <w:tblCellMar>
            <w:top w:w="0" w:type="dxa"/>
            <w:bottom w:w="0" w:type="dxa"/>
          </w:tblCellMar>
        </w:tblPrEx>
        <w:trPr>
          <w:trHeight w:val="1234"/>
        </w:trPr>
        <w:tc>
          <w:tcPr>
            <w:tcW w:w="568" w:type="dxa"/>
          </w:tcPr>
          <w:p w:rsidR="00D70814" w:rsidRPr="005C6B6C" w:rsidRDefault="00D70814" w:rsidP="008F152E">
            <w:pPr>
              <w:jc w:val="center"/>
            </w:pPr>
            <w:r w:rsidRPr="005C6B6C">
              <w:t>22</w:t>
            </w:r>
          </w:p>
        </w:tc>
        <w:tc>
          <w:tcPr>
            <w:tcW w:w="1631" w:type="dxa"/>
          </w:tcPr>
          <w:p w:rsidR="00D70814" w:rsidRPr="00707980" w:rsidRDefault="00D70814" w:rsidP="008F152E">
            <w:pPr>
              <w:pStyle w:val="ConsPlusNormal"/>
              <w:ind w:firstLine="0"/>
              <w:rPr>
                <w:rFonts w:ascii="Times New Roman" w:hAnsi="Times New Roman" w:cs="Times New Roman"/>
                <w:i/>
                <w:sz w:val="24"/>
                <w:szCs w:val="24"/>
              </w:rPr>
            </w:pPr>
            <w:r>
              <w:rPr>
                <w:rFonts w:ascii="Times New Roman" w:hAnsi="Times New Roman" w:cs="Times New Roman"/>
                <w:i/>
                <w:sz w:val="24"/>
                <w:szCs w:val="24"/>
              </w:rPr>
              <w:t>1-комна</w:t>
            </w:r>
            <w:r>
              <w:rPr>
                <w:rFonts w:ascii="Times New Roman" w:hAnsi="Times New Roman" w:cs="Times New Roman"/>
                <w:i/>
                <w:sz w:val="24"/>
                <w:szCs w:val="24"/>
              </w:rPr>
              <w:t>т</w:t>
            </w:r>
            <w:r>
              <w:rPr>
                <w:rFonts w:ascii="Times New Roman" w:hAnsi="Times New Roman" w:cs="Times New Roman"/>
                <w:i/>
                <w:sz w:val="24"/>
                <w:szCs w:val="24"/>
              </w:rPr>
              <w:t xml:space="preserve">ная </w:t>
            </w:r>
            <w:r w:rsidRPr="00707980">
              <w:rPr>
                <w:rFonts w:ascii="Times New Roman" w:hAnsi="Times New Roman" w:cs="Times New Roman"/>
                <w:i/>
                <w:sz w:val="24"/>
                <w:szCs w:val="24"/>
              </w:rPr>
              <w:t>квартира</w:t>
            </w:r>
          </w:p>
        </w:tc>
        <w:tc>
          <w:tcPr>
            <w:tcW w:w="2127" w:type="dxa"/>
          </w:tcPr>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социальный</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на</w:t>
            </w:r>
            <w:r>
              <w:rPr>
                <w:rFonts w:ascii="Times New Roman" w:hAnsi="Times New Roman" w:cs="Times New Roman"/>
                <w:i/>
                <w:sz w:val="24"/>
                <w:szCs w:val="24"/>
              </w:rPr>
              <w:t>е</w:t>
            </w:r>
            <w:r w:rsidRPr="00707980">
              <w:rPr>
                <w:rFonts w:ascii="Times New Roman" w:hAnsi="Times New Roman" w:cs="Times New Roman"/>
                <w:i/>
                <w:sz w:val="24"/>
                <w:szCs w:val="24"/>
              </w:rPr>
              <w:t>м,</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бессрочно</w:t>
            </w:r>
          </w:p>
        </w:tc>
        <w:tc>
          <w:tcPr>
            <w:tcW w:w="1653" w:type="dxa"/>
          </w:tcPr>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договор социал</w:t>
            </w:r>
            <w:r w:rsidRPr="00707980">
              <w:rPr>
                <w:rFonts w:ascii="Times New Roman" w:hAnsi="Times New Roman" w:cs="Times New Roman"/>
                <w:i/>
                <w:sz w:val="24"/>
                <w:szCs w:val="24"/>
              </w:rPr>
              <w:t>ь</w:t>
            </w:r>
            <w:r w:rsidRPr="00707980">
              <w:rPr>
                <w:rFonts w:ascii="Times New Roman" w:hAnsi="Times New Roman" w:cs="Times New Roman"/>
                <w:i/>
                <w:sz w:val="24"/>
                <w:szCs w:val="24"/>
              </w:rPr>
              <w:t>ного найма</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 5678</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от 21.09.2009</w:t>
            </w:r>
          </w:p>
        </w:tc>
        <w:tc>
          <w:tcPr>
            <w:tcW w:w="2340" w:type="dxa"/>
          </w:tcPr>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г. Москва,</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ул. Ильюш</w:t>
            </w:r>
            <w:r w:rsidRPr="00707980">
              <w:rPr>
                <w:rFonts w:ascii="Times New Roman" w:hAnsi="Times New Roman" w:cs="Times New Roman"/>
                <w:i/>
                <w:sz w:val="24"/>
                <w:szCs w:val="24"/>
              </w:rPr>
              <w:t>и</w:t>
            </w:r>
            <w:r w:rsidRPr="00707980">
              <w:rPr>
                <w:rFonts w:ascii="Times New Roman" w:hAnsi="Times New Roman" w:cs="Times New Roman"/>
                <w:i/>
                <w:sz w:val="24"/>
                <w:szCs w:val="24"/>
              </w:rPr>
              <w:t>на,</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д. 4, кв.10</w:t>
            </w:r>
          </w:p>
        </w:tc>
        <w:tc>
          <w:tcPr>
            <w:tcW w:w="1260" w:type="dxa"/>
          </w:tcPr>
          <w:p w:rsidR="00D70814" w:rsidRPr="00707980" w:rsidRDefault="00D70814" w:rsidP="008F152E">
            <w:pPr>
              <w:ind w:firstLine="113"/>
              <w:jc w:val="center"/>
              <w:rPr>
                <w:i/>
              </w:rPr>
            </w:pPr>
            <w:r w:rsidRPr="00707980">
              <w:rPr>
                <w:i/>
              </w:rPr>
              <w:t>36,6</w:t>
            </w:r>
          </w:p>
          <w:p w:rsidR="00D70814" w:rsidRPr="00707980" w:rsidRDefault="00D70814" w:rsidP="008F152E">
            <w:pPr>
              <w:jc w:val="center"/>
              <w:rPr>
                <w:i/>
              </w:rPr>
            </w:pPr>
          </w:p>
          <w:p w:rsidR="00D70814" w:rsidRPr="00707980" w:rsidRDefault="00D70814" w:rsidP="008F152E">
            <w:pPr>
              <w:pStyle w:val="ConsPlusNormal"/>
              <w:ind w:firstLine="0"/>
              <w:jc w:val="center"/>
              <w:rPr>
                <w:rFonts w:ascii="Times New Roman" w:hAnsi="Times New Roman" w:cs="Times New Roman"/>
                <w:i/>
                <w:sz w:val="24"/>
                <w:szCs w:val="24"/>
              </w:rPr>
            </w:pPr>
          </w:p>
        </w:tc>
      </w:tr>
      <w:tr w:rsidR="00D70814" w:rsidTr="008F152E">
        <w:tblPrEx>
          <w:tblCellMar>
            <w:top w:w="0" w:type="dxa"/>
            <w:bottom w:w="0" w:type="dxa"/>
          </w:tblCellMar>
        </w:tblPrEx>
        <w:trPr>
          <w:trHeight w:val="660"/>
        </w:trPr>
        <w:tc>
          <w:tcPr>
            <w:tcW w:w="568" w:type="dxa"/>
          </w:tcPr>
          <w:p w:rsidR="00D70814" w:rsidRPr="005C6B6C" w:rsidRDefault="00D70814" w:rsidP="008F152E">
            <w:pPr>
              <w:jc w:val="center"/>
            </w:pPr>
            <w:r>
              <w:t>33</w:t>
            </w:r>
          </w:p>
        </w:tc>
        <w:tc>
          <w:tcPr>
            <w:tcW w:w="1631" w:type="dxa"/>
          </w:tcPr>
          <w:p w:rsidR="00D70814" w:rsidRPr="00707980" w:rsidRDefault="00D70814" w:rsidP="008F152E">
            <w:pPr>
              <w:pStyle w:val="ConsPlusNormal"/>
              <w:ind w:firstLine="0"/>
              <w:rPr>
                <w:rFonts w:ascii="Times New Roman" w:hAnsi="Times New Roman" w:cs="Times New Roman"/>
                <w:i/>
                <w:sz w:val="24"/>
                <w:szCs w:val="24"/>
              </w:rPr>
            </w:pPr>
            <w:r w:rsidRPr="00707980">
              <w:rPr>
                <w:rFonts w:ascii="Times New Roman" w:hAnsi="Times New Roman" w:cs="Times New Roman"/>
                <w:i/>
                <w:sz w:val="24"/>
                <w:szCs w:val="24"/>
              </w:rPr>
              <w:t>земельный</w:t>
            </w:r>
          </w:p>
          <w:p w:rsidR="00D70814" w:rsidRPr="00707980" w:rsidRDefault="00D70814" w:rsidP="008F152E">
            <w:pPr>
              <w:pStyle w:val="ConsPlusNormal"/>
              <w:ind w:firstLine="0"/>
              <w:rPr>
                <w:rFonts w:ascii="Times New Roman" w:hAnsi="Times New Roman" w:cs="Times New Roman"/>
                <w:i/>
                <w:sz w:val="24"/>
                <w:szCs w:val="24"/>
              </w:rPr>
            </w:pPr>
            <w:r w:rsidRPr="00707980">
              <w:rPr>
                <w:rFonts w:ascii="Times New Roman" w:hAnsi="Times New Roman" w:cs="Times New Roman"/>
                <w:i/>
                <w:sz w:val="24"/>
                <w:szCs w:val="24"/>
              </w:rPr>
              <w:t>уч</w:t>
            </w:r>
            <w:r w:rsidRPr="00707980">
              <w:rPr>
                <w:rFonts w:ascii="Times New Roman" w:hAnsi="Times New Roman" w:cs="Times New Roman"/>
                <w:i/>
                <w:sz w:val="24"/>
                <w:szCs w:val="24"/>
              </w:rPr>
              <w:t>а</w:t>
            </w:r>
            <w:r w:rsidRPr="00707980">
              <w:rPr>
                <w:rFonts w:ascii="Times New Roman" w:hAnsi="Times New Roman" w:cs="Times New Roman"/>
                <w:i/>
                <w:sz w:val="24"/>
                <w:szCs w:val="24"/>
              </w:rPr>
              <w:t>сток</w:t>
            </w:r>
          </w:p>
          <w:p w:rsidR="00D70814" w:rsidRPr="00707980" w:rsidRDefault="00D70814" w:rsidP="008F152E">
            <w:pPr>
              <w:pStyle w:val="ConsPlusNormal"/>
              <w:ind w:firstLine="0"/>
              <w:rPr>
                <w:rFonts w:ascii="Times New Roman" w:hAnsi="Times New Roman" w:cs="Times New Roman"/>
                <w:i/>
                <w:sz w:val="24"/>
                <w:szCs w:val="24"/>
              </w:rPr>
            </w:pPr>
          </w:p>
          <w:p w:rsidR="00D70814" w:rsidRPr="00707980" w:rsidRDefault="00D70814" w:rsidP="008F152E">
            <w:pPr>
              <w:pStyle w:val="ConsPlusNormal"/>
              <w:ind w:firstLine="0"/>
              <w:rPr>
                <w:rFonts w:ascii="Times New Roman" w:hAnsi="Times New Roman" w:cs="Times New Roman"/>
                <w:i/>
                <w:sz w:val="24"/>
                <w:szCs w:val="24"/>
              </w:rPr>
            </w:pPr>
          </w:p>
        </w:tc>
        <w:tc>
          <w:tcPr>
            <w:tcW w:w="2127" w:type="dxa"/>
          </w:tcPr>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аренда</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на 5 лет</w:t>
            </w:r>
          </w:p>
          <w:p w:rsidR="00D70814" w:rsidRPr="00A512BA" w:rsidRDefault="00D70814" w:rsidP="008F152E">
            <w:pPr>
              <w:pStyle w:val="ConsPlusNormal"/>
              <w:ind w:firstLine="0"/>
              <w:jc w:val="center"/>
              <w:rPr>
                <w:rFonts w:ascii="Times New Roman" w:hAnsi="Times New Roman" w:cs="Times New Roman"/>
                <w:i/>
                <w:sz w:val="24"/>
                <w:szCs w:val="24"/>
              </w:rPr>
            </w:pPr>
            <w:r w:rsidRPr="00A512BA">
              <w:rPr>
                <w:rFonts w:ascii="Times New Roman" w:hAnsi="Times New Roman" w:cs="Times New Roman"/>
                <w:i/>
              </w:rPr>
              <w:t xml:space="preserve">с </w:t>
            </w:r>
            <w:smartTag w:uri="urn:schemas-microsoft-com:office:smarttags" w:element="metricconverter">
              <w:smartTagPr>
                <w:attr w:name="ProductID" w:val="2010 г"/>
              </w:smartTagPr>
              <w:r w:rsidRPr="00A512BA">
                <w:rPr>
                  <w:rFonts w:ascii="Times New Roman" w:hAnsi="Times New Roman" w:cs="Times New Roman"/>
                  <w:i/>
                </w:rPr>
                <w:t>20</w:t>
              </w:r>
              <w:r>
                <w:rPr>
                  <w:rFonts w:ascii="Times New Roman" w:hAnsi="Times New Roman" w:cs="Times New Roman"/>
                  <w:i/>
                </w:rPr>
                <w:t>10</w:t>
              </w:r>
              <w:r w:rsidRPr="00A512BA">
                <w:rPr>
                  <w:rFonts w:ascii="Times New Roman" w:hAnsi="Times New Roman" w:cs="Times New Roman"/>
                  <w:i/>
                </w:rPr>
                <w:t xml:space="preserve"> г</w:t>
              </w:r>
            </w:smartTag>
            <w:r w:rsidRPr="00A512BA">
              <w:rPr>
                <w:rFonts w:ascii="Times New Roman" w:hAnsi="Times New Roman" w:cs="Times New Roman"/>
                <w:i/>
              </w:rPr>
              <w:t xml:space="preserve">. по </w:t>
            </w:r>
            <w:smartTag w:uri="urn:schemas-microsoft-com:office:smarttags" w:element="metricconverter">
              <w:smartTagPr>
                <w:attr w:name="ProductID" w:val="2015 г"/>
              </w:smartTagPr>
              <w:r w:rsidRPr="00A512BA">
                <w:rPr>
                  <w:rFonts w:ascii="Times New Roman" w:hAnsi="Times New Roman" w:cs="Times New Roman"/>
                  <w:i/>
                </w:rPr>
                <w:t>20</w:t>
              </w:r>
              <w:r>
                <w:rPr>
                  <w:rFonts w:ascii="Times New Roman" w:hAnsi="Times New Roman" w:cs="Times New Roman"/>
                  <w:i/>
                </w:rPr>
                <w:t>15</w:t>
              </w:r>
              <w:r w:rsidRPr="00A512BA">
                <w:rPr>
                  <w:rFonts w:ascii="Times New Roman" w:hAnsi="Times New Roman" w:cs="Times New Roman"/>
                  <w:i/>
                </w:rPr>
                <w:t xml:space="preserve"> г</w:t>
              </w:r>
            </w:smartTag>
            <w:r w:rsidRPr="00A512BA">
              <w:rPr>
                <w:rFonts w:ascii="Times New Roman" w:hAnsi="Times New Roman" w:cs="Times New Roman"/>
                <w:i/>
              </w:rPr>
              <w:t>.</w:t>
            </w:r>
          </w:p>
          <w:p w:rsidR="00D70814" w:rsidRPr="00707980" w:rsidRDefault="00D70814" w:rsidP="008F152E">
            <w:pPr>
              <w:pStyle w:val="ConsPlusNormal"/>
              <w:ind w:firstLine="0"/>
              <w:jc w:val="center"/>
              <w:rPr>
                <w:rFonts w:ascii="Times New Roman" w:hAnsi="Times New Roman" w:cs="Times New Roman"/>
                <w:i/>
                <w:sz w:val="24"/>
                <w:szCs w:val="24"/>
              </w:rPr>
            </w:pPr>
          </w:p>
        </w:tc>
        <w:tc>
          <w:tcPr>
            <w:tcW w:w="1653" w:type="dxa"/>
          </w:tcPr>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договор аренды</w:t>
            </w:r>
          </w:p>
          <w:p w:rsidR="00D70814"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 xml:space="preserve">земельного </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уч</w:t>
            </w:r>
            <w:r w:rsidRPr="00707980">
              <w:rPr>
                <w:rFonts w:ascii="Times New Roman" w:hAnsi="Times New Roman" w:cs="Times New Roman"/>
                <w:i/>
                <w:sz w:val="24"/>
                <w:szCs w:val="24"/>
              </w:rPr>
              <w:t>а</w:t>
            </w:r>
            <w:r w:rsidRPr="00707980">
              <w:rPr>
                <w:rFonts w:ascii="Times New Roman" w:hAnsi="Times New Roman" w:cs="Times New Roman"/>
                <w:i/>
                <w:sz w:val="24"/>
                <w:szCs w:val="24"/>
              </w:rPr>
              <w:t>стка</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№134/567</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от 01.05.2010</w:t>
            </w:r>
          </w:p>
        </w:tc>
        <w:tc>
          <w:tcPr>
            <w:tcW w:w="2340" w:type="dxa"/>
          </w:tcPr>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Московская область, Дмитровский район,</w:t>
            </w:r>
          </w:p>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д</w:t>
            </w:r>
            <w:r w:rsidRPr="00707980">
              <w:rPr>
                <w:rFonts w:ascii="Times New Roman" w:hAnsi="Times New Roman" w:cs="Times New Roman"/>
                <w:i/>
                <w:sz w:val="24"/>
                <w:szCs w:val="24"/>
              </w:rPr>
              <w:t>е</w:t>
            </w:r>
            <w:r w:rsidRPr="00707980">
              <w:rPr>
                <w:rFonts w:ascii="Times New Roman" w:hAnsi="Times New Roman" w:cs="Times New Roman"/>
                <w:i/>
                <w:sz w:val="24"/>
                <w:szCs w:val="24"/>
              </w:rPr>
              <w:t>ревня Петрово</w:t>
            </w:r>
            <w:r>
              <w:rPr>
                <w:rFonts w:ascii="Times New Roman" w:hAnsi="Times New Roman" w:cs="Times New Roman"/>
                <w:i/>
                <w:sz w:val="24"/>
                <w:szCs w:val="24"/>
              </w:rPr>
              <w:t>, уч. 69</w:t>
            </w:r>
          </w:p>
        </w:tc>
        <w:tc>
          <w:tcPr>
            <w:tcW w:w="1260" w:type="dxa"/>
          </w:tcPr>
          <w:p w:rsidR="00D70814" w:rsidRPr="00707980" w:rsidRDefault="00D70814" w:rsidP="008F152E">
            <w:pPr>
              <w:pStyle w:val="ConsPlusNormal"/>
              <w:ind w:firstLine="0"/>
              <w:jc w:val="center"/>
              <w:rPr>
                <w:rFonts w:ascii="Times New Roman" w:hAnsi="Times New Roman" w:cs="Times New Roman"/>
                <w:i/>
                <w:sz w:val="24"/>
                <w:szCs w:val="24"/>
              </w:rPr>
            </w:pPr>
            <w:r w:rsidRPr="00707980">
              <w:rPr>
                <w:rFonts w:ascii="Times New Roman" w:hAnsi="Times New Roman" w:cs="Times New Roman"/>
                <w:i/>
                <w:sz w:val="24"/>
                <w:szCs w:val="24"/>
              </w:rPr>
              <w:t>1000</w:t>
            </w:r>
          </w:p>
          <w:p w:rsidR="00D70814" w:rsidRPr="00707980" w:rsidRDefault="00D70814" w:rsidP="008F152E">
            <w:pPr>
              <w:pStyle w:val="ConsPlusNormal"/>
              <w:ind w:firstLine="0"/>
              <w:jc w:val="center"/>
              <w:rPr>
                <w:rFonts w:ascii="Times New Roman" w:hAnsi="Times New Roman" w:cs="Times New Roman"/>
                <w:i/>
                <w:sz w:val="24"/>
                <w:szCs w:val="24"/>
              </w:rPr>
            </w:pPr>
          </w:p>
          <w:p w:rsidR="00D70814" w:rsidRPr="00707980" w:rsidRDefault="00D70814" w:rsidP="008F152E">
            <w:pPr>
              <w:pStyle w:val="ConsPlusNormal"/>
              <w:ind w:firstLine="0"/>
              <w:jc w:val="center"/>
              <w:rPr>
                <w:rFonts w:ascii="Times New Roman" w:hAnsi="Times New Roman" w:cs="Times New Roman"/>
                <w:i/>
                <w:sz w:val="24"/>
                <w:szCs w:val="24"/>
              </w:rPr>
            </w:pPr>
          </w:p>
        </w:tc>
      </w:tr>
    </w:tbl>
    <w:p w:rsidR="00D70814" w:rsidRDefault="00D70814" w:rsidP="00D70814">
      <w:pPr>
        <w:spacing w:before="120"/>
      </w:pPr>
      <w:r>
        <w:t>_________________</w:t>
      </w:r>
    </w:p>
    <w:p w:rsidR="00D70814" w:rsidRPr="00045C43" w:rsidRDefault="00D70814" w:rsidP="00D70814">
      <w:pPr>
        <w:ind w:right="-1" w:firstLine="567"/>
        <w:rPr>
          <w:sz w:val="20"/>
        </w:rPr>
      </w:pPr>
      <w:r w:rsidRPr="00045C43">
        <w:rPr>
          <w:sz w:val="20"/>
          <w:vertAlign w:val="superscript"/>
        </w:rPr>
        <w:t>1</w:t>
      </w:r>
      <w:r w:rsidRPr="00045C43">
        <w:rPr>
          <w:sz w:val="20"/>
        </w:rPr>
        <w:t> Указываются по состоянию на отчетную дату.</w:t>
      </w:r>
    </w:p>
    <w:p w:rsidR="00D70814" w:rsidRPr="00045C43" w:rsidRDefault="00D70814" w:rsidP="00D70814">
      <w:pPr>
        <w:ind w:right="-1" w:firstLine="567"/>
        <w:rPr>
          <w:sz w:val="20"/>
        </w:rPr>
      </w:pPr>
      <w:r w:rsidRPr="00045C43">
        <w:rPr>
          <w:sz w:val="20"/>
          <w:vertAlign w:val="superscript"/>
        </w:rPr>
        <w:t>2</w:t>
      </w:r>
      <w:r w:rsidRPr="00045C43">
        <w:rPr>
          <w:sz w:val="20"/>
        </w:rPr>
        <w:t> Указывается вид недвижимого имущества (земельный участок, жилой дом, дача и другие).</w:t>
      </w:r>
    </w:p>
    <w:p w:rsidR="00D70814" w:rsidRPr="00045C43" w:rsidRDefault="00D70814" w:rsidP="00D70814">
      <w:pPr>
        <w:ind w:right="-1" w:firstLine="567"/>
        <w:rPr>
          <w:sz w:val="20"/>
        </w:rPr>
      </w:pPr>
      <w:r w:rsidRPr="00045C43">
        <w:rPr>
          <w:sz w:val="20"/>
          <w:vertAlign w:val="superscript"/>
        </w:rPr>
        <w:t>3</w:t>
      </w:r>
      <w:r w:rsidRPr="00045C43">
        <w:rPr>
          <w:sz w:val="20"/>
        </w:rPr>
        <w:t> Указываются вид пользования (аренда, безвозмездное пользование и другие) и ср</w:t>
      </w:r>
      <w:r w:rsidRPr="00045C43">
        <w:rPr>
          <w:sz w:val="20"/>
        </w:rPr>
        <w:t>о</w:t>
      </w:r>
      <w:r w:rsidRPr="00045C43">
        <w:rPr>
          <w:sz w:val="20"/>
        </w:rPr>
        <w:t>ки пользования.</w:t>
      </w:r>
    </w:p>
    <w:p w:rsidR="00D70814" w:rsidRPr="00045C43" w:rsidRDefault="00D70814" w:rsidP="00D70814">
      <w:pPr>
        <w:ind w:right="-1" w:firstLine="567"/>
        <w:rPr>
          <w:sz w:val="20"/>
        </w:rPr>
      </w:pPr>
      <w:r w:rsidRPr="00045C43">
        <w:rPr>
          <w:sz w:val="20"/>
          <w:vertAlign w:val="superscript"/>
        </w:rPr>
        <w:t>4</w:t>
      </w:r>
      <w:r w:rsidRPr="00045C43">
        <w:rPr>
          <w:sz w:val="20"/>
        </w:rPr>
        <w:t> Указываются основание пользования (договор, фактическое предоставление и другие), а также реквизиты (дата, номер) соответствующ</w:t>
      </w:r>
      <w:r w:rsidRPr="00045C43">
        <w:rPr>
          <w:sz w:val="20"/>
        </w:rPr>
        <w:t>е</w:t>
      </w:r>
      <w:r w:rsidRPr="00045C43">
        <w:rPr>
          <w:sz w:val="20"/>
        </w:rPr>
        <w:t>го договора или акта.</w:t>
      </w:r>
    </w:p>
    <w:p w:rsidR="00D70814" w:rsidRDefault="00D70814" w:rsidP="00D70814"/>
    <w:p w:rsidR="00D70814" w:rsidRPr="00A93C17" w:rsidRDefault="00D70814" w:rsidP="00D70814">
      <w:pPr>
        <w:pageBreakBefore/>
        <w:spacing w:after="360"/>
        <w:ind w:firstLine="567"/>
        <w:rPr>
          <w:b/>
          <w:bCs/>
        </w:rPr>
      </w:pPr>
      <w:r>
        <w:rPr>
          <w:b/>
          <w:bCs/>
        </w:rPr>
        <w:lastRenderedPageBreak/>
        <w:t>5</w:t>
      </w:r>
      <w:r w:rsidRPr="00A93C17">
        <w:rPr>
          <w:b/>
          <w:bCs/>
        </w:rPr>
        <w:t>.2. Прочие обяз</w:t>
      </w:r>
      <w:r w:rsidRPr="00A93C17">
        <w:rPr>
          <w:b/>
          <w:bCs/>
        </w:rPr>
        <w:t>а</w:t>
      </w:r>
      <w:r w:rsidRPr="00A93C17">
        <w:rPr>
          <w:b/>
          <w:bCs/>
        </w:rPr>
        <w:t xml:space="preserve">тельства </w:t>
      </w:r>
      <w:r w:rsidRPr="00A93C17">
        <w:rPr>
          <w:b/>
          <w:bCs/>
          <w:vertAlign w:val="superscript"/>
        </w:rPr>
        <w:t>1</w:t>
      </w:r>
    </w:p>
    <w:tbl>
      <w:tblPr>
        <w:tblW w:w="957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800"/>
        <w:gridCol w:w="2013"/>
        <w:gridCol w:w="1767"/>
        <w:gridCol w:w="1767"/>
        <w:gridCol w:w="1804"/>
      </w:tblGrid>
      <w:tr w:rsidR="00D70814" w:rsidTr="008F152E">
        <w:tblPrEx>
          <w:tblCellMar>
            <w:top w:w="0" w:type="dxa"/>
            <w:bottom w:w="0" w:type="dxa"/>
          </w:tblCellMar>
        </w:tblPrEx>
        <w:tc>
          <w:tcPr>
            <w:tcW w:w="426" w:type="dxa"/>
          </w:tcPr>
          <w:p w:rsidR="00D70814" w:rsidRPr="00A93C17" w:rsidRDefault="00D70814" w:rsidP="008F152E">
            <w:pPr>
              <w:ind w:hanging="28"/>
              <w:jc w:val="center"/>
            </w:pPr>
            <w:r w:rsidRPr="00A93C17">
              <w:t>№</w:t>
            </w:r>
            <w:r w:rsidRPr="00A93C17">
              <w:br/>
              <w:t>п/п</w:t>
            </w:r>
          </w:p>
        </w:tc>
        <w:tc>
          <w:tcPr>
            <w:tcW w:w="1800" w:type="dxa"/>
          </w:tcPr>
          <w:p w:rsidR="00D70814" w:rsidRPr="00A93C17" w:rsidRDefault="00D70814" w:rsidP="008F152E">
            <w:pPr>
              <w:jc w:val="center"/>
            </w:pPr>
            <w:r w:rsidRPr="00A93C17">
              <w:t>Содерж</w:t>
            </w:r>
            <w:r w:rsidRPr="00A93C17">
              <w:t>а</w:t>
            </w:r>
            <w:r w:rsidRPr="00A93C17">
              <w:t>ние</w:t>
            </w:r>
          </w:p>
          <w:p w:rsidR="00D70814" w:rsidRPr="00A93C17" w:rsidRDefault="00D70814" w:rsidP="008F152E">
            <w:pPr>
              <w:jc w:val="center"/>
            </w:pPr>
            <w:r w:rsidRPr="00A93C17">
              <w:t>обязательс</w:t>
            </w:r>
            <w:r w:rsidRPr="00A93C17">
              <w:t>т</w:t>
            </w:r>
            <w:r w:rsidRPr="00A93C17">
              <w:t xml:space="preserve">ва </w:t>
            </w:r>
            <w:r w:rsidRPr="00A93C17">
              <w:rPr>
                <w:vertAlign w:val="superscript"/>
              </w:rPr>
              <w:t>2</w:t>
            </w:r>
          </w:p>
        </w:tc>
        <w:tc>
          <w:tcPr>
            <w:tcW w:w="2013" w:type="dxa"/>
          </w:tcPr>
          <w:p w:rsidR="00D70814" w:rsidRPr="00A93C17" w:rsidRDefault="00D70814" w:rsidP="008F152E">
            <w:pPr>
              <w:jc w:val="center"/>
            </w:pPr>
            <w:r w:rsidRPr="00A93C17">
              <w:t>Кредитор</w:t>
            </w:r>
          </w:p>
          <w:p w:rsidR="00D70814" w:rsidRPr="00A93C17" w:rsidRDefault="00D70814" w:rsidP="008F152E">
            <w:pPr>
              <w:jc w:val="center"/>
            </w:pPr>
            <w:r w:rsidRPr="00A93C17">
              <w:t>(дол</w:t>
            </w:r>
            <w:r w:rsidRPr="00A93C17">
              <w:t>ж</w:t>
            </w:r>
            <w:r w:rsidRPr="00A93C17">
              <w:t>ник)</w:t>
            </w:r>
            <w:r w:rsidRPr="00A93C17">
              <w:rPr>
                <w:vertAlign w:val="superscript"/>
              </w:rPr>
              <w:t>3</w:t>
            </w:r>
          </w:p>
        </w:tc>
        <w:tc>
          <w:tcPr>
            <w:tcW w:w="1767" w:type="dxa"/>
          </w:tcPr>
          <w:p w:rsidR="00D70814" w:rsidRPr="00A93C17" w:rsidRDefault="00D70814" w:rsidP="008F152E">
            <w:pPr>
              <w:jc w:val="center"/>
            </w:pPr>
            <w:r w:rsidRPr="00A93C17">
              <w:t>Основание</w:t>
            </w:r>
          </w:p>
          <w:p w:rsidR="00D70814" w:rsidRPr="00A93C17" w:rsidRDefault="00D70814" w:rsidP="008F152E">
            <w:pPr>
              <w:jc w:val="center"/>
            </w:pPr>
            <w:r w:rsidRPr="00A93C17">
              <w:t>возникнов</w:t>
            </w:r>
            <w:r w:rsidRPr="00A93C17">
              <w:t>е</w:t>
            </w:r>
            <w:r w:rsidRPr="00A93C17">
              <w:t xml:space="preserve">ния </w:t>
            </w:r>
            <w:r w:rsidRPr="00A93C17">
              <w:rPr>
                <w:vertAlign w:val="superscript"/>
              </w:rPr>
              <w:t>4</w:t>
            </w:r>
          </w:p>
        </w:tc>
        <w:tc>
          <w:tcPr>
            <w:tcW w:w="1767" w:type="dxa"/>
          </w:tcPr>
          <w:p w:rsidR="00D70814" w:rsidRPr="00A93C17" w:rsidRDefault="00D70814" w:rsidP="008F152E">
            <w:pPr>
              <w:jc w:val="center"/>
            </w:pPr>
            <w:r w:rsidRPr="00A93C17">
              <w:t>Сумма обязательс</w:t>
            </w:r>
            <w:r w:rsidRPr="00A93C17">
              <w:t>т</w:t>
            </w:r>
            <w:r w:rsidRPr="00A93C17">
              <w:t xml:space="preserve">ва </w:t>
            </w:r>
            <w:r w:rsidRPr="00A93C17">
              <w:rPr>
                <w:vertAlign w:val="superscript"/>
              </w:rPr>
              <w:t>5</w:t>
            </w:r>
            <w:r w:rsidRPr="00A93C17">
              <w:t xml:space="preserve"> (руб.)</w:t>
            </w:r>
          </w:p>
        </w:tc>
        <w:tc>
          <w:tcPr>
            <w:tcW w:w="1804" w:type="dxa"/>
          </w:tcPr>
          <w:p w:rsidR="00D70814" w:rsidRPr="00A93C17" w:rsidRDefault="00D70814" w:rsidP="008F152E">
            <w:pPr>
              <w:jc w:val="center"/>
            </w:pPr>
            <w:r w:rsidRPr="00A93C17">
              <w:t>Усл</w:t>
            </w:r>
            <w:r w:rsidRPr="00A93C17">
              <w:t>о</w:t>
            </w:r>
            <w:r w:rsidRPr="00A93C17">
              <w:t>вия</w:t>
            </w:r>
          </w:p>
          <w:p w:rsidR="00D70814" w:rsidRPr="00A93C17" w:rsidRDefault="00D70814" w:rsidP="008F152E">
            <w:pPr>
              <w:jc w:val="center"/>
            </w:pPr>
            <w:r w:rsidRPr="00A93C17">
              <w:t>обяз</w:t>
            </w:r>
            <w:r w:rsidRPr="00A93C17">
              <w:t>а</w:t>
            </w:r>
            <w:r>
              <w:t>тель</w:t>
            </w:r>
            <w:r w:rsidRPr="00A93C17">
              <w:t xml:space="preserve">ства </w:t>
            </w:r>
            <w:r w:rsidRPr="00A93C17">
              <w:rPr>
                <w:vertAlign w:val="superscript"/>
              </w:rPr>
              <w:t>6</w:t>
            </w:r>
          </w:p>
        </w:tc>
      </w:tr>
      <w:tr w:rsidR="00D70814" w:rsidTr="008F152E">
        <w:tblPrEx>
          <w:tblCellMar>
            <w:top w:w="0" w:type="dxa"/>
            <w:bottom w:w="0" w:type="dxa"/>
          </w:tblCellMar>
        </w:tblPrEx>
        <w:tc>
          <w:tcPr>
            <w:tcW w:w="426" w:type="dxa"/>
            <w:vAlign w:val="bottom"/>
          </w:tcPr>
          <w:p w:rsidR="00D70814" w:rsidRPr="00A93C17" w:rsidRDefault="00D70814" w:rsidP="008F152E">
            <w:pPr>
              <w:ind w:hanging="28"/>
              <w:jc w:val="center"/>
            </w:pPr>
            <w:r w:rsidRPr="00A93C17">
              <w:t>1</w:t>
            </w:r>
          </w:p>
        </w:tc>
        <w:tc>
          <w:tcPr>
            <w:tcW w:w="1800" w:type="dxa"/>
            <w:vAlign w:val="bottom"/>
          </w:tcPr>
          <w:p w:rsidR="00D70814" w:rsidRPr="00A93C17" w:rsidRDefault="00D70814" w:rsidP="008F152E">
            <w:pPr>
              <w:jc w:val="center"/>
            </w:pPr>
            <w:r w:rsidRPr="00A93C17">
              <w:t>2</w:t>
            </w:r>
          </w:p>
        </w:tc>
        <w:tc>
          <w:tcPr>
            <w:tcW w:w="2013" w:type="dxa"/>
            <w:vAlign w:val="bottom"/>
          </w:tcPr>
          <w:p w:rsidR="00D70814" w:rsidRPr="00A93C17" w:rsidRDefault="00D70814" w:rsidP="008F152E">
            <w:pPr>
              <w:jc w:val="center"/>
            </w:pPr>
            <w:r w:rsidRPr="00A93C17">
              <w:t>3</w:t>
            </w:r>
          </w:p>
        </w:tc>
        <w:tc>
          <w:tcPr>
            <w:tcW w:w="1767" w:type="dxa"/>
            <w:vAlign w:val="bottom"/>
          </w:tcPr>
          <w:p w:rsidR="00D70814" w:rsidRPr="00A93C17" w:rsidRDefault="00D70814" w:rsidP="008F152E">
            <w:pPr>
              <w:jc w:val="center"/>
            </w:pPr>
            <w:r w:rsidRPr="00A93C17">
              <w:t>4</w:t>
            </w:r>
          </w:p>
        </w:tc>
        <w:tc>
          <w:tcPr>
            <w:tcW w:w="1767" w:type="dxa"/>
            <w:vAlign w:val="bottom"/>
          </w:tcPr>
          <w:p w:rsidR="00D70814" w:rsidRPr="00A93C17" w:rsidRDefault="00D70814" w:rsidP="008F152E">
            <w:pPr>
              <w:jc w:val="center"/>
            </w:pPr>
            <w:r w:rsidRPr="00A93C17">
              <w:t>5</w:t>
            </w:r>
          </w:p>
        </w:tc>
        <w:tc>
          <w:tcPr>
            <w:tcW w:w="1804" w:type="dxa"/>
            <w:vAlign w:val="bottom"/>
          </w:tcPr>
          <w:p w:rsidR="00D70814" w:rsidRPr="00A93C17" w:rsidRDefault="00D70814" w:rsidP="008F152E">
            <w:pPr>
              <w:jc w:val="center"/>
            </w:pPr>
            <w:r w:rsidRPr="00A93C17">
              <w:t>6</w:t>
            </w:r>
          </w:p>
        </w:tc>
      </w:tr>
      <w:tr w:rsidR="00D70814" w:rsidTr="008F152E">
        <w:tblPrEx>
          <w:tblCellMar>
            <w:top w:w="0" w:type="dxa"/>
            <w:bottom w:w="0" w:type="dxa"/>
          </w:tblCellMar>
        </w:tblPrEx>
        <w:trPr>
          <w:trHeight w:val="660"/>
        </w:trPr>
        <w:tc>
          <w:tcPr>
            <w:tcW w:w="426" w:type="dxa"/>
          </w:tcPr>
          <w:p w:rsidR="00D70814" w:rsidRPr="00A93C17" w:rsidRDefault="00D70814" w:rsidP="008F152E">
            <w:pPr>
              <w:ind w:hanging="28"/>
              <w:jc w:val="center"/>
            </w:pPr>
          </w:p>
        </w:tc>
        <w:tc>
          <w:tcPr>
            <w:tcW w:w="1800" w:type="dxa"/>
          </w:tcPr>
          <w:p w:rsidR="00D70814" w:rsidRDefault="00D70814" w:rsidP="008F152E">
            <w:pPr>
              <w:jc w:val="center"/>
              <w:rPr>
                <w:i/>
              </w:rPr>
            </w:pPr>
            <w:r w:rsidRPr="00E16EF0">
              <w:rPr>
                <w:i/>
              </w:rPr>
              <w:t xml:space="preserve">Ипотечный </w:t>
            </w:r>
          </w:p>
          <w:p w:rsidR="00D70814" w:rsidRPr="00E16EF0" w:rsidRDefault="00D70814" w:rsidP="008F152E">
            <w:pPr>
              <w:jc w:val="center"/>
              <w:rPr>
                <w:i/>
              </w:rPr>
            </w:pPr>
            <w:r w:rsidRPr="00E16EF0">
              <w:rPr>
                <w:i/>
              </w:rPr>
              <w:t>кредит</w:t>
            </w:r>
          </w:p>
        </w:tc>
        <w:tc>
          <w:tcPr>
            <w:tcW w:w="2013" w:type="dxa"/>
          </w:tcPr>
          <w:p w:rsidR="00D70814" w:rsidRDefault="00D70814" w:rsidP="008F152E">
            <w:pPr>
              <w:jc w:val="center"/>
              <w:rPr>
                <w:i/>
              </w:rPr>
            </w:pPr>
            <w:r w:rsidRPr="00E16EF0">
              <w:rPr>
                <w:i/>
              </w:rPr>
              <w:t>ЗАО «Райфайзен банк – А</w:t>
            </w:r>
            <w:r w:rsidRPr="00E16EF0">
              <w:rPr>
                <w:i/>
              </w:rPr>
              <w:t>в</w:t>
            </w:r>
            <w:r w:rsidRPr="00E16EF0">
              <w:rPr>
                <w:i/>
              </w:rPr>
              <w:t>стрия»,</w:t>
            </w:r>
          </w:p>
          <w:p w:rsidR="00D70814" w:rsidRPr="00E16EF0" w:rsidRDefault="00D70814" w:rsidP="008F152E">
            <w:pPr>
              <w:jc w:val="center"/>
              <w:rPr>
                <w:b/>
              </w:rPr>
            </w:pPr>
            <w:r w:rsidRPr="00E16EF0">
              <w:rPr>
                <w:i/>
              </w:rPr>
              <w:t xml:space="preserve"> г. Москва,  ул. Тр</w:t>
            </w:r>
            <w:r w:rsidRPr="00E16EF0">
              <w:rPr>
                <w:i/>
              </w:rPr>
              <w:t>о</w:t>
            </w:r>
            <w:r w:rsidRPr="00E16EF0">
              <w:rPr>
                <w:i/>
              </w:rPr>
              <w:t>ицкая, д.17, стр.1</w:t>
            </w:r>
          </w:p>
        </w:tc>
        <w:tc>
          <w:tcPr>
            <w:tcW w:w="1767" w:type="dxa"/>
          </w:tcPr>
          <w:p w:rsidR="00D70814" w:rsidRPr="00E16EF0" w:rsidRDefault="00D70814" w:rsidP="008F152E">
            <w:pPr>
              <w:ind w:hanging="1"/>
              <w:jc w:val="center"/>
              <w:rPr>
                <w:i/>
              </w:rPr>
            </w:pPr>
            <w:r>
              <w:rPr>
                <w:i/>
              </w:rPr>
              <w:t>Д</w:t>
            </w:r>
            <w:r w:rsidRPr="00E16EF0">
              <w:rPr>
                <w:i/>
              </w:rPr>
              <w:t>оговор</w:t>
            </w:r>
          </w:p>
          <w:p w:rsidR="00D70814" w:rsidRPr="00E16EF0" w:rsidRDefault="00D70814" w:rsidP="008F152E">
            <w:pPr>
              <w:ind w:hanging="1"/>
              <w:jc w:val="center"/>
              <w:rPr>
                <w:i/>
              </w:rPr>
            </w:pPr>
            <w:r w:rsidRPr="00E16EF0">
              <w:rPr>
                <w:i/>
              </w:rPr>
              <w:t>№</w:t>
            </w:r>
            <w:r w:rsidRPr="00E16EF0">
              <w:rPr>
                <w:i/>
                <w:lang w:val="en-US"/>
              </w:rPr>
              <w:t xml:space="preserve"> </w:t>
            </w:r>
            <w:r w:rsidRPr="00E16EF0">
              <w:rPr>
                <w:i/>
              </w:rPr>
              <w:t>677</w:t>
            </w:r>
            <w:r w:rsidRPr="00E16EF0">
              <w:rPr>
                <w:i/>
                <w:lang w:val="en-US"/>
              </w:rPr>
              <w:t>/4434</w:t>
            </w:r>
          </w:p>
          <w:p w:rsidR="00D70814" w:rsidRPr="00E16EF0" w:rsidRDefault="00D70814" w:rsidP="008F152E">
            <w:pPr>
              <w:ind w:hanging="1"/>
              <w:jc w:val="center"/>
              <w:rPr>
                <w:b/>
              </w:rPr>
            </w:pPr>
            <w:r w:rsidRPr="00E16EF0">
              <w:rPr>
                <w:i/>
                <w:lang w:val="en-US"/>
              </w:rPr>
              <w:t xml:space="preserve"> </w:t>
            </w:r>
            <w:r w:rsidRPr="00E16EF0">
              <w:rPr>
                <w:i/>
              </w:rPr>
              <w:t>от</w:t>
            </w:r>
            <w:r w:rsidRPr="00E16EF0">
              <w:rPr>
                <w:i/>
                <w:lang w:val="en-US"/>
              </w:rPr>
              <w:t xml:space="preserve"> </w:t>
            </w:r>
            <w:r w:rsidRPr="00E16EF0">
              <w:rPr>
                <w:i/>
              </w:rPr>
              <w:t>05.08.2010</w:t>
            </w:r>
          </w:p>
        </w:tc>
        <w:tc>
          <w:tcPr>
            <w:tcW w:w="1767" w:type="dxa"/>
          </w:tcPr>
          <w:p w:rsidR="00D70814" w:rsidRPr="00E16EF0" w:rsidRDefault="00D70814" w:rsidP="008F152E">
            <w:pPr>
              <w:jc w:val="center"/>
              <w:rPr>
                <w:i/>
              </w:rPr>
            </w:pPr>
            <w:r w:rsidRPr="00E16EF0">
              <w:rPr>
                <w:i/>
              </w:rPr>
              <w:t>903 450,0</w:t>
            </w:r>
          </w:p>
        </w:tc>
        <w:tc>
          <w:tcPr>
            <w:tcW w:w="1804" w:type="dxa"/>
          </w:tcPr>
          <w:p w:rsidR="00D70814" w:rsidRPr="00E16EF0" w:rsidRDefault="00D70814" w:rsidP="008F152E">
            <w:pPr>
              <w:ind w:firstLine="126"/>
              <w:jc w:val="center"/>
              <w:rPr>
                <w:i/>
              </w:rPr>
            </w:pPr>
            <w:r w:rsidRPr="00E16EF0">
              <w:rPr>
                <w:i/>
              </w:rPr>
              <w:t>14,74 % год</w:t>
            </w:r>
            <w:r w:rsidRPr="00E16EF0">
              <w:rPr>
                <w:i/>
              </w:rPr>
              <w:t>о</w:t>
            </w:r>
            <w:r w:rsidRPr="00E16EF0">
              <w:rPr>
                <w:i/>
              </w:rPr>
              <w:t>вых, в залоге – двухкомнатная квартира по а</w:t>
            </w:r>
            <w:r w:rsidRPr="00E16EF0">
              <w:rPr>
                <w:i/>
              </w:rPr>
              <w:t>д</w:t>
            </w:r>
            <w:r w:rsidRPr="00E16EF0">
              <w:rPr>
                <w:i/>
              </w:rPr>
              <w:t>ресу: г.Москва, проспект</w:t>
            </w:r>
          </w:p>
          <w:p w:rsidR="00D70814" w:rsidRPr="00E16EF0" w:rsidRDefault="00D70814" w:rsidP="008F152E">
            <w:pPr>
              <w:jc w:val="center"/>
              <w:rPr>
                <w:b/>
              </w:rPr>
            </w:pPr>
            <w:r w:rsidRPr="00E16EF0">
              <w:rPr>
                <w:i/>
              </w:rPr>
              <w:t>Мира, д.122. кв.32</w:t>
            </w:r>
          </w:p>
        </w:tc>
      </w:tr>
    </w:tbl>
    <w:p w:rsidR="00D70814" w:rsidRPr="00A93C17" w:rsidRDefault="00D70814" w:rsidP="00D70814">
      <w:pPr>
        <w:spacing w:before="360" w:after="240"/>
        <w:ind w:firstLine="567"/>
      </w:pPr>
      <w:r w:rsidRPr="00A93C17">
        <w:t>Достоверность и полноту настоящих сведений по</w:t>
      </w:r>
      <w:r w:rsidRPr="00A93C17">
        <w:t>д</w:t>
      </w:r>
      <w:r w:rsidRPr="00A93C17">
        <w:t>тверждаю.</w:t>
      </w:r>
    </w:p>
    <w:tbl>
      <w:tblPr>
        <w:tblW w:w="9748" w:type="dxa"/>
        <w:tblLayout w:type="fixed"/>
        <w:tblCellMar>
          <w:left w:w="28" w:type="dxa"/>
          <w:right w:w="28" w:type="dxa"/>
        </w:tblCellMar>
        <w:tblLook w:val="0000" w:firstRow="0" w:lastRow="0" w:firstColumn="0" w:lastColumn="0" w:noHBand="0" w:noVBand="0"/>
      </w:tblPr>
      <w:tblGrid>
        <w:gridCol w:w="9748"/>
      </w:tblGrid>
      <w:tr w:rsidR="00D70814" w:rsidRPr="00A93C17" w:rsidTr="008F152E">
        <w:tblPrEx>
          <w:tblCellMar>
            <w:top w:w="0" w:type="dxa"/>
            <w:bottom w:w="0" w:type="dxa"/>
          </w:tblCellMar>
        </w:tblPrEx>
        <w:tc>
          <w:tcPr>
            <w:tcW w:w="9748" w:type="dxa"/>
            <w:tcBorders>
              <w:top w:val="nil"/>
              <w:left w:val="nil"/>
              <w:bottom w:val="nil"/>
              <w:right w:val="nil"/>
            </w:tcBorders>
            <w:vAlign w:val="bottom"/>
          </w:tcPr>
          <w:p w:rsidR="00D70814" w:rsidRPr="00A93C17" w:rsidRDefault="00D70814" w:rsidP="008F152E">
            <w:r>
              <w:t xml:space="preserve">«_____»________________ 20__  г. </w:t>
            </w:r>
            <w:r w:rsidRPr="00282F53">
              <w:rPr>
                <w:u w:val="single"/>
              </w:rPr>
              <w:t>_________________</w:t>
            </w:r>
            <w:r w:rsidRPr="0016558A">
              <w:rPr>
                <w:b/>
                <w:i/>
                <w:szCs w:val="28"/>
                <w:u w:val="single"/>
              </w:rPr>
              <w:t>ПОДПИСЬ</w:t>
            </w:r>
            <w:r w:rsidRPr="0016558A">
              <w:rPr>
                <w:b/>
                <w:u w:val="single"/>
              </w:rPr>
              <w:t>_</w:t>
            </w:r>
            <w:r w:rsidRPr="00282F53">
              <w:rPr>
                <w:u w:val="single"/>
              </w:rPr>
              <w:t>______________________</w:t>
            </w:r>
          </w:p>
        </w:tc>
      </w:tr>
      <w:tr w:rsidR="00D70814" w:rsidRPr="00A93C17" w:rsidTr="008F152E">
        <w:tblPrEx>
          <w:tblCellMar>
            <w:top w:w="0" w:type="dxa"/>
            <w:bottom w:w="0" w:type="dxa"/>
          </w:tblCellMar>
        </w:tblPrEx>
        <w:tc>
          <w:tcPr>
            <w:tcW w:w="9748" w:type="dxa"/>
            <w:tcBorders>
              <w:top w:val="nil"/>
              <w:left w:val="nil"/>
              <w:bottom w:val="nil"/>
              <w:right w:val="nil"/>
            </w:tcBorders>
          </w:tcPr>
          <w:p w:rsidR="00D70814" w:rsidRDefault="00D70814" w:rsidP="008F152E">
            <w:pPr>
              <w:jc w:val="center"/>
            </w:pPr>
            <w:r>
              <w:t xml:space="preserve">                                                  </w:t>
            </w:r>
            <w:r w:rsidRPr="00A93C17">
              <w:t>(</w:t>
            </w:r>
            <w:r w:rsidRPr="00264A1D">
              <w:t>подпись федерального государственного служ</w:t>
            </w:r>
            <w:r w:rsidRPr="00264A1D">
              <w:t>а</w:t>
            </w:r>
            <w:r w:rsidRPr="00264A1D">
              <w:t>щего</w:t>
            </w:r>
            <w:r w:rsidRPr="00A93C17">
              <w:t>)</w:t>
            </w:r>
          </w:p>
          <w:p w:rsidR="00D70814" w:rsidRDefault="00D70814" w:rsidP="008F152E">
            <w:pPr>
              <w:jc w:val="center"/>
            </w:pPr>
          </w:p>
          <w:p w:rsidR="00D70814" w:rsidRPr="00052CBE" w:rsidRDefault="00D70814" w:rsidP="008F152E">
            <w:pPr>
              <w:jc w:val="center"/>
              <w:rPr>
                <w:b/>
                <w:i/>
                <w:szCs w:val="28"/>
              </w:rPr>
            </w:pPr>
            <w:r w:rsidRPr="00052CBE">
              <w:rPr>
                <w:b/>
                <w:i/>
                <w:szCs w:val="28"/>
              </w:rPr>
              <w:t>ФИО      и        ПОДПИСЬ</w:t>
            </w:r>
          </w:p>
        </w:tc>
      </w:tr>
    </w:tbl>
    <w:p w:rsidR="00D70814" w:rsidRPr="00A93C17" w:rsidRDefault="00D70814" w:rsidP="00D70814">
      <w:pPr>
        <w:pBdr>
          <w:top w:val="single" w:sz="4" w:space="1" w:color="auto"/>
        </w:pBdr>
        <w:jc w:val="center"/>
      </w:pPr>
      <w:r w:rsidRPr="00A93C17">
        <w:t xml:space="preserve"> (Ф.И.О. и подпись лица, принявшего справку)</w:t>
      </w:r>
    </w:p>
    <w:p w:rsidR="00D70814" w:rsidRDefault="00D70814" w:rsidP="00D70814">
      <w:pPr>
        <w:pBdr>
          <w:top w:val="single" w:sz="4" w:space="1" w:color="auto"/>
        </w:pBdr>
      </w:pPr>
      <w:r>
        <w:t>_________________</w:t>
      </w:r>
    </w:p>
    <w:p w:rsidR="00D70814" w:rsidRPr="00045C43" w:rsidRDefault="00D70814" w:rsidP="00D70814">
      <w:pPr>
        <w:ind w:left="-567" w:firstLine="425"/>
        <w:rPr>
          <w:sz w:val="20"/>
        </w:rPr>
      </w:pPr>
      <w:r w:rsidRPr="00045C43">
        <w:rPr>
          <w:sz w:val="20"/>
          <w:vertAlign w:val="superscript"/>
        </w:rPr>
        <w:t>1</w:t>
      </w:r>
      <w:r w:rsidRPr="00045C43">
        <w:rPr>
          <w:sz w:val="20"/>
        </w:rPr>
        <w:t> Указываются имеющиеся на отчетную дату срочные обязательства финансового характера на сумму, превыша</w:t>
      </w:r>
      <w:r w:rsidRPr="00045C43">
        <w:rPr>
          <w:sz w:val="20"/>
        </w:rPr>
        <w:t>ю</w:t>
      </w:r>
      <w:r w:rsidRPr="00045C43">
        <w:rPr>
          <w:sz w:val="20"/>
        </w:rPr>
        <w:t>щую 100-кратный размер минимальной оплаты труда, установленный на отчетную дату.</w:t>
      </w:r>
    </w:p>
    <w:p w:rsidR="00D70814" w:rsidRPr="00045C43" w:rsidRDefault="00D70814" w:rsidP="00D70814">
      <w:pPr>
        <w:ind w:left="-567" w:firstLine="425"/>
        <w:rPr>
          <w:sz w:val="20"/>
        </w:rPr>
      </w:pPr>
      <w:r w:rsidRPr="00045C43">
        <w:rPr>
          <w:sz w:val="20"/>
          <w:vertAlign w:val="superscript"/>
        </w:rPr>
        <w:t>2</w:t>
      </w:r>
      <w:r w:rsidRPr="00045C43">
        <w:rPr>
          <w:sz w:val="20"/>
        </w:rPr>
        <w:t> Указывается существо обязательства (заем, кредит, доверительное управление имуществом и др</w:t>
      </w:r>
      <w:r w:rsidRPr="00045C43">
        <w:rPr>
          <w:sz w:val="20"/>
        </w:rPr>
        <w:t>у</w:t>
      </w:r>
      <w:r w:rsidRPr="00045C43">
        <w:rPr>
          <w:sz w:val="20"/>
        </w:rPr>
        <w:t>гие).</w:t>
      </w:r>
    </w:p>
    <w:p w:rsidR="00D70814" w:rsidRPr="00045C43" w:rsidRDefault="00D70814" w:rsidP="00D70814">
      <w:pPr>
        <w:ind w:left="-567" w:firstLine="425"/>
        <w:rPr>
          <w:sz w:val="20"/>
        </w:rPr>
      </w:pPr>
      <w:r w:rsidRPr="00045C43">
        <w:rPr>
          <w:sz w:val="20"/>
          <w:vertAlign w:val="superscript"/>
        </w:rPr>
        <w:t>3</w:t>
      </w:r>
      <w:r w:rsidRPr="00045C43">
        <w:rPr>
          <w:sz w:val="20"/>
        </w:rPr>
        <w:t> Указывается вторая сторона обязательства: кредитор или должник, доверительный управляющий, его фамилия, имя и отчество (наименование юридического лица), а</w:t>
      </w:r>
      <w:r w:rsidRPr="00045C43">
        <w:rPr>
          <w:sz w:val="20"/>
        </w:rPr>
        <w:t>д</w:t>
      </w:r>
      <w:r w:rsidRPr="00045C43">
        <w:rPr>
          <w:sz w:val="20"/>
        </w:rPr>
        <w:t>рес.</w:t>
      </w:r>
    </w:p>
    <w:p w:rsidR="00D70814" w:rsidRPr="00045C43" w:rsidRDefault="00D70814" w:rsidP="00D70814">
      <w:pPr>
        <w:ind w:left="-567" w:firstLine="425"/>
        <w:rPr>
          <w:sz w:val="20"/>
        </w:rPr>
      </w:pPr>
      <w:r w:rsidRPr="00045C43">
        <w:rPr>
          <w:sz w:val="20"/>
          <w:vertAlign w:val="superscript"/>
        </w:rPr>
        <w:t>4</w:t>
      </w:r>
      <w:r w:rsidRPr="00045C43">
        <w:rPr>
          <w:sz w:val="20"/>
        </w:rPr>
        <w:t> Указываются основание возникновения обязательства (договор, передача денег или имущества и другие), а также реквиз</w:t>
      </w:r>
      <w:r w:rsidRPr="00045C43">
        <w:rPr>
          <w:sz w:val="20"/>
        </w:rPr>
        <w:t>и</w:t>
      </w:r>
      <w:r w:rsidRPr="00045C43">
        <w:rPr>
          <w:sz w:val="20"/>
        </w:rPr>
        <w:t>ты (дата, номер) соответствующего договора или акта.</w:t>
      </w:r>
    </w:p>
    <w:p w:rsidR="00D70814" w:rsidRPr="00045C43" w:rsidRDefault="00D70814" w:rsidP="00D70814">
      <w:pPr>
        <w:ind w:left="-567" w:firstLine="425"/>
        <w:rPr>
          <w:sz w:val="20"/>
        </w:rPr>
      </w:pPr>
      <w:r w:rsidRPr="00045C43">
        <w:rPr>
          <w:sz w:val="20"/>
          <w:vertAlign w:val="superscript"/>
        </w:rPr>
        <w:t>5</w:t>
      </w:r>
      <w:r w:rsidRPr="00045C43">
        <w:rPr>
          <w:sz w:val="20"/>
        </w:rPr>
        <w:t> Указывается сумма основного обязательства (без суммы процентов). Для обязательств, выраженных в иностранной валюте, сумма указ</w:t>
      </w:r>
      <w:r w:rsidRPr="00045C43">
        <w:rPr>
          <w:sz w:val="20"/>
        </w:rPr>
        <w:t>ы</w:t>
      </w:r>
      <w:r w:rsidRPr="00045C43">
        <w:rPr>
          <w:sz w:val="20"/>
        </w:rPr>
        <w:t>вается в рублях по курсу Банка России на отчетную дату.</w:t>
      </w:r>
    </w:p>
    <w:p w:rsidR="00D70814" w:rsidRDefault="00D70814" w:rsidP="00D70814">
      <w:pPr>
        <w:autoSpaceDE w:val="0"/>
        <w:autoSpaceDN w:val="0"/>
        <w:adjustRightInd w:val="0"/>
        <w:ind w:right="-6" w:firstLine="720"/>
        <w:jc w:val="both"/>
        <w:rPr>
          <w:sz w:val="20"/>
        </w:rPr>
      </w:pPr>
      <w:r w:rsidRPr="00045C43">
        <w:rPr>
          <w:sz w:val="20"/>
          <w:vertAlign w:val="superscript"/>
        </w:rPr>
        <w:t>6</w:t>
      </w:r>
      <w:r w:rsidRPr="00045C43">
        <w:rPr>
          <w:sz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w:t>
      </w:r>
      <w:r w:rsidRPr="00045C43">
        <w:rPr>
          <w:sz w:val="20"/>
        </w:rPr>
        <w:t>ь</w:t>
      </w:r>
      <w:r w:rsidRPr="00045C43">
        <w:rPr>
          <w:sz w:val="20"/>
        </w:rPr>
        <w:t>ства.</w:t>
      </w: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both"/>
        <w:rPr>
          <w:sz w:val="20"/>
        </w:rPr>
      </w:pPr>
    </w:p>
    <w:p w:rsidR="00D70814" w:rsidRDefault="00D70814" w:rsidP="00D70814">
      <w:pPr>
        <w:autoSpaceDE w:val="0"/>
        <w:autoSpaceDN w:val="0"/>
        <w:adjustRightInd w:val="0"/>
        <w:ind w:right="-6" w:firstLine="720"/>
        <w:jc w:val="right"/>
        <w:rPr>
          <w:sz w:val="28"/>
          <w:szCs w:val="28"/>
        </w:rPr>
      </w:pPr>
      <w:r w:rsidRPr="00B173D5">
        <w:rPr>
          <w:sz w:val="28"/>
          <w:szCs w:val="28"/>
        </w:rPr>
        <w:lastRenderedPageBreak/>
        <w:t>Приложение № 3</w:t>
      </w:r>
    </w:p>
    <w:p w:rsidR="00D70814" w:rsidRDefault="00D70814" w:rsidP="00D70814">
      <w:pPr>
        <w:autoSpaceDE w:val="0"/>
        <w:autoSpaceDN w:val="0"/>
        <w:adjustRightInd w:val="0"/>
        <w:ind w:right="-6" w:firstLine="720"/>
        <w:jc w:val="right"/>
        <w:rPr>
          <w:sz w:val="28"/>
          <w:szCs w:val="28"/>
        </w:rPr>
      </w:pPr>
    </w:p>
    <w:p w:rsidR="00D70814" w:rsidRPr="00441226" w:rsidRDefault="00D70814" w:rsidP="00D70814">
      <w:pPr>
        <w:tabs>
          <w:tab w:val="left" w:pos="11907"/>
        </w:tabs>
        <w:ind w:left="6237"/>
        <w:jc w:val="center"/>
      </w:pPr>
      <w:r w:rsidRPr="00441226">
        <w:t>УТВЕРЖДЕНА</w:t>
      </w:r>
    </w:p>
    <w:p w:rsidR="00D70814" w:rsidRPr="00441226" w:rsidRDefault="00D70814" w:rsidP="00D70814">
      <w:pPr>
        <w:tabs>
          <w:tab w:val="left" w:pos="11907"/>
        </w:tabs>
        <w:ind w:left="6237"/>
        <w:jc w:val="center"/>
      </w:pPr>
      <w:r w:rsidRPr="00441226">
        <w:t>Указом Президента Российской Федерации от 18.05.2009 № 559</w:t>
      </w:r>
    </w:p>
    <w:p w:rsidR="00D70814" w:rsidRDefault="00D70814" w:rsidP="00D70814">
      <w:pPr>
        <w:autoSpaceDE w:val="0"/>
        <w:autoSpaceDN w:val="0"/>
        <w:adjustRightInd w:val="0"/>
        <w:ind w:firstLine="540"/>
        <w:outlineLvl w:val="0"/>
      </w:pPr>
    </w:p>
    <w:p w:rsidR="00D70814" w:rsidRDefault="00D70814" w:rsidP="00D70814">
      <w:pPr>
        <w:autoSpaceDE w:val="0"/>
        <w:autoSpaceDN w:val="0"/>
        <w:adjustRightInd w:val="0"/>
        <w:ind w:firstLine="540"/>
        <w:outlineLvl w:val="0"/>
      </w:pPr>
    </w:p>
    <w:p w:rsidR="00D70814" w:rsidRPr="00C6077E" w:rsidRDefault="00D70814" w:rsidP="00D70814">
      <w:pPr>
        <w:ind w:firstLine="567"/>
      </w:pPr>
      <w:r>
        <w:t xml:space="preserve">В  </w:t>
      </w:r>
      <w:r w:rsidRPr="00C6077E">
        <w:t xml:space="preserve"> </w:t>
      </w:r>
      <w:r w:rsidRPr="00F3657A">
        <w:rPr>
          <w:i/>
          <w:sz w:val="28"/>
          <w:szCs w:val="28"/>
        </w:rPr>
        <w:t>управление кадров Следственного комитета  Российской Федер</w:t>
      </w:r>
      <w:r w:rsidRPr="00F3657A">
        <w:rPr>
          <w:i/>
          <w:sz w:val="28"/>
          <w:szCs w:val="28"/>
        </w:rPr>
        <w:t>а</w:t>
      </w:r>
      <w:r w:rsidRPr="00F3657A">
        <w:rPr>
          <w:i/>
          <w:sz w:val="28"/>
          <w:szCs w:val="28"/>
        </w:rPr>
        <w:t>ции</w:t>
      </w:r>
    </w:p>
    <w:p w:rsidR="00D70814" w:rsidRPr="00C6077E" w:rsidRDefault="00D70814" w:rsidP="00D70814">
      <w:pPr>
        <w:pBdr>
          <w:top w:val="single" w:sz="4" w:space="1" w:color="auto"/>
        </w:pBdr>
        <w:ind w:left="851"/>
      </w:pPr>
      <w:r w:rsidRPr="00C6077E">
        <w:t>(указывается наименование кадрового подразделения федерального государственного орг</w:t>
      </w:r>
      <w:r w:rsidRPr="00C6077E">
        <w:t>а</w:t>
      </w:r>
      <w:r w:rsidRPr="00C6077E">
        <w:t>на)</w:t>
      </w:r>
    </w:p>
    <w:p w:rsidR="00D70814" w:rsidRDefault="00D70814" w:rsidP="00D70814">
      <w:pPr>
        <w:autoSpaceDE w:val="0"/>
        <w:autoSpaceDN w:val="0"/>
        <w:adjustRightInd w:val="0"/>
        <w:ind w:firstLine="540"/>
        <w:outlineLvl w:val="0"/>
      </w:pPr>
    </w:p>
    <w:p w:rsidR="00D70814" w:rsidRDefault="00D70814" w:rsidP="00D70814">
      <w:pPr>
        <w:autoSpaceDE w:val="0"/>
        <w:autoSpaceDN w:val="0"/>
        <w:adjustRightInd w:val="0"/>
        <w:outlineLvl w:val="0"/>
      </w:pPr>
    </w:p>
    <w:p w:rsidR="00D70814" w:rsidRDefault="00D70814" w:rsidP="00D70814">
      <w:pPr>
        <w:autoSpaceDE w:val="0"/>
        <w:autoSpaceDN w:val="0"/>
        <w:adjustRightInd w:val="0"/>
        <w:ind w:firstLine="540"/>
        <w:outlineLvl w:val="0"/>
      </w:pPr>
    </w:p>
    <w:p w:rsidR="00D70814" w:rsidRDefault="00D70814" w:rsidP="00D70814">
      <w:pPr>
        <w:jc w:val="center"/>
        <w:rPr>
          <w:b/>
          <w:bCs/>
        </w:rPr>
      </w:pPr>
      <w:r w:rsidRPr="00C6077E">
        <w:rPr>
          <w:b/>
          <w:bCs/>
        </w:rPr>
        <w:t>СПРАВКА</w:t>
      </w:r>
      <w:r w:rsidRPr="00C6077E">
        <w:rPr>
          <w:b/>
          <w:bCs/>
        </w:rPr>
        <w:br/>
        <w:t>о доходах, об имуществе и обязательствах имущественного характера</w:t>
      </w:r>
    </w:p>
    <w:p w:rsidR="00D70814" w:rsidRDefault="00D70814" w:rsidP="00D70814">
      <w:pPr>
        <w:jc w:val="center"/>
        <w:rPr>
          <w:b/>
          <w:bCs/>
        </w:rPr>
      </w:pPr>
      <w:r>
        <w:rPr>
          <w:b/>
          <w:bCs/>
        </w:rPr>
        <w:t>супруги (супруга) и несовершеннолетних детей</w:t>
      </w:r>
      <w:r w:rsidRPr="00C6077E">
        <w:rPr>
          <w:b/>
          <w:bCs/>
        </w:rPr>
        <w:br/>
        <w:t>федерального государственного служащего</w:t>
      </w:r>
    </w:p>
    <w:p w:rsidR="00D70814" w:rsidRPr="00C6077E" w:rsidRDefault="00D70814" w:rsidP="00D70814">
      <w:pPr>
        <w:jc w:val="center"/>
        <w:rPr>
          <w:b/>
          <w:bCs/>
        </w:rPr>
      </w:pPr>
      <w:r>
        <w:rPr>
          <w:b/>
          <w:bCs/>
        </w:rPr>
        <w:t>(образец)</w:t>
      </w:r>
    </w:p>
    <w:p w:rsidR="00D70814" w:rsidRPr="00C6077E" w:rsidRDefault="00D70814" w:rsidP="00D70814">
      <w:pPr>
        <w:rPr>
          <w:b/>
          <w:bCs/>
        </w:rPr>
      </w:pPr>
    </w:p>
    <w:p w:rsidR="00D70814" w:rsidRPr="00D10B6B" w:rsidRDefault="00D70814" w:rsidP="00D70814">
      <w:pPr>
        <w:ind w:firstLine="567"/>
        <w:rPr>
          <w:i/>
          <w:szCs w:val="28"/>
        </w:rPr>
      </w:pPr>
      <w:r w:rsidRPr="00C6077E">
        <w:t xml:space="preserve">Я,                             </w:t>
      </w:r>
      <w:r w:rsidRPr="00F3657A">
        <w:rPr>
          <w:i/>
          <w:sz w:val="28"/>
          <w:szCs w:val="28"/>
        </w:rPr>
        <w:t>Миронов Сергей Вадимович,  13.03.1970 г.р.,</w:t>
      </w:r>
      <w:r w:rsidRPr="00D10B6B">
        <w:rPr>
          <w:i/>
          <w:szCs w:val="28"/>
        </w:rPr>
        <w:t xml:space="preserve"> </w:t>
      </w:r>
    </w:p>
    <w:p w:rsidR="00D70814" w:rsidRPr="00C6077E" w:rsidRDefault="00D70814" w:rsidP="00D70814">
      <w:pPr>
        <w:pBdr>
          <w:top w:val="single" w:sz="4" w:space="1" w:color="auto"/>
        </w:pBdr>
        <w:ind w:left="907"/>
      </w:pPr>
    </w:p>
    <w:p w:rsidR="00D70814" w:rsidRPr="00C6077E" w:rsidRDefault="00D70814" w:rsidP="00D70814">
      <w:pPr>
        <w:tabs>
          <w:tab w:val="left" w:pos="9837"/>
        </w:tabs>
      </w:pPr>
      <w:r>
        <w:tab/>
      </w:r>
    </w:p>
    <w:p w:rsidR="00D70814" w:rsidRPr="00C6077E" w:rsidRDefault="00D70814" w:rsidP="00D70814">
      <w:pPr>
        <w:pBdr>
          <w:top w:val="single" w:sz="4" w:space="0" w:color="auto"/>
        </w:pBdr>
        <w:ind w:right="113"/>
      </w:pPr>
      <w:r>
        <w:t xml:space="preserve">                               </w:t>
      </w:r>
      <w:r w:rsidRPr="00C6077E">
        <w:t>(фамилия, имя, отчество, дата рождения)</w:t>
      </w:r>
    </w:p>
    <w:p w:rsidR="00D70814" w:rsidRPr="00F3657A" w:rsidRDefault="00D70814" w:rsidP="00D70814">
      <w:pPr>
        <w:tabs>
          <w:tab w:val="left" w:pos="9837"/>
        </w:tabs>
        <w:jc w:val="center"/>
        <w:rPr>
          <w:i/>
          <w:sz w:val="28"/>
          <w:szCs w:val="28"/>
        </w:rPr>
      </w:pPr>
      <w:r w:rsidRPr="00F3657A">
        <w:rPr>
          <w:i/>
          <w:sz w:val="28"/>
          <w:szCs w:val="28"/>
        </w:rPr>
        <w:t xml:space="preserve">Следственное управление Следственного комитета Российской Федерации </w:t>
      </w:r>
    </w:p>
    <w:p w:rsidR="00D70814" w:rsidRPr="00C6077E" w:rsidRDefault="00D70814" w:rsidP="00D70814">
      <w:pPr>
        <w:tabs>
          <w:tab w:val="left" w:pos="9837"/>
        </w:tabs>
        <w:jc w:val="center"/>
      </w:pPr>
      <w:r w:rsidRPr="00F3657A">
        <w:rPr>
          <w:i/>
          <w:sz w:val="28"/>
          <w:szCs w:val="28"/>
        </w:rPr>
        <w:t>по Энской области, заместитель руководителя упра</w:t>
      </w:r>
      <w:r w:rsidRPr="00F3657A">
        <w:rPr>
          <w:i/>
          <w:sz w:val="28"/>
          <w:szCs w:val="28"/>
        </w:rPr>
        <w:t>в</w:t>
      </w:r>
      <w:r w:rsidRPr="00F3657A">
        <w:rPr>
          <w:i/>
          <w:sz w:val="28"/>
          <w:szCs w:val="28"/>
        </w:rPr>
        <w:t>ления</w:t>
      </w:r>
    </w:p>
    <w:p w:rsidR="00D70814" w:rsidRPr="00C6077E" w:rsidRDefault="00D70814" w:rsidP="00D70814">
      <w:pPr>
        <w:pBdr>
          <w:top w:val="single" w:sz="4" w:space="1" w:color="auto"/>
        </w:pBdr>
        <w:ind w:right="113"/>
        <w:jc w:val="center"/>
      </w:pPr>
      <w:r w:rsidRPr="00C6077E">
        <w:t>(место службы и занимаемая должность)</w:t>
      </w:r>
    </w:p>
    <w:p w:rsidR="00D70814" w:rsidRPr="00F3657A" w:rsidRDefault="00D70814" w:rsidP="00D70814">
      <w:pPr>
        <w:rPr>
          <w:b/>
          <w:i/>
          <w:sz w:val="28"/>
          <w:szCs w:val="28"/>
        </w:rPr>
      </w:pPr>
      <w:r w:rsidRPr="00C6077E">
        <w:t xml:space="preserve">проживающий по адресу: </w:t>
      </w:r>
      <w:r w:rsidRPr="00F3657A">
        <w:rPr>
          <w:i/>
          <w:sz w:val="28"/>
          <w:szCs w:val="28"/>
        </w:rPr>
        <w:t>г. Энск,  ул. Юбилейная,  д. 10,  кв.  99,</w:t>
      </w:r>
      <w:r w:rsidRPr="00F3657A">
        <w:rPr>
          <w:b/>
          <w:i/>
          <w:sz w:val="28"/>
          <w:szCs w:val="28"/>
        </w:rPr>
        <w:t xml:space="preserve">  </w:t>
      </w:r>
    </w:p>
    <w:p w:rsidR="00D70814" w:rsidRDefault="00D70814" w:rsidP="00D70814">
      <w:pPr>
        <w:pBdr>
          <w:top w:val="single" w:sz="4" w:space="1" w:color="auto"/>
        </w:pBdr>
        <w:ind w:left="2722"/>
      </w:pPr>
      <w:r w:rsidRPr="00C6077E">
        <w:t>(адрес места жительства)</w:t>
      </w:r>
    </w:p>
    <w:p w:rsidR="00D70814" w:rsidRPr="00C6077E" w:rsidRDefault="00D70814" w:rsidP="00D70814">
      <w:pPr>
        <w:pBdr>
          <w:top w:val="single" w:sz="4" w:space="1" w:color="auto"/>
        </w:pBdr>
        <w:ind w:left="2722"/>
      </w:pPr>
    </w:p>
    <w:p w:rsidR="00D70814" w:rsidRPr="00BD6924" w:rsidRDefault="00D70814" w:rsidP="00D70814">
      <w:pPr>
        <w:pBdr>
          <w:top w:val="single" w:sz="4" w:space="1" w:color="auto"/>
        </w:pBdr>
        <w:ind w:right="113"/>
      </w:pPr>
      <w:r w:rsidRPr="00BD6924">
        <w:t xml:space="preserve">, </w:t>
      </w:r>
    </w:p>
    <w:tbl>
      <w:tblPr>
        <w:tblW w:w="9748" w:type="dxa"/>
        <w:tblLayout w:type="fixed"/>
        <w:tblCellMar>
          <w:left w:w="28" w:type="dxa"/>
          <w:right w:w="28" w:type="dxa"/>
        </w:tblCellMar>
        <w:tblLook w:val="0000" w:firstRow="0" w:lastRow="0" w:firstColumn="0" w:lastColumn="0" w:noHBand="0" w:noVBand="0"/>
      </w:tblPr>
      <w:tblGrid>
        <w:gridCol w:w="9748"/>
      </w:tblGrid>
      <w:tr w:rsidR="00D70814" w:rsidRPr="00BD6924" w:rsidTr="008F152E">
        <w:tblPrEx>
          <w:tblCellMar>
            <w:top w:w="0" w:type="dxa"/>
            <w:bottom w:w="0" w:type="dxa"/>
          </w:tblCellMar>
        </w:tblPrEx>
        <w:tc>
          <w:tcPr>
            <w:tcW w:w="9748" w:type="dxa"/>
            <w:tcBorders>
              <w:top w:val="nil"/>
              <w:left w:val="nil"/>
              <w:bottom w:val="nil"/>
              <w:right w:val="nil"/>
            </w:tcBorders>
            <w:vAlign w:val="bottom"/>
          </w:tcPr>
          <w:p w:rsidR="00D70814" w:rsidRPr="00A5581D" w:rsidRDefault="00D70814" w:rsidP="008F152E">
            <w:pPr>
              <w:rPr>
                <w:u w:val="single"/>
              </w:rPr>
            </w:pPr>
            <w:r>
              <w:t>сообщаю сведения о</w:t>
            </w:r>
            <w:r w:rsidRPr="00BD6924">
              <w:t xml:space="preserve"> доходах за отчетный период с 1 января </w:t>
            </w:r>
            <w:smartTag w:uri="urn:schemas-microsoft-com:office:smarttags" w:element="metricconverter">
              <w:smartTagPr>
                <w:attr w:name="ProductID" w:val="2013 г"/>
              </w:smartTagPr>
              <w:r w:rsidRPr="00BD6924">
                <w:t>20</w:t>
              </w:r>
              <w:r w:rsidRPr="00B82EF7">
                <w:rPr>
                  <w:b/>
                </w:rPr>
                <w:t>1</w:t>
              </w:r>
              <w:r>
                <w:rPr>
                  <w:b/>
                </w:rPr>
                <w:t>3</w:t>
              </w:r>
              <w:r w:rsidRPr="00BD6924">
                <w:t xml:space="preserve"> </w:t>
              </w:r>
              <w:r>
                <w:t>г</w:t>
              </w:r>
            </w:smartTag>
            <w:r>
              <w:t xml:space="preserve">.  по 31 декабря </w:t>
            </w:r>
            <w:smartTag w:uri="urn:schemas-microsoft-com:office:smarttags" w:element="metricconverter">
              <w:smartTagPr>
                <w:attr w:name="ProductID" w:val="2013 г"/>
              </w:smartTagPr>
              <w:r>
                <w:t>20</w:t>
              </w:r>
              <w:r w:rsidRPr="00B82EF7">
                <w:rPr>
                  <w:b/>
                </w:rPr>
                <w:t>1</w:t>
              </w:r>
              <w:r>
                <w:rPr>
                  <w:b/>
                </w:rPr>
                <w:t>3</w:t>
              </w:r>
              <w:r>
                <w:t xml:space="preserve"> г</w:t>
              </w:r>
            </w:smartTag>
            <w:r>
              <w:t>. м</w:t>
            </w:r>
            <w:r>
              <w:t>о</w:t>
            </w:r>
            <w:r>
              <w:t xml:space="preserve">его </w:t>
            </w:r>
            <w:r w:rsidRPr="005F3583">
              <w:rPr>
                <w:strike/>
              </w:rPr>
              <w:t>(мое</w:t>
            </w:r>
            <w:r>
              <w:rPr>
                <w:strike/>
              </w:rPr>
              <w:t>й</w:t>
            </w:r>
            <w:r w:rsidRPr="00A5581D">
              <w:rPr>
                <w:strike/>
                <w:u w:val="single"/>
              </w:rPr>
              <w:t>)</w:t>
            </w:r>
            <w:r>
              <w:rPr>
                <w:u w:val="single"/>
              </w:rPr>
              <w:t xml:space="preserve">                                         </w:t>
            </w:r>
            <w:r w:rsidRPr="00F3657A">
              <w:rPr>
                <w:i/>
                <w:sz w:val="28"/>
                <w:szCs w:val="28"/>
                <w:u w:val="single"/>
              </w:rPr>
              <w:t>несовершеннолетнего сына</w:t>
            </w:r>
            <w:r>
              <w:rPr>
                <w:i/>
                <w:szCs w:val="28"/>
                <w:u w:val="single"/>
              </w:rPr>
              <w:t xml:space="preserve">                                          </w:t>
            </w:r>
            <w:r w:rsidRPr="0014532C">
              <w:rPr>
                <w:i/>
                <w:color w:val="FFFFFF"/>
                <w:szCs w:val="28"/>
                <w:u w:val="single"/>
              </w:rPr>
              <w:t xml:space="preserve">. </w:t>
            </w:r>
          </w:p>
          <w:p w:rsidR="00D70814" w:rsidRPr="00BD6924" w:rsidRDefault="00D70814" w:rsidP="008F152E">
            <w:r w:rsidRPr="00C419B7">
              <w:rPr>
                <w:strike/>
              </w:rPr>
              <w:t>(супруги (супруга, несовершеннолетней дочери</w:t>
            </w:r>
            <w:r w:rsidRPr="00C419B7">
              <w:t>, несовершеннолетнего с</w:t>
            </w:r>
            <w:r w:rsidRPr="00C419B7">
              <w:t>ы</w:t>
            </w:r>
            <w:r w:rsidRPr="00C419B7">
              <w:t>на</w:t>
            </w:r>
            <w:r>
              <w:t>)</w:t>
            </w:r>
          </w:p>
          <w:p w:rsidR="00D70814" w:rsidRPr="00A5581D" w:rsidRDefault="00D70814" w:rsidP="008F152E">
            <w:pPr>
              <w:jc w:val="center"/>
              <w:rPr>
                <w:u w:val="single"/>
              </w:rPr>
            </w:pPr>
            <w:r w:rsidRPr="00F3657A">
              <w:rPr>
                <w:b/>
                <w:sz w:val="28"/>
                <w:szCs w:val="28"/>
                <w:u w:val="single"/>
              </w:rPr>
              <w:t xml:space="preserve">                 </w:t>
            </w:r>
            <w:r w:rsidRPr="00F3657A">
              <w:rPr>
                <w:i/>
                <w:sz w:val="28"/>
                <w:szCs w:val="28"/>
                <w:u w:val="single"/>
              </w:rPr>
              <w:t>Миронова Михаила Сергеевича 10.01.1999 г.р</w:t>
            </w:r>
            <w:r w:rsidRPr="00F3657A">
              <w:rPr>
                <w:b/>
                <w:sz w:val="28"/>
                <w:szCs w:val="28"/>
                <w:u w:val="single"/>
              </w:rPr>
              <w:t>.</w:t>
            </w:r>
            <w:r>
              <w:rPr>
                <w:b/>
                <w:szCs w:val="28"/>
                <w:u w:val="single"/>
              </w:rPr>
              <w:t xml:space="preserve">                                   </w:t>
            </w:r>
            <w:r w:rsidRPr="00F3657A">
              <w:rPr>
                <w:b/>
                <w:color w:val="FFFFFF"/>
                <w:szCs w:val="28"/>
                <w:u w:val="single"/>
              </w:rPr>
              <w:t>.</w:t>
            </w:r>
          </w:p>
          <w:p w:rsidR="00D70814" w:rsidRPr="00BD6924" w:rsidRDefault="00D70814" w:rsidP="008F152E">
            <w:r>
              <w:t xml:space="preserve">                                                     </w:t>
            </w:r>
            <w:r w:rsidRPr="00BD6924">
              <w:t>(фамилия, имя, отчес</w:t>
            </w:r>
            <w:r w:rsidRPr="00BD6924">
              <w:t>т</w:t>
            </w:r>
            <w:r w:rsidRPr="00BD6924">
              <w:t>во, дата рождения)</w:t>
            </w:r>
          </w:p>
          <w:p w:rsidR="00D70814" w:rsidRPr="00D10B6B" w:rsidRDefault="00D70814" w:rsidP="008F152E">
            <w:pPr>
              <w:pStyle w:val="ConsPlusNonformat"/>
              <w:jc w:val="center"/>
              <w:rPr>
                <w:rFonts w:ascii="Times New Roman" w:hAnsi="Times New Roman" w:cs="Times New Roman"/>
                <w:i/>
                <w:u w:val="single"/>
              </w:rPr>
            </w:pPr>
            <w:r w:rsidRPr="00F3657A">
              <w:rPr>
                <w:rFonts w:ascii="Times New Roman" w:hAnsi="Times New Roman" w:cs="Times New Roman"/>
                <w:i/>
                <w:sz w:val="28"/>
                <w:szCs w:val="28"/>
                <w:u w:val="single"/>
              </w:rPr>
              <w:t xml:space="preserve">                 ГКОУ СОШ № </w:t>
            </w:r>
            <w:smartTag w:uri="urn:schemas-microsoft-com:office:smarttags" w:element="metricconverter">
              <w:smartTagPr>
                <w:attr w:name="ProductID" w:val="13, г"/>
              </w:smartTagPr>
              <w:r w:rsidRPr="00F3657A">
                <w:rPr>
                  <w:rFonts w:ascii="Times New Roman" w:hAnsi="Times New Roman" w:cs="Times New Roman"/>
                  <w:i/>
                  <w:sz w:val="28"/>
                  <w:szCs w:val="28"/>
                  <w:u w:val="single"/>
                </w:rPr>
                <w:t>13, г</w:t>
              </w:r>
            </w:smartTag>
            <w:r w:rsidRPr="00F3657A">
              <w:rPr>
                <w:rFonts w:ascii="Times New Roman" w:hAnsi="Times New Roman" w:cs="Times New Roman"/>
                <w:i/>
                <w:sz w:val="28"/>
                <w:szCs w:val="28"/>
                <w:u w:val="single"/>
              </w:rPr>
              <w:t>. Энск, ул.Герцена, д. 11, учащийся</w:t>
            </w:r>
            <w:r>
              <w:rPr>
                <w:rFonts w:ascii="Times New Roman" w:hAnsi="Times New Roman" w:cs="Times New Roman"/>
                <w:i/>
                <w:sz w:val="28"/>
                <w:szCs w:val="28"/>
                <w:u w:val="single"/>
              </w:rPr>
              <w:t xml:space="preserve">                 </w:t>
            </w:r>
            <w:r w:rsidRPr="00590085">
              <w:rPr>
                <w:rFonts w:ascii="Times New Roman" w:hAnsi="Times New Roman" w:cs="Times New Roman"/>
                <w:i/>
                <w:sz w:val="4"/>
                <w:szCs w:val="4"/>
                <w:u w:val="single"/>
              </w:rPr>
              <w:t>.</w:t>
            </w:r>
          </w:p>
          <w:p w:rsidR="00D70814" w:rsidRDefault="00D70814" w:rsidP="008F152E">
            <w:pPr>
              <w:pStyle w:val="ConsPlusNonformat"/>
              <w:jc w:val="center"/>
              <w:rPr>
                <w:rFonts w:ascii="Times New Roman" w:hAnsi="Times New Roman" w:cs="Times New Roman"/>
                <w:sz w:val="24"/>
                <w:szCs w:val="24"/>
              </w:rPr>
            </w:pPr>
            <w:r w:rsidRPr="00C84E70">
              <w:rPr>
                <w:rFonts w:ascii="Times New Roman" w:hAnsi="Times New Roman" w:cs="Times New Roman"/>
                <w:sz w:val="24"/>
                <w:szCs w:val="24"/>
              </w:rPr>
              <w:t>(основное место работы или службы, занимаемая должность; в случае отсутствия основного места</w:t>
            </w:r>
            <w:r w:rsidRPr="00BD6924">
              <w:rPr>
                <w:rFonts w:ascii="Times New Roman" w:hAnsi="Times New Roman" w:cs="Times New Roman"/>
                <w:sz w:val="24"/>
                <w:szCs w:val="24"/>
              </w:rPr>
              <w:t xml:space="preserve"> работы или слу</w:t>
            </w:r>
            <w:r w:rsidRPr="00BD6924">
              <w:rPr>
                <w:rFonts w:ascii="Times New Roman" w:hAnsi="Times New Roman" w:cs="Times New Roman"/>
                <w:sz w:val="24"/>
                <w:szCs w:val="24"/>
              </w:rPr>
              <w:t>ж</w:t>
            </w:r>
            <w:r w:rsidRPr="00BD6924">
              <w:rPr>
                <w:rFonts w:ascii="Times New Roman" w:hAnsi="Times New Roman" w:cs="Times New Roman"/>
                <w:sz w:val="24"/>
                <w:szCs w:val="24"/>
              </w:rPr>
              <w:t>бы - род занятий)</w:t>
            </w:r>
          </w:p>
          <w:p w:rsidR="00D70814" w:rsidRPr="00BD6924" w:rsidRDefault="00D70814" w:rsidP="008F152E">
            <w:pPr>
              <w:pStyle w:val="ConsPlusNonformat"/>
              <w:jc w:val="center"/>
              <w:rPr>
                <w:rFonts w:ascii="Times New Roman" w:hAnsi="Times New Roman" w:cs="Times New Roman"/>
                <w:sz w:val="24"/>
                <w:szCs w:val="24"/>
              </w:rPr>
            </w:pPr>
          </w:p>
          <w:p w:rsidR="00D70814" w:rsidRPr="00BD6924" w:rsidRDefault="00D70814" w:rsidP="008F152E">
            <w:r w:rsidRPr="00BD6924">
              <w:t xml:space="preserve">об  имуществе, принадлежащем </w:t>
            </w:r>
            <w:r>
              <w:rPr>
                <w:strike/>
              </w:rPr>
              <w:t>ей</w:t>
            </w:r>
            <w:r>
              <w:t xml:space="preserve"> (ему) </w:t>
            </w:r>
            <w:r w:rsidRPr="00BD6924">
              <w:t>на праве собственности, о вкладах</w:t>
            </w:r>
            <w:r>
              <w:t xml:space="preserve"> </w:t>
            </w:r>
            <w:r w:rsidRPr="00BD6924">
              <w:t>в банках, ценных  бумагах, об обязательствах имущественного характера</w:t>
            </w:r>
            <w:r>
              <w:t xml:space="preserve"> </w:t>
            </w:r>
            <w:r w:rsidRPr="00BD6924">
              <w:t>по состоянию на конец отчетного п</w:t>
            </w:r>
            <w:r w:rsidRPr="00BD6924">
              <w:t>е</w:t>
            </w:r>
            <w:r w:rsidRPr="00BD6924">
              <w:t xml:space="preserve">риода </w:t>
            </w:r>
            <w:r w:rsidRPr="00C84E70">
              <w:rPr>
                <w:strike/>
              </w:rPr>
              <w:t>(на отчетную дату)</w:t>
            </w:r>
            <w:r w:rsidRPr="00BD6924">
              <w:t>:</w:t>
            </w:r>
          </w:p>
        </w:tc>
      </w:tr>
    </w:tbl>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Pr="00BD6924" w:rsidRDefault="00D70814" w:rsidP="00D70814">
      <w:pPr>
        <w:pStyle w:val="ConsPlusNonformat"/>
        <w:jc w:val="both"/>
        <w:outlineLvl w:val="0"/>
        <w:rPr>
          <w:rFonts w:ascii="Times New Roman" w:hAnsi="Times New Roman" w:cs="Times New Roman"/>
        </w:rPr>
      </w:pPr>
      <w:r>
        <w:rPr>
          <w:rFonts w:ascii="Times New Roman" w:hAnsi="Times New Roman" w:cs="Times New Roman"/>
        </w:rPr>
        <w:t>______________________________</w:t>
      </w:r>
    </w:p>
    <w:p w:rsidR="00D70814" w:rsidRDefault="00D70814" w:rsidP="00D70814">
      <w:pPr>
        <w:pStyle w:val="ConsPlusNonformat"/>
        <w:rPr>
          <w:rFonts w:ascii="Times New Roman" w:hAnsi="Times New Roman" w:cs="Times New Roman"/>
        </w:rPr>
      </w:pPr>
      <w:r w:rsidRPr="00BD6924">
        <w:rPr>
          <w:vertAlign w:val="superscript"/>
        </w:rPr>
        <w:t>1</w:t>
      </w:r>
      <w:r w:rsidRPr="00BD6924">
        <w:t xml:space="preserve"> </w:t>
      </w:r>
      <w:r w:rsidRPr="0061340D">
        <w:rPr>
          <w:rFonts w:ascii="Times New Roman" w:hAnsi="Times New Roman" w:cs="Times New Roman"/>
        </w:rPr>
        <w:t>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w:t>
      </w:r>
      <w:r w:rsidRPr="0061340D">
        <w:rPr>
          <w:rFonts w:ascii="Times New Roman" w:hAnsi="Times New Roman" w:cs="Times New Roman"/>
        </w:rPr>
        <w:t>е</w:t>
      </w:r>
      <w:r w:rsidRPr="0061340D">
        <w:rPr>
          <w:rFonts w:ascii="Times New Roman" w:hAnsi="Times New Roman" w:cs="Times New Roman"/>
        </w:rPr>
        <w:t>дения.</w:t>
      </w:r>
    </w:p>
    <w:p w:rsidR="00D70814" w:rsidRPr="0061340D" w:rsidRDefault="00D70814" w:rsidP="00D70814">
      <w:pPr>
        <w:pStyle w:val="ConsPlusNonformat"/>
        <w:rPr>
          <w:rFonts w:ascii="Times New Roman" w:hAnsi="Times New Roman" w:cs="Times New Roman"/>
        </w:rPr>
      </w:pPr>
    </w:p>
    <w:p w:rsidR="00D70814" w:rsidRDefault="00D70814" w:rsidP="00D70814">
      <w:pPr>
        <w:autoSpaceDE w:val="0"/>
        <w:autoSpaceDN w:val="0"/>
        <w:adjustRightInd w:val="0"/>
        <w:ind w:firstLine="540"/>
        <w:outlineLvl w:val="0"/>
      </w:pPr>
    </w:p>
    <w:p w:rsidR="00D70814" w:rsidRPr="00BC6309" w:rsidRDefault="00D70814" w:rsidP="00D70814">
      <w:pPr>
        <w:rPr>
          <w:b/>
          <w:bCs/>
        </w:rPr>
      </w:pPr>
      <w:r w:rsidRPr="00BC6309">
        <w:rPr>
          <w:b/>
          <w:bCs/>
        </w:rPr>
        <w:t xml:space="preserve">Раздел 1. Сведения о доходах </w:t>
      </w:r>
      <w:r w:rsidRPr="00BC6309">
        <w:rPr>
          <w:b/>
          <w:bCs/>
          <w:vertAlign w:val="superscript"/>
        </w:rPr>
        <w:t>1</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6311"/>
        <w:gridCol w:w="2310"/>
      </w:tblGrid>
      <w:tr w:rsidR="00D70814" w:rsidRPr="00BC6309" w:rsidTr="008F152E">
        <w:tblPrEx>
          <w:tblCellMar>
            <w:top w:w="0" w:type="dxa"/>
            <w:bottom w:w="0" w:type="dxa"/>
          </w:tblCellMar>
        </w:tblPrEx>
        <w:tc>
          <w:tcPr>
            <w:tcW w:w="737" w:type="dxa"/>
          </w:tcPr>
          <w:p w:rsidR="00D70814" w:rsidRPr="00BC6309" w:rsidRDefault="00D70814" w:rsidP="008F152E">
            <w:pPr>
              <w:jc w:val="center"/>
            </w:pPr>
            <w:r w:rsidRPr="00BC6309">
              <w:t>№</w:t>
            </w:r>
            <w:r w:rsidRPr="00BC6309">
              <w:br/>
              <w:t>п/п</w:t>
            </w:r>
          </w:p>
        </w:tc>
        <w:tc>
          <w:tcPr>
            <w:tcW w:w="6311" w:type="dxa"/>
          </w:tcPr>
          <w:p w:rsidR="00D70814" w:rsidRPr="00BC6309" w:rsidRDefault="00D70814" w:rsidP="008F152E">
            <w:pPr>
              <w:jc w:val="center"/>
            </w:pPr>
            <w:r w:rsidRPr="00BC6309">
              <w:t>Вид дохода</w:t>
            </w:r>
          </w:p>
        </w:tc>
        <w:tc>
          <w:tcPr>
            <w:tcW w:w="2310" w:type="dxa"/>
          </w:tcPr>
          <w:p w:rsidR="00D70814" w:rsidRPr="00BC6309" w:rsidRDefault="00D70814" w:rsidP="008F152E">
            <w:pPr>
              <w:jc w:val="center"/>
            </w:pPr>
            <w:r w:rsidRPr="00BC6309">
              <w:t xml:space="preserve">Величина дохода </w:t>
            </w:r>
            <w:r w:rsidRPr="00BC6309">
              <w:rPr>
                <w:vertAlign w:val="superscript"/>
              </w:rPr>
              <w:t>2</w:t>
            </w:r>
            <w:r w:rsidRPr="00BC6309">
              <w:br/>
              <w:t>(руб.)</w:t>
            </w:r>
          </w:p>
        </w:tc>
      </w:tr>
      <w:tr w:rsidR="00D70814" w:rsidRPr="00BC6309" w:rsidTr="008F152E">
        <w:tblPrEx>
          <w:tblCellMar>
            <w:top w:w="0" w:type="dxa"/>
            <w:bottom w:w="0" w:type="dxa"/>
          </w:tblCellMar>
        </w:tblPrEx>
        <w:tc>
          <w:tcPr>
            <w:tcW w:w="737" w:type="dxa"/>
            <w:vAlign w:val="bottom"/>
          </w:tcPr>
          <w:p w:rsidR="00D70814" w:rsidRPr="00BC6309" w:rsidRDefault="00D70814" w:rsidP="008F152E">
            <w:pPr>
              <w:jc w:val="center"/>
            </w:pPr>
            <w:r w:rsidRPr="00BC6309">
              <w:t>1</w:t>
            </w:r>
          </w:p>
        </w:tc>
        <w:tc>
          <w:tcPr>
            <w:tcW w:w="6311" w:type="dxa"/>
            <w:vAlign w:val="bottom"/>
          </w:tcPr>
          <w:p w:rsidR="00D70814" w:rsidRPr="00BC6309" w:rsidRDefault="00D70814" w:rsidP="008F152E">
            <w:pPr>
              <w:ind w:left="57"/>
              <w:jc w:val="center"/>
            </w:pPr>
            <w:r w:rsidRPr="00BC6309">
              <w:t>2</w:t>
            </w:r>
          </w:p>
        </w:tc>
        <w:tc>
          <w:tcPr>
            <w:tcW w:w="2310" w:type="dxa"/>
            <w:vAlign w:val="bottom"/>
          </w:tcPr>
          <w:p w:rsidR="00D70814" w:rsidRPr="00BC6309" w:rsidRDefault="00D70814" w:rsidP="008F152E">
            <w:pPr>
              <w:jc w:val="center"/>
            </w:pPr>
            <w:r w:rsidRPr="00BC6309">
              <w:t>3</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1</w:t>
            </w:r>
          </w:p>
        </w:tc>
        <w:tc>
          <w:tcPr>
            <w:tcW w:w="6311" w:type="dxa"/>
          </w:tcPr>
          <w:p w:rsidR="00D70814" w:rsidRPr="00BC6309" w:rsidRDefault="00D70814" w:rsidP="008F152E">
            <w:r w:rsidRPr="00BC6309">
              <w:t>Доход по основному месту работы</w:t>
            </w:r>
          </w:p>
        </w:tc>
        <w:tc>
          <w:tcPr>
            <w:tcW w:w="2310" w:type="dxa"/>
          </w:tcPr>
          <w:p w:rsidR="00D70814" w:rsidRDefault="00D70814" w:rsidP="008F152E">
            <w:pPr>
              <w:ind w:firstLine="113"/>
              <w:jc w:val="center"/>
            </w:pPr>
            <w:r w:rsidRPr="00CC33D3">
              <w:rPr>
                <w:i/>
              </w:rPr>
              <w:t>Не имеет</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2</w:t>
            </w:r>
          </w:p>
        </w:tc>
        <w:tc>
          <w:tcPr>
            <w:tcW w:w="6311" w:type="dxa"/>
          </w:tcPr>
          <w:p w:rsidR="00D70814" w:rsidRPr="00BC6309" w:rsidRDefault="00D70814" w:rsidP="008F152E">
            <w:r w:rsidRPr="00BC6309">
              <w:t>Доход от педагогической деятельн</w:t>
            </w:r>
            <w:r w:rsidRPr="00BC6309">
              <w:t>о</w:t>
            </w:r>
            <w:r w:rsidRPr="00BC6309">
              <w:t>сти</w:t>
            </w:r>
          </w:p>
        </w:tc>
        <w:tc>
          <w:tcPr>
            <w:tcW w:w="2310" w:type="dxa"/>
          </w:tcPr>
          <w:p w:rsidR="00D70814" w:rsidRDefault="00D70814" w:rsidP="008F152E">
            <w:pPr>
              <w:ind w:firstLine="113"/>
              <w:jc w:val="center"/>
            </w:pPr>
            <w:r w:rsidRPr="00CC33D3">
              <w:rPr>
                <w:i/>
              </w:rPr>
              <w:t>Не имеет</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3</w:t>
            </w:r>
          </w:p>
        </w:tc>
        <w:tc>
          <w:tcPr>
            <w:tcW w:w="6311" w:type="dxa"/>
          </w:tcPr>
          <w:p w:rsidR="00D70814" w:rsidRPr="00BC6309" w:rsidRDefault="00D70814" w:rsidP="008F152E">
            <w:r w:rsidRPr="00BC6309">
              <w:t>Доход от научной деятельности</w:t>
            </w:r>
          </w:p>
        </w:tc>
        <w:tc>
          <w:tcPr>
            <w:tcW w:w="2310" w:type="dxa"/>
          </w:tcPr>
          <w:p w:rsidR="00D70814" w:rsidRDefault="00D70814" w:rsidP="008F152E">
            <w:pPr>
              <w:ind w:firstLine="113"/>
              <w:jc w:val="center"/>
            </w:pPr>
            <w:r w:rsidRPr="00CC33D3">
              <w:rPr>
                <w:i/>
              </w:rPr>
              <w:t>Не имеет</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4</w:t>
            </w:r>
          </w:p>
        </w:tc>
        <w:tc>
          <w:tcPr>
            <w:tcW w:w="6311" w:type="dxa"/>
          </w:tcPr>
          <w:p w:rsidR="00D70814" w:rsidRPr="00BC6309" w:rsidRDefault="00D70814" w:rsidP="008F152E">
            <w:r w:rsidRPr="00BC6309">
              <w:t>Доход от иной творческой деятел</w:t>
            </w:r>
            <w:r w:rsidRPr="00BC6309">
              <w:t>ь</w:t>
            </w:r>
            <w:r w:rsidRPr="00BC6309">
              <w:t>ности</w:t>
            </w:r>
          </w:p>
        </w:tc>
        <w:tc>
          <w:tcPr>
            <w:tcW w:w="2310" w:type="dxa"/>
          </w:tcPr>
          <w:p w:rsidR="00D70814" w:rsidRDefault="00D70814" w:rsidP="008F152E">
            <w:pPr>
              <w:ind w:firstLine="113"/>
              <w:jc w:val="center"/>
            </w:pPr>
            <w:r w:rsidRPr="00CC33D3">
              <w:rPr>
                <w:i/>
              </w:rPr>
              <w:t>Не имеет</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5</w:t>
            </w:r>
          </w:p>
        </w:tc>
        <w:tc>
          <w:tcPr>
            <w:tcW w:w="6311" w:type="dxa"/>
          </w:tcPr>
          <w:p w:rsidR="00D70814" w:rsidRPr="00BC6309" w:rsidRDefault="00D70814" w:rsidP="008F152E">
            <w:r w:rsidRPr="00BC6309">
              <w:t>Доход от вкладов в банках и иных кредитных орг</w:t>
            </w:r>
            <w:r w:rsidRPr="00BC6309">
              <w:t>а</w:t>
            </w:r>
            <w:r w:rsidRPr="00BC6309">
              <w:t>низациях</w:t>
            </w:r>
          </w:p>
        </w:tc>
        <w:tc>
          <w:tcPr>
            <w:tcW w:w="2310" w:type="dxa"/>
          </w:tcPr>
          <w:p w:rsidR="00D70814" w:rsidRPr="003F01B9" w:rsidRDefault="00D70814" w:rsidP="008F152E">
            <w:pPr>
              <w:jc w:val="center"/>
              <w:rPr>
                <w:i/>
              </w:rPr>
            </w:pPr>
            <w:r>
              <w:rPr>
                <w:i/>
              </w:rPr>
              <w:t>7 000</w:t>
            </w:r>
          </w:p>
        </w:tc>
      </w:tr>
      <w:tr w:rsidR="00D70814" w:rsidRPr="00BC6309" w:rsidTr="008F152E">
        <w:tblPrEx>
          <w:tblCellMar>
            <w:top w:w="0" w:type="dxa"/>
            <w:bottom w:w="0" w:type="dxa"/>
          </w:tblCellMar>
        </w:tblPrEx>
        <w:trPr>
          <w:trHeight w:val="660"/>
        </w:trPr>
        <w:tc>
          <w:tcPr>
            <w:tcW w:w="737" w:type="dxa"/>
            <w:tcBorders>
              <w:bottom w:val="nil"/>
            </w:tcBorders>
          </w:tcPr>
          <w:p w:rsidR="00D70814" w:rsidRPr="00BC6309" w:rsidRDefault="00D70814" w:rsidP="008F152E">
            <w:pPr>
              <w:jc w:val="center"/>
            </w:pPr>
            <w:r w:rsidRPr="00BC6309">
              <w:t>6</w:t>
            </w:r>
          </w:p>
        </w:tc>
        <w:tc>
          <w:tcPr>
            <w:tcW w:w="6311" w:type="dxa"/>
            <w:tcBorders>
              <w:bottom w:val="single" w:sz="4" w:space="0" w:color="auto"/>
            </w:tcBorders>
          </w:tcPr>
          <w:p w:rsidR="00D70814" w:rsidRPr="00BC6309" w:rsidRDefault="00D70814" w:rsidP="008F152E">
            <w:r w:rsidRPr="00BC6309">
              <w:t>Доход от ценных бумаг и долей участия в коммерческих орг</w:t>
            </w:r>
            <w:r w:rsidRPr="00BC6309">
              <w:t>а</w:t>
            </w:r>
            <w:r w:rsidRPr="00BC6309">
              <w:t>низациях</w:t>
            </w:r>
          </w:p>
        </w:tc>
        <w:tc>
          <w:tcPr>
            <w:tcW w:w="2310" w:type="dxa"/>
            <w:tcBorders>
              <w:bottom w:val="single" w:sz="4" w:space="0" w:color="auto"/>
            </w:tcBorders>
          </w:tcPr>
          <w:p w:rsidR="00D70814" w:rsidRDefault="00D70814" w:rsidP="008F152E">
            <w:pPr>
              <w:ind w:firstLine="113"/>
              <w:jc w:val="center"/>
            </w:pPr>
            <w:r w:rsidRPr="008A1F36">
              <w:rPr>
                <w:i/>
              </w:rPr>
              <w:t>Не имеет</w:t>
            </w:r>
          </w:p>
        </w:tc>
      </w:tr>
      <w:tr w:rsidR="00D70814" w:rsidRPr="00BC6309"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7</w:t>
            </w:r>
          </w:p>
        </w:tc>
        <w:tc>
          <w:tcPr>
            <w:tcW w:w="6311" w:type="dxa"/>
            <w:tcBorders>
              <w:bottom w:val="single" w:sz="4" w:space="0" w:color="auto"/>
            </w:tcBorders>
            <w:vAlign w:val="bottom"/>
          </w:tcPr>
          <w:p w:rsidR="00D70814" w:rsidRPr="00BC6309" w:rsidRDefault="00D70814" w:rsidP="008F152E">
            <w:r w:rsidRPr="00BC6309">
              <w:t>Иные доходы (указать вид дохода):</w:t>
            </w:r>
          </w:p>
        </w:tc>
        <w:tc>
          <w:tcPr>
            <w:tcW w:w="2310" w:type="dxa"/>
            <w:tcBorders>
              <w:bottom w:val="single" w:sz="4" w:space="0" w:color="auto"/>
            </w:tcBorders>
          </w:tcPr>
          <w:p w:rsidR="00D70814" w:rsidRDefault="00D70814" w:rsidP="008F152E">
            <w:pPr>
              <w:ind w:firstLine="113"/>
              <w:jc w:val="center"/>
            </w:pPr>
            <w:r w:rsidRPr="008A1F36">
              <w:rPr>
                <w:i/>
              </w:rPr>
              <w:t>Не имеет</w:t>
            </w:r>
          </w:p>
        </w:tc>
      </w:tr>
      <w:tr w:rsidR="00D70814" w:rsidRPr="00BC6309"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6311" w:type="dxa"/>
            <w:tcBorders>
              <w:top w:val="single" w:sz="4" w:space="0" w:color="auto"/>
              <w:bottom w:val="single" w:sz="4" w:space="0" w:color="auto"/>
            </w:tcBorders>
            <w:vAlign w:val="bottom"/>
          </w:tcPr>
          <w:p w:rsidR="00D70814" w:rsidRPr="003F01B9" w:rsidRDefault="00D70814" w:rsidP="008F152E">
            <w:pPr>
              <w:rPr>
                <w:i/>
              </w:rPr>
            </w:pPr>
          </w:p>
        </w:tc>
        <w:tc>
          <w:tcPr>
            <w:tcW w:w="2310" w:type="dxa"/>
            <w:tcBorders>
              <w:top w:val="single" w:sz="4" w:space="0" w:color="auto"/>
              <w:bottom w:val="single" w:sz="4" w:space="0" w:color="auto"/>
            </w:tcBorders>
            <w:vAlign w:val="bottom"/>
          </w:tcPr>
          <w:p w:rsidR="00D70814" w:rsidRPr="003F01B9" w:rsidRDefault="00D70814" w:rsidP="008F152E">
            <w:pPr>
              <w:jc w:val="center"/>
              <w:rPr>
                <w:i/>
              </w:rPr>
            </w:pPr>
          </w:p>
        </w:tc>
      </w:tr>
      <w:tr w:rsidR="00D70814" w:rsidRPr="00BC6309" w:rsidTr="008F152E">
        <w:tblPrEx>
          <w:tblCellMar>
            <w:top w:w="0" w:type="dxa"/>
            <w:bottom w:w="0" w:type="dxa"/>
          </w:tblCellMar>
        </w:tblPrEx>
        <w:tc>
          <w:tcPr>
            <w:tcW w:w="737" w:type="dxa"/>
            <w:vAlign w:val="bottom"/>
          </w:tcPr>
          <w:p w:rsidR="00D70814" w:rsidRPr="00BC6309" w:rsidRDefault="00D70814" w:rsidP="008F152E">
            <w:pPr>
              <w:jc w:val="center"/>
            </w:pPr>
            <w:r w:rsidRPr="00BC6309">
              <w:t>8</w:t>
            </w:r>
          </w:p>
        </w:tc>
        <w:tc>
          <w:tcPr>
            <w:tcW w:w="6311" w:type="dxa"/>
            <w:vAlign w:val="bottom"/>
          </w:tcPr>
          <w:p w:rsidR="00D70814" w:rsidRPr="00BC6309" w:rsidRDefault="00D70814" w:rsidP="008F152E">
            <w:r w:rsidRPr="00BC6309">
              <w:t>Итого доход за отчетный период</w:t>
            </w:r>
          </w:p>
        </w:tc>
        <w:tc>
          <w:tcPr>
            <w:tcW w:w="2310" w:type="dxa"/>
            <w:vAlign w:val="bottom"/>
          </w:tcPr>
          <w:p w:rsidR="00D70814" w:rsidRPr="003F01B9" w:rsidRDefault="00D70814" w:rsidP="008F152E">
            <w:pPr>
              <w:jc w:val="center"/>
              <w:rPr>
                <w:i/>
              </w:rPr>
            </w:pPr>
            <w:r>
              <w:rPr>
                <w:i/>
              </w:rPr>
              <w:t>7 000</w:t>
            </w:r>
          </w:p>
        </w:tc>
      </w:tr>
    </w:tbl>
    <w:p w:rsidR="00D70814" w:rsidRDefault="00D70814" w:rsidP="00D70814">
      <w:pPr>
        <w:spacing w:before="120"/>
      </w:pPr>
      <w:r>
        <w:t>_________________</w:t>
      </w:r>
    </w:p>
    <w:p w:rsidR="00D70814" w:rsidRPr="00754FF2" w:rsidRDefault="00D70814" w:rsidP="00D70814">
      <w:pPr>
        <w:ind w:right="-568" w:firstLine="426"/>
        <w:rPr>
          <w:sz w:val="20"/>
        </w:rPr>
      </w:pPr>
      <w:r w:rsidRPr="00754FF2">
        <w:rPr>
          <w:sz w:val="20"/>
          <w:vertAlign w:val="superscript"/>
        </w:rPr>
        <w:t>1</w:t>
      </w:r>
      <w:r w:rsidRPr="00754FF2">
        <w:rPr>
          <w:sz w:val="20"/>
        </w:rPr>
        <w:t> Указываются доходы (включая пенсии, пособия, иные выплаты) за отчетный пер</w:t>
      </w:r>
      <w:r w:rsidRPr="00754FF2">
        <w:rPr>
          <w:sz w:val="20"/>
        </w:rPr>
        <w:t>и</w:t>
      </w:r>
      <w:r w:rsidRPr="00754FF2">
        <w:rPr>
          <w:sz w:val="20"/>
        </w:rPr>
        <w:t>од.</w:t>
      </w:r>
    </w:p>
    <w:p w:rsidR="00D70814" w:rsidRPr="00754FF2" w:rsidRDefault="00D70814" w:rsidP="00D70814">
      <w:pPr>
        <w:ind w:right="-6" w:firstLine="426"/>
        <w:rPr>
          <w:sz w:val="20"/>
        </w:rPr>
      </w:pPr>
      <w:r w:rsidRPr="00754FF2">
        <w:rPr>
          <w:sz w:val="20"/>
          <w:vertAlign w:val="superscript"/>
        </w:rPr>
        <w:t>2</w:t>
      </w:r>
      <w:r w:rsidRPr="00754FF2">
        <w:rPr>
          <w:sz w:val="20"/>
        </w:rPr>
        <w:t> Доход, полученный в иностранной валюте, указывается в рублях по курсу Банка России на дату получения д</w:t>
      </w:r>
      <w:r w:rsidRPr="00754FF2">
        <w:rPr>
          <w:sz w:val="20"/>
        </w:rPr>
        <w:t>о</w:t>
      </w:r>
      <w:r w:rsidRPr="00754FF2">
        <w:rPr>
          <w:sz w:val="20"/>
        </w:rPr>
        <w:t>хода.</w:t>
      </w:r>
    </w:p>
    <w:p w:rsidR="00D70814" w:rsidRDefault="00D70814" w:rsidP="00D70814"/>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Pr="00C84E70" w:rsidRDefault="00D70814" w:rsidP="00D70814">
      <w:pPr>
        <w:pageBreakBefore/>
        <w:ind w:firstLine="567"/>
        <w:rPr>
          <w:b/>
          <w:bCs/>
        </w:rPr>
      </w:pPr>
      <w:r w:rsidRPr="00C84E70">
        <w:rPr>
          <w:b/>
          <w:bCs/>
        </w:rPr>
        <w:lastRenderedPageBreak/>
        <w:t>Раздел 2. Сведения об имуществе</w:t>
      </w:r>
    </w:p>
    <w:p w:rsidR="00D70814" w:rsidRPr="00C84E70" w:rsidRDefault="00D70814" w:rsidP="00D70814">
      <w:pPr>
        <w:spacing w:after="120"/>
        <w:ind w:firstLine="567"/>
        <w:rPr>
          <w:b/>
          <w:bCs/>
        </w:rPr>
      </w:pPr>
      <w:r w:rsidRPr="00C84E70">
        <w:rPr>
          <w:b/>
          <w:bCs/>
        </w:rPr>
        <w:t>2.1. Недвижимое имущество</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682"/>
        <w:gridCol w:w="2551"/>
        <w:gridCol w:w="2300"/>
        <w:gridCol w:w="1418"/>
      </w:tblGrid>
      <w:tr w:rsidR="00D70814" w:rsidTr="008F152E">
        <w:tblPrEx>
          <w:tblCellMar>
            <w:top w:w="0" w:type="dxa"/>
            <w:bottom w:w="0" w:type="dxa"/>
          </w:tblCellMar>
        </w:tblPrEx>
        <w:tc>
          <w:tcPr>
            <w:tcW w:w="595" w:type="dxa"/>
          </w:tcPr>
          <w:p w:rsidR="00D70814" w:rsidRPr="007E28BA" w:rsidRDefault="00D70814" w:rsidP="008F152E">
            <w:pPr>
              <w:jc w:val="center"/>
              <w:rPr>
                <w:sz w:val="22"/>
                <w:szCs w:val="22"/>
              </w:rPr>
            </w:pPr>
            <w:r w:rsidRPr="007E28BA">
              <w:rPr>
                <w:sz w:val="22"/>
                <w:szCs w:val="22"/>
              </w:rPr>
              <w:t>№</w:t>
            </w:r>
            <w:r w:rsidRPr="007E28BA">
              <w:rPr>
                <w:sz w:val="22"/>
                <w:szCs w:val="22"/>
              </w:rPr>
              <w:br/>
              <w:t>п/п</w:t>
            </w:r>
          </w:p>
        </w:tc>
        <w:tc>
          <w:tcPr>
            <w:tcW w:w="2682" w:type="dxa"/>
          </w:tcPr>
          <w:p w:rsidR="00D70814" w:rsidRDefault="00D70814" w:rsidP="008F152E">
            <w:pPr>
              <w:jc w:val="center"/>
              <w:rPr>
                <w:sz w:val="22"/>
                <w:szCs w:val="22"/>
              </w:rPr>
            </w:pPr>
            <w:r w:rsidRPr="007E28BA">
              <w:rPr>
                <w:sz w:val="22"/>
                <w:szCs w:val="22"/>
              </w:rPr>
              <w:t>Вид и наименов</w:t>
            </w:r>
            <w:r w:rsidRPr="007E28BA">
              <w:rPr>
                <w:sz w:val="22"/>
                <w:szCs w:val="22"/>
              </w:rPr>
              <w:t>а</w:t>
            </w:r>
            <w:r w:rsidRPr="007E28BA">
              <w:rPr>
                <w:sz w:val="22"/>
                <w:szCs w:val="22"/>
              </w:rPr>
              <w:t xml:space="preserve">ние </w:t>
            </w:r>
          </w:p>
          <w:p w:rsidR="00D70814" w:rsidRPr="007E28BA" w:rsidRDefault="00D70814" w:rsidP="008F152E">
            <w:pPr>
              <w:jc w:val="center"/>
              <w:rPr>
                <w:sz w:val="22"/>
                <w:szCs w:val="22"/>
              </w:rPr>
            </w:pPr>
            <w:r w:rsidRPr="007E28BA">
              <w:rPr>
                <w:sz w:val="22"/>
                <w:szCs w:val="22"/>
              </w:rPr>
              <w:t>им</w:t>
            </w:r>
            <w:r w:rsidRPr="007E28BA">
              <w:rPr>
                <w:sz w:val="22"/>
                <w:szCs w:val="22"/>
              </w:rPr>
              <w:t>у</w:t>
            </w:r>
            <w:r w:rsidRPr="007E28BA">
              <w:rPr>
                <w:sz w:val="22"/>
                <w:szCs w:val="22"/>
              </w:rPr>
              <w:t>щества</w:t>
            </w:r>
          </w:p>
        </w:tc>
        <w:tc>
          <w:tcPr>
            <w:tcW w:w="2551" w:type="dxa"/>
          </w:tcPr>
          <w:p w:rsidR="00D70814" w:rsidRPr="007E28BA" w:rsidRDefault="00D70814" w:rsidP="008F152E">
            <w:pPr>
              <w:jc w:val="center"/>
              <w:rPr>
                <w:sz w:val="22"/>
                <w:szCs w:val="22"/>
              </w:rPr>
            </w:pPr>
            <w:r w:rsidRPr="007E28BA">
              <w:rPr>
                <w:sz w:val="22"/>
                <w:szCs w:val="22"/>
              </w:rPr>
              <w:t>Вид собственн</w:t>
            </w:r>
            <w:r w:rsidRPr="007E28BA">
              <w:rPr>
                <w:sz w:val="22"/>
                <w:szCs w:val="22"/>
              </w:rPr>
              <w:t>о</w:t>
            </w:r>
            <w:r w:rsidRPr="007E28BA">
              <w:rPr>
                <w:sz w:val="22"/>
                <w:szCs w:val="22"/>
              </w:rPr>
              <w:t xml:space="preserve">сти </w:t>
            </w:r>
            <w:r w:rsidRPr="007E28BA">
              <w:rPr>
                <w:sz w:val="22"/>
                <w:szCs w:val="22"/>
                <w:vertAlign w:val="superscript"/>
              </w:rPr>
              <w:t>1</w:t>
            </w:r>
          </w:p>
        </w:tc>
        <w:tc>
          <w:tcPr>
            <w:tcW w:w="2300" w:type="dxa"/>
          </w:tcPr>
          <w:p w:rsidR="00D70814" w:rsidRDefault="00D70814" w:rsidP="008F152E">
            <w:pPr>
              <w:jc w:val="center"/>
              <w:rPr>
                <w:sz w:val="22"/>
                <w:szCs w:val="22"/>
              </w:rPr>
            </w:pPr>
            <w:r w:rsidRPr="007E28BA">
              <w:rPr>
                <w:sz w:val="22"/>
                <w:szCs w:val="22"/>
              </w:rPr>
              <w:t>Место нахождения</w:t>
            </w:r>
          </w:p>
          <w:p w:rsidR="00D70814" w:rsidRPr="007E28BA" w:rsidRDefault="00D70814" w:rsidP="008F152E">
            <w:pPr>
              <w:jc w:val="center"/>
              <w:rPr>
                <w:sz w:val="22"/>
                <w:szCs w:val="22"/>
              </w:rPr>
            </w:pPr>
            <w:r w:rsidRPr="007E28BA">
              <w:rPr>
                <w:sz w:val="22"/>
                <w:szCs w:val="22"/>
              </w:rPr>
              <w:t xml:space="preserve"> (а</w:t>
            </w:r>
            <w:r w:rsidRPr="007E28BA">
              <w:rPr>
                <w:sz w:val="22"/>
                <w:szCs w:val="22"/>
              </w:rPr>
              <w:t>д</w:t>
            </w:r>
            <w:r w:rsidRPr="007E28BA">
              <w:rPr>
                <w:sz w:val="22"/>
                <w:szCs w:val="22"/>
              </w:rPr>
              <w:t>рес)</w:t>
            </w:r>
          </w:p>
        </w:tc>
        <w:tc>
          <w:tcPr>
            <w:tcW w:w="1418" w:type="dxa"/>
          </w:tcPr>
          <w:p w:rsidR="00D70814" w:rsidRPr="007E28BA" w:rsidRDefault="00D70814" w:rsidP="008F152E">
            <w:pPr>
              <w:jc w:val="center"/>
              <w:rPr>
                <w:sz w:val="22"/>
                <w:szCs w:val="22"/>
              </w:rPr>
            </w:pPr>
            <w:r w:rsidRPr="007E28BA">
              <w:rPr>
                <w:sz w:val="22"/>
                <w:szCs w:val="22"/>
              </w:rPr>
              <w:t>Пл</w:t>
            </w:r>
            <w:r w:rsidRPr="007E28BA">
              <w:rPr>
                <w:sz w:val="22"/>
                <w:szCs w:val="22"/>
              </w:rPr>
              <w:t>о</w:t>
            </w:r>
            <w:r w:rsidRPr="007E28BA">
              <w:rPr>
                <w:sz w:val="22"/>
                <w:szCs w:val="22"/>
              </w:rPr>
              <w:t>щадь</w:t>
            </w:r>
            <w:r w:rsidRPr="007E28BA">
              <w:rPr>
                <w:sz w:val="22"/>
                <w:szCs w:val="22"/>
              </w:rPr>
              <w:br/>
              <w:t>(кв. м)</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1</w:t>
            </w:r>
          </w:p>
        </w:tc>
        <w:tc>
          <w:tcPr>
            <w:tcW w:w="2682"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2</w:t>
            </w:r>
          </w:p>
        </w:tc>
        <w:tc>
          <w:tcPr>
            <w:tcW w:w="2551"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3</w:t>
            </w:r>
          </w:p>
        </w:tc>
        <w:tc>
          <w:tcPr>
            <w:tcW w:w="2300"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4</w:t>
            </w:r>
          </w:p>
        </w:tc>
        <w:tc>
          <w:tcPr>
            <w:tcW w:w="1418"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5</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1</w:t>
            </w:r>
          </w:p>
        </w:tc>
        <w:tc>
          <w:tcPr>
            <w:tcW w:w="2682" w:type="dxa"/>
            <w:tcBorders>
              <w:bottom w:val="single" w:sz="4" w:space="0" w:color="auto"/>
            </w:tcBorders>
            <w:vAlign w:val="bottom"/>
          </w:tcPr>
          <w:p w:rsidR="00D70814" w:rsidRPr="007E28BA" w:rsidRDefault="00D70814" w:rsidP="008F152E">
            <w:pPr>
              <w:ind w:left="57"/>
              <w:rPr>
                <w:sz w:val="22"/>
                <w:szCs w:val="22"/>
              </w:rPr>
            </w:pPr>
            <w:r w:rsidRPr="007E28BA">
              <w:rPr>
                <w:sz w:val="22"/>
                <w:szCs w:val="22"/>
              </w:rPr>
              <w:t xml:space="preserve">Земельные участки </w:t>
            </w:r>
            <w:r w:rsidRPr="007E28BA">
              <w:rPr>
                <w:sz w:val="22"/>
                <w:szCs w:val="22"/>
                <w:vertAlign w:val="superscript"/>
              </w:rPr>
              <w:t>2</w:t>
            </w:r>
            <w:r w:rsidRPr="007E28BA">
              <w:rPr>
                <w:sz w:val="22"/>
                <w:szCs w:val="22"/>
              </w:rPr>
              <w:t>:</w:t>
            </w:r>
          </w:p>
        </w:tc>
        <w:tc>
          <w:tcPr>
            <w:tcW w:w="2551" w:type="dxa"/>
            <w:tcBorders>
              <w:bottom w:val="single" w:sz="4" w:space="0" w:color="auto"/>
            </w:tcBorders>
            <w:vAlign w:val="bottom"/>
          </w:tcPr>
          <w:p w:rsidR="00D70814" w:rsidRPr="007E28BA" w:rsidRDefault="00D70814" w:rsidP="008F152E">
            <w:pPr>
              <w:jc w:val="center"/>
              <w:rPr>
                <w:sz w:val="22"/>
                <w:szCs w:val="22"/>
              </w:rPr>
            </w:pPr>
            <w:r w:rsidRPr="00CC33D3">
              <w:rPr>
                <w:i/>
              </w:rPr>
              <w:t>Не имеет</w:t>
            </w:r>
          </w:p>
        </w:tc>
        <w:tc>
          <w:tcPr>
            <w:tcW w:w="2300" w:type="dxa"/>
            <w:tcBorders>
              <w:bottom w:val="single" w:sz="4" w:space="0" w:color="auto"/>
            </w:tcBorders>
            <w:vAlign w:val="bottom"/>
          </w:tcPr>
          <w:p w:rsidR="00D70814" w:rsidRPr="007E28BA" w:rsidRDefault="00D70814" w:rsidP="008F152E">
            <w:pPr>
              <w:rPr>
                <w:sz w:val="22"/>
                <w:szCs w:val="22"/>
              </w:rPr>
            </w:pPr>
          </w:p>
        </w:tc>
        <w:tc>
          <w:tcPr>
            <w:tcW w:w="1418" w:type="dxa"/>
            <w:tcBorders>
              <w:bottom w:val="single" w:sz="4" w:space="0" w:color="auto"/>
            </w:tcBorders>
            <w:vAlign w:val="bottom"/>
          </w:tcPr>
          <w:p w:rsidR="00D70814" w:rsidRPr="007E28BA" w:rsidRDefault="00D70814" w:rsidP="008F152E">
            <w:pPr>
              <w:jc w:val="center"/>
              <w:rPr>
                <w:sz w:val="22"/>
                <w:szCs w:val="22"/>
              </w:rPr>
            </w:pPr>
          </w:p>
        </w:tc>
      </w:tr>
      <w:tr w:rsidR="00D70814" w:rsidTr="008F152E">
        <w:tblPrEx>
          <w:tblCellMar>
            <w:top w:w="0" w:type="dxa"/>
            <w:bottom w:w="0" w:type="dxa"/>
          </w:tblCellMar>
        </w:tblPrEx>
        <w:trPr>
          <w:trHeight w:val="835"/>
        </w:trPr>
        <w:tc>
          <w:tcPr>
            <w:tcW w:w="595" w:type="dxa"/>
            <w:tcBorders>
              <w:top w:val="single" w:sz="4" w:space="0" w:color="auto"/>
              <w:bottom w:val="single" w:sz="4" w:space="0" w:color="auto"/>
            </w:tcBorders>
            <w:vAlign w:val="bottom"/>
          </w:tcPr>
          <w:p w:rsidR="00D70814" w:rsidRPr="007E28BA" w:rsidRDefault="00D70814" w:rsidP="008F152E">
            <w:pPr>
              <w:rPr>
                <w:sz w:val="22"/>
                <w:szCs w:val="22"/>
              </w:rPr>
            </w:pPr>
          </w:p>
        </w:tc>
        <w:tc>
          <w:tcPr>
            <w:tcW w:w="2682" w:type="dxa"/>
            <w:tcBorders>
              <w:top w:val="single" w:sz="4" w:space="0" w:color="auto"/>
              <w:bottom w:val="single" w:sz="4" w:space="0" w:color="auto"/>
            </w:tcBorders>
          </w:tcPr>
          <w:p w:rsidR="00D70814" w:rsidRPr="00264A1D" w:rsidRDefault="00D70814" w:rsidP="008F152E">
            <w:pPr>
              <w:widowControl w:val="0"/>
              <w:rPr>
                <w:i/>
              </w:rPr>
            </w:pPr>
          </w:p>
        </w:tc>
        <w:tc>
          <w:tcPr>
            <w:tcW w:w="2551" w:type="dxa"/>
            <w:tcBorders>
              <w:top w:val="single" w:sz="4" w:space="0" w:color="auto"/>
              <w:bottom w:val="single" w:sz="4" w:space="0" w:color="auto"/>
            </w:tcBorders>
          </w:tcPr>
          <w:p w:rsidR="00D70814" w:rsidRPr="00264A1D" w:rsidRDefault="00D70814" w:rsidP="008F152E">
            <w:pPr>
              <w:jc w:val="center"/>
              <w:rPr>
                <w:i/>
              </w:rPr>
            </w:pPr>
          </w:p>
        </w:tc>
        <w:tc>
          <w:tcPr>
            <w:tcW w:w="2300" w:type="dxa"/>
            <w:tcBorders>
              <w:top w:val="single" w:sz="4" w:space="0" w:color="auto"/>
              <w:bottom w:val="single" w:sz="4" w:space="0" w:color="auto"/>
            </w:tcBorders>
          </w:tcPr>
          <w:p w:rsidR="00D70814" w:rsidRPr="00264A1D" w:rsidRDefault="00D70814" w:rsidP="008F152E">
            <w:pPr>
              <w:jc w:val="center"/>
              <w:rPr>
                <w:i/>
              </w:rPr>
            </w:pPr>
          </w:p>
        </w:tc>
        <w:tc>
          <w:tcPr>
            <w:tcW w:w="1418" w:type="dxa"/>
            <w:tcBorders>
              <w:top w:val="single" w:sz="4" w:space="0" w:color="auto"/>
              <w:bottom w:val="single" w:sz="4" w:space="0" w:color="auto"/>
            </w:tcBorders>
          </w:tcPr>
          <w:p w:rsidR="00D70814" w:rsidRPr="00264A1D" w:rsidRDefault="00D70814" w:rsidP="008F152E">
            <w:pPr>
              <w:jc w:val="center"/>
              <w:rPr>
                <w:i/>
              </w:rPr>
            </w:pP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2</w:t>
            </w:r>
          </w:p>
        </w:tc>
        <w:tc>
          <w:tcPr>
            <w:tcW w:w="2682" w:type="dxa"/>
            <w:tcBorders>
              <w:bottom w:val="single" w:sz="4" w:space="0" w:color="auto"/>
            </w:tcBorders>
            <w:vAlign w:val="bottom"/>
          </w:tcPr>
          <w:p w:rsidR="00D70814" w:rsidRPr="00264A1D" w:rsidRDefault="00D70814" w:rsidP="008F152E">
            <w:pPr>
              <w:ind w:left="57"/>
            </w:pPr>
            <w:r w:rsidRPr="00264A1D">
              <w:t>Жилые дома:</w:t>
            </w:r>
          </w:p>
        </w:tc>
        <w:tc>
          <w:tcPr>
            <w:tcW w:w="2551" w:type="dxa"/>
            <w:tcBorders>
              <w:bottom w:val="single" w:sz="4" w:space="0" w:color="auto"/>
            </w:tcBorders>
            <w:vAlign w:val="bottom"/>
          </w:tcPr>
          <w:p w:rsidR="00D70814" w:rsidRPr="00264A1D" w:rsidRDefault="00D70814" w:rsidP="008F152E">
            <w:pPr>
              <w:jc w:val="center"/>
              <w:rPr>
                <w:b/>
              </w:rPr>
            </w:pPr>
            <w:r w:rsidRPr="00CC33D3">
              <w:rPr>
                <w:i/>
              </w:rPr>
              <w:t>Не имеет</w:t>
            </w:r>
          </w:p>
        </w:tc>
        <w:tc>
          <w:tcPr>
            <w:tcW w:w="2300"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tcPr>
          <w:p w:rsidR="00D70814" w:rsidRPr="00264A1D" w:rsidRDefault="00D70814" w:rsidP="008F152E">
            <w:pPr>
              <w:ind w:left="57"/>
              <w:rPr>
                <w:i/>
              </w:rPr>
            </w:pPr>
          </w:p>
        </w:tc>
        <w:tc>
          <w:tcPr>
            <w:tcW w:w="2551" w:type="dxa"/>
            <w:tcBorders>
              <w:top w:val="single" w:sz="4" w:space="0" w:color="auto"/>
              <w:bottom w:val="single" w:sz="4" w:space="0" w:color="auto"/>
            </w:tcBorders>
          </w:tcPr>
          <w:p w:rsidR="00D70814" w:rsidRPr="00264A1D" w:rsidRDefault="00D70814" w:rsidP="008F152E">
            <w:pPr>
              <w:jc w:val="center"/>
              <w:rPr>
                <w:i/>
              </w:rPr>
            </w:pPr>
          </w:p>
        </w:tc>
        <w:tc>
          <w:tcPr>
            <w:tcW w:w="2300" w:type="dxa"/>
            <w:tcBorders>
              <w:top w:val="single" w:sz="4" w:space="0" w:color="auto"/>
              <w:bottom w:val="single" w:sz="4" w:space="0" w:color="auto"/>
            </w:tcBorders>
            <w:vAlign w:val="bottom"/>
          </w:tcPr>
          <w:p w:rsidR="00D70814" w:rsidRPr="00264A1D" w:rsidRDefault="00D70814" w:rsidP="008F152E">
            <w:pPr>
              <w:jc w:val="center"/>
              <w:rPr>
                <w:i/>
              </w:rPr>
            </w:pPr>
          </w:p>
        </w:tc>
        <w:tc>
          <w:tcPr>
            <w:tcW w:w="1418" w:type="dxa"/>
            <w:tcBorders>
              <w:top w:val="single" w:sz="4" w:space="0" w:color="auto"/>
              <w:bottom w:val="single" w:sz="4" w:space="0" w:color="auto"/>
            </w:tcBorders>
          </w:tcPr>
          <w:p w:rsidR="00D70814" w:rsidRPr="00264A1D" w:rsidRDefault="00D70814" w:rsidP="008F152E">
            <w:pPr>
              <w:jc w:val="center"/>
              <w:rPr>
                <w:i/>
              </w:rPr>
            </w:pP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3</w:t>
            </w:r>
          </w:p>
        </w:tc>
        <w:tc>
          <w:tcPr>
            <w:tcW w:w="2682" w:type="dxa"/>
            <w:tcBorders>
              <w:bottom w:val="single" w:sz="4" w:space="0" w:color="auto"/>
            </w:tcBorders>
            <w:vAlign w:val="bottom"/>
          </w:tcPr>
          <w:p w:rsidR="00D70814" w:rsidRPr="00264A1D" w:rsidRDefault="00D70814" w:rsidP="008F152E">
            <w:pPr>
              <w:ind w:left="57"/>
            </w:pPr>
            <w:r w:rsidRPr="00264A1D">
              <w:t>Квартиры:</w:t>
            </w:r>
          </w:p>
        </w:tc>
        <w:tc>
          <w:tcPr>
            <w:tcW w:w="2551" w:type="dxa"/>
            <w:tcBorders>
              <w:bottom w:val="single" w:sz="4" w:space="0" w:color="auto"/>
            </w:tcBorders>
            <w:vAlign w:val="bottom"/>
          </w:tcPr>
          <w:p w:rsidR="00D70814" w:rsidRPr="00264A1D" w:rsidRDefault="00D70814" w:rsidP="008F152E"/>
        </w:tc>
        <w:tc>
          <w:tcPr>
            <w:tcW w:w="2300"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tcPr>
          <w:p w:rsidR="00D70814" w:rsidRDefault="00D70814" w:rsidP="008F152E">
            <w:pPr>
              <w:ind w:firstLine="114"/>
              <w:rPr>
                <w:i/>
              </w:rPr>
            </w:pPr>
            <w:r>
              <w:rPr>
                <w:i/>
              </w:rPr>
              <w:t xml:space="preserve">3-комнатная </w:t>
            </w:r>
          </w:p>
          <w:p w:rsidR="00D70814" w:rsidRPr="00264A1D" w:rsidRDefault="00D70814" w:rsidP="008F152E">
            <w:pPr>
              <w:ind w:firstLine="114"/>
              <w:rPr>
                <w:i/>
              </w:rPr>
            </w:pPr>
            <w:r w:rsidRPr="00264A1D">
              <w:rPr>
                <w:i/>
              </w:rPr>
              <w:t>ква</w:t>
            </w:r>
            <w:r w:rsidRPr="00264A1D">
              <w:rPr>
                <w:i/>
              </w:rPr>
              <w:t>р</w:t>
            </w:r>
            <w:r w:rsidRPr="00264A1D">
              <w:rPr>
                <w:i/>
              </w:rPr>
              <w:t>тира</w:t>
            </w:r>
          </w:p>
          <w:p w:rsidR="00D70814" w:rsidRPr="00264A1D" w:rsidRDefault="00D70814" w:rsidP="008F152E">
            <w:pPr>
              <w:rPr>
                <w:i/>
              </w:rPr>
            </w:pPr>
          </w:p>
        </w:tc>
        <w:tc>
          <w:tcPr>
            <w:tcW w:w="2551" w:type="dxa"/>
            <w:tcBorders>
              <w:top w:val="single" w:sz="4" w:space="0" w:color="auto"/>
              <w:bottom w:val="single" w:sz="4" w:space="0" w:color="auto"/>
            </w:tcBorders>
          </w:tcPr>
          <w:p w:rsidR="00D70814" w:rsidRPr="00264A1D" w:rsidRDefault="00D70814" w:rsidP="008F152E">
            <w:pPr>
              <w:jc w:val="center"/>
              <w:rPr>
                <w:i/>
              </w:rPr>
            </w:pPr>
            <w:r w:rsidRPr="00264A1D">
              <w:rPr>
                <w:i/>
              </w:rPr>
              <w:t xml:space="preserve">Общая долевая – </w:t>
            </w:r>
            <w:r>
              <w:rPr>
                <w:i/>
              </w:rPr>
              <w:t xml:space="preserve">1/3 </w:t>
            </w:r>
            <w:r w:rsidRPr="00264A1D">
              <w:rPr>
                <w:i/>
              </w:rPr>
              <w:t xml:space="preserve"> </w:t>
            </w:r>
          </w:p>
        </w:tc>
        <w:tc>
          <w:tcPr>
            <w:tcW w:w="2300" w:type="dxa"/>
            <w:tcBorders>
              <w:top w:val="single" w:sz="4" w:space="0" w:color="auto"/>
              <w:bottom w:val="single" w:sz="4" w:space="0" w:color="auto"/>
            </w:tcBorders>
          </w:tcPr>
          <w:p w:rsidR="00D70814" w:rsidRDefault="00D70814" w:rsidP="008F152E">
            <w:pPr>
              <w:ind w:firstLine="126"/>
              <w:jc w:val="center"/>
              <w:rPr>
                <w:i/>
              </w:rPr>
            </w:pPr>
            <w:r w:rsidRPr="00264A1D">
              <w:rPr>
                <w:i/>
              </w:rPr>
              <w:t>г.</w:t>
            </w:r>
            <w:r>
              <w:rPr>
                <w:i/>
              </w:rPr>
              <w:t xml:space="preserve"> </w:t>
            </w:r>
            <w:r w:rsidRPr="00264A1D">
              <w:rPr>
                <w:i/>
              </w:rPr>
              <w:t>Москва, проспект</w:t>
            </w:r>
            <w:r>
              <w:rPr>
                <w:i/>
              </w:rPr>
              <w:t xml:space="preserve"> </w:t>
            </w:r>
          </w:p>
          <w:p w:rsidR="00D70814" w:rsidRPr="00264A1D" w:rsidRDefault="00D70814" w:rsidP="008F152E">
            <w:pPr>
              <w:ind w:firstLine="126"/>
              <w:jc w:val="center"/>
              <w:rPr>
                <w:i/>
              </w:rPr>
            </w:pPr>
            <w:r w:rsidRPr="00264A1D">
              <w:rPr>
                <w:i/>
              </w:rPr>
              <w:t>М</w:t>
            </w:r>
            <w:r w:rsidRPr="00264A1D">
              <w:rPr>
                <w:i/>
              </w:rPr>
              <w:t>и</w:t>
            </w:r>
            <w:r w:rsidRPr="00264A1D">
              <w:rPr>
                <w:i/>
              </w:rPr>
              <w:t>ра, д.</w:t>
            </w:r>
            <w:r>
              <w:rPr>
                <w:i/>
              </w:rPr>
              <w:t xml:space="preserve"> </w:t>
            </w:r>
            <w:r w:rsidRPr="00264A1D">
              <w:rPr>
                <w:i/>
              </w:rPr>
              <w:t>122. кв.</w:t>
            </w:r>
            <w:r>
              <w:rPr>
                <w:i/>
              </w:rPr>
              <w:t xml:space="preserve"> </w:t>
            </w:r>
            <w:r w:rsidRPr="00264A1D">
              <w:rPr>
                <w:i/>
              </w:rPr>
              <w:t>32</w:t>
            </w:r>
          </w:p>
        </w:tc>
        <w:tc>
          <w:tcPr>
            <w:tcW w:w="1418" w:type="dxa"/>
            <w:tcBorders>
              <w:top w:val="single" w:sz="4" w:space="0" w:color="auto"/>
              <w:bottom w:val="single" w:sz="4" w:space="0" w:color="auto"/>
            </w:tcBorders>
          </w:tcPr>
          <w:p w:rsidR="00D70814" w:rsidRPr="00264A1D" w:rsidRDefault="00D70814" w:rsidP="008F152E">
            <w:pPr>
              <w:ind w:firstLine="126"/>
              <w:jc w:val="center"/>
              <w:rPr>
                <w:i/>
              </w:rPr>
            </w:pPr>
            <w:r w:rsidRPr="00264A1D">
              <w:rPr>
                <w:i/>
              </w:rPr>
              <w:t>68</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4</w:t>
            </w:r>
          </w:p>
        </w:tc>
        <w:tc>
          <w:tcPr>
            <w:tcW w:w="2682" w:type="dxa"/>
            <w:tcBorders>
              <w:bottom w:val="single" w:sz="4" w:space="0" w:color="auto"/>
            </w:tcBorders>
            <w:vAlign w:val="bottom"/>
          </w:tcPr>
          <w:p w:rsidR="00D70814" w:rsidRDefault="00D70814" w:rsidP="008F152E">
            <w:pPr>
              <w:ind w:left="57"/>
            </w:pPr>
            <w:r w:rsidRPr="00264A1D">
              <w:t>Дачи:</w:t>
            </w:r>
          </w:p>
          <w:p w:rsidR="00D70814" w:rsidRPr="00264A1D" w:rsidRDefault="00D70814" w:rsidP="008F152E">
            <w:pPr>
              <w:ind w:left="57"/>
            </w:pPr>
          </w:p>
        </w:tc>
        <w:tc>
          <w:tcPr>
            <w:tcW w:w="2551" w:type="dxa"/>
            <w:tcBorders>
              <w:bottom w:val="single" w:sz="4" w:space="0" w:color="auto"/>
            </w:tcBorders>
            <w:vAlign w:val="bottom"/>
          </w:tcPr>
          <w:p w:rsidR="00D70814" w:rsidRPr="00264A1D" w:rsidRDefault="00D70814" w:rsidP="008F152E">
            <w:pPr>
              <w:jc w:val="center"/>
            </w:pPr>
            <w:r w:rsidRPr="00CC33D3">
              <w:rPr>
                <w:i/>
              </w:rPr>
              <w:t>Не имеет</w:t>
            </w:r>
          </w:p>
        </w:tc>
        <w:tc>
          <w:tcPr>
            <w:tcW w:w="2300"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rPr>
          <w:trHeight w:val="837"/>
        </w:trPr>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tcPr>
          <w:p w:rsidR="00D70814" w:rsidRPr="00264A1D" w:rsidRDefault="00D70814" w:rsidP="008F152E">
            <w:pPr>
              <w:ind w:left="57"/>
              <w:rPr>
                <w:i/>
              </w:rPr>
            </w:pPr>
          </w:p>
        </w:tc>
        <w:tc>
          <w:tcPr>
            <w:tcW w:w="2551" w:type="dxa"/>
            <w:tcBorders>
              <w:top w:val="single" w:sz="4" w:space="0" w:color="auto"/>
              <w:bottom w:val="single" w:sz="4" w:space="0" w:color="auto"/>
            </w:tcBorders>
          </w:tcPr>
          <w:p w:rsidR="00D70814" w:rsidRPr="00264A1D" w:rsidRDefault="00D70814" w:rsidP="008F152E">
            <w:pPr>
              <w:jc w:val="center"/>
              <w:rPr>
                <w:i/>
              </w:rPr>
            </w:pPr>
          </w:p>
        </w:tc>
        <w:tc>
          <w:tcPr>
            <w:tcW w:w="2300" w:type="dxa"/>
            <w:tcBorders>
              <w:top w:val="single" w:sz="4" w:space="0" w:color="auto"/>
              <w:bottom w:val="single" w:sz="4" w:space="0" w:color="auto"/>
            </w:tcBorders>
          </w:tcPr>
          <w:p w:rsidR="00D70814" w:rsidRPr="00264A1D" w:rsidRDefault="00D70814" w:rsidP="008F152E">
            <w:pPr>
              <w:jc w:val="center"/>
              <w:rPr>
                <w:i/>
              </w:rPr>
            </w:pPr>
          </w:p>
        </w:tc>
        <w:tc>
          <w:tcPr>
            <w:tcW w:w="1418" w:type="dxa"/>
            <w:tcBorders>
              <w:top w:val="single" w:sz="4" w:space="0" w:color="auto"/>
              <w:bottom w:val="single" w:sz="4" w:space="0" w:color="auto"/>
            </w:tcBorders>
          </w:tcPr>
          <w:p w:rsidR="00D70814" w:rsidRPr="00264A1D" w:rsidRDefault="00D70814" w:rsidP="008F152E">
            <w:pPr>
              <w:jc w:val="center"/>
              <w:rPr>
                <w:i/>
              </w:rPr>
            </w:pPr>
          </w:p>
        </w:tc>
      </w:tr>
      <w:tr w:rsidR="00D70814" w:rsidTr="008F152E">
        <w:tblPrEx>
          <w:tblCellMar>
            <w:top w:w="0" w:type="dxa"/>
            <w:bottom w:w="0" w:type="dxa"/>
          </w:tblCellMar>
        </w:tblPrEx>
        <w:tc>
          <w:tcPr>
            <w:tcW w:w="595" w:type="dxa"/>
            <w:tcBorders>
              <w:bottom w:val="single" w:sz="4" w:space="0" w:color="auto"/>
            </w:tcBorders>
          </w:tcPr>
          <w:p w:rsidR="00D70814" w:rsidRPr="007E28BA" w:rsidRDefault="00D70814" w:rsidP="008F152E">
            <w:pPr>
              <w:rPr>
                <w:sz w:val="22"/>
                <w:szCs w:val="22"/>
              </w:rPr>
            </w:pPr>
            <w:r w:rsidRPr="007E28BA">
              <w:rPr>
                <w:sz w:val="22"/>
                <w:szCs w:val="22"/>
              </w:rPr>
              <w:t>5</w:t>
            </w:r>
          </w:p>
        </w:tc>
        <w:tc>
          <w:tcPr>
            <w:tcW w:w="2682" w:type="dxa"/>
            <w:tcBorders>
              <w:bottom w:val="single" w:sz="4" w:space="0" w:color="auto"/>
            </w:tcBorders>
          </w:tcPr>
          <w:p w:rsidR="00D70814" w:rsidRDefault="00D70814" w:rsidP="008F152E">
            <w:pPr>
              <w:ind w:left="57"/>
            </w:pPr>
            <w:r w:rsidRPr="00264A1D">
              <w:t>Гаражи:</w:t>
            </w:r>
          </w:p>
          <w:p w:rsidR="00D70814" w:rsidRPr="00264A1D" w:rsidRDefault="00D70814" w:rsidP="008F152E">
            <w:pPr>
              <w:ind w:left="57"/>
            </w:pPr>
          </w:p>
        </w:tc>
        <w:tc>
          <w:tcPr>
            <w:tcW w:w="2551" w:type="dxa"/>
            <w:tcBorders>
              <w:bottom w:val="single" w:sz="4" w:space="0" w:color="auto"/>
            </w:tcBorders>
          </w:tcPr>
          <w:p w:rsidR="00D70814" w:rsidRPr="00264A1D" w:rsidRDefault="00D70814" w:rsidP="008F152E">
            <w:pPr>
              <w:jc w:val="center"/>
              <w:rPr>
                <w:i/>
              </w:rPr>
            </w:pPr>
            <w:r w:rsidRPr="00CC33D3">
              <w:rPr>
                <w:i/>
              </w:rPr>
              <w:t>Не имеет</w:t>
            </w:r>
          </w:p>
        </w:tc>
        <w:tc>
          <w:tcPr>
            <w:tcW w:w="2300" w:type="dxa"/>
            <w:tcBorders>
              <w:bottom w:val="single" w:sz="4" w:space="0" w:color="auto"/>
            </w:tcBorders>
          </w:tcPr>
          <w:p w:rsidR="00D70814" w:rsidRPr="00264A1D" w:rsidRDefault="00D70814" w:rsidP="008F152E"/>
        </w:tc>
        <w:tc>
          <w:tcPr>
            <w:tcW w:w="1418" w:type="dxa"/>
            <w:tcBorders>
              <w:bottom w:val="single" w:sz="4" w:space="0" w:color="auto"/>
            </w:tcBorders>
          </w:tcPr>
          <w:p w:rsidR="00D70814" w:rsidRPr="00264A1D" w:rsidRDefault="00D70814" w:rsidP="008F152E"/>
        </w:tc>
      </w:tr>
      <w:tr w:rsidR="00D70814" w:rsidTr="008F152E">
        <w:tblPrEx>
          <w:tblCellMar>
            <w:top w:w="0" w:type="dxa"/>
            <w:bottom w:w="0" w:type="dxa"/>
          </w:tblCellMar>
        </w:tblPrEx>
        <w:tc>
          <w:tcPr>
            <w:tcW w:w="595" w:type="dxa"/>
            <w:tcBorders>
              <w:bottom w:val="single" w:sz="4" w:space="0" w:color="auto"/>
            </w:tcBorders>
          </w:tcPr>
          <w:p w:rsidR="00D70814" w:rsidRPr="007E28BA" w:rsidRDefault="00D70814" w:rsidP="008F152E">
            <w:pPr>
              <w:jc w:val="center"/>
              <w:rPr>
                <w:sz w:val="22"/>
                <w:szCs w:val="22"/>
              </w:rPr>
            </w:pPr>
            <w:r w:rsidRPr="007E28BA">
              <w:rPr>
                <w:sz w:val="22"/>
                <w:szCs w:val="22"/>
              </w:rPr>
              <w:t>6</w:t>
            </w:r>
          </w:p>
        </w:tc>
        <w:tc>
          <w:tcPr>
            <w:tcW w:w="2682" w:type="dxa"/>
            <w:tcBorders>
              <w:bottom w:val="single" w:sz="4" w:space="0" w:color="auto"/>
            </w:tcBorders>
            <w:vAlign w:val="bottom"/>
          </w:tcPr>
          <w:p w:rsidR="00D70814" w:rsidRPr="00264A1D" w:rsidRDefault="00D70814" w:rsidP="008F152E">
            <w:pPr>
              <w:ind w:left="57"/>
            </w:pPr>
            <w:r w:rsidRPr="00264A1D">
              <w:t>Иное недв</w:t>
            </w:r>
            <w:r w:rsidRPr="00264A1D">
              <w:t>и</w:t>
            </w:r>
            <w:r w:rsidRPr="00264A1D">
              <w:t xml:space="preserve">жимое </w:t>
            </w:r>
          </w:p>
          <w:p w:rsidR="00D70814" w:rsidRPr="00264A1D" w:rsidRDefault="00D70814" w:rsidP="008F152E">
            <w:pPr>
              <w:ind w:left="57"/>
            </w:pPr>
            <w:r w:rsidRPr="00264A1D">
              <w:t>имущ</w:t>
            </w:r>
            <w:r w:rsidRPr="00264A1D">
              <w:t>е</w:t>
            </w:r>
            <w:r w:rsidRPr="00264A1D">
              <w:t>ство:</w:t>
            </w:r>
          </w:p>
        </w:tc>
        <w:tc>
          <w:tcPr>
            <w:tcW w:w="2551" w:type="dxa"/>
            <w:tcBorders>
              <w:bottom w:val="single" w:sz="4" w:space="0" w:color="auto"/>
            </w:tcBorders>
          </w:tcPr>
          <w:p w:rsidR="00D70814" w:rsidRPr="00264A1D" w:rsidRDefault="00D70814" w:rsidP="008F152E">
            <w:pPr>
              <w:jc w:val="center"/>
              <w:rPr>
                <w:i/>
              </w:rPr>
            </w:pPr>
            <w:r w:rsidRPr="00CC33D3">
              <w:rPr>
                <w:i/>
              </w:rPr>
              <w:t>Не имеет</w:t>
            </w:r>
          </w:p>
        </w:tc>
        <w:tc>
          <w:tcPr>
            <w:tcW w:w="2300"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bl>
    <w:p w:rsidR="00D70814" w:rsidRDefault="00D70814" w:rsidP="00D70814">
      <w:pPr>
        <w:spacing w:before="120"/>
      </w:pPr>
      <w:r>
        <w:t>_________________</w:t>
      </w:r>
    </w:p>
    <w:p w:rsidR="00D70814" w:rsidRPr="00754FF2" w:rsidRDefault="00D70814" w:rsidP="00D70814">
      <w:pPr>
        <w:ind w:firstLine="567"/>
        <w:rPr>
          <w:sz w:val="20"/>
        </w:rPr>
      </w:pPr>
      <w:r w:rsidRPr="00754FF2">
        <w:rPr>
          <w:sz w:val="20"/>
          <w:vertAlign w:val="superscript"/>
        </w:rPr>
        <w:t>1</w:t>
      </w:r>
      <w:r w:rsidRPr="00754FF2">
        <w:rPr>
          <w:sz w:val="20"/>
        </w:rPr>
        <w:t> Указывается вид собственности (индивидуальная – когда имущество находится в единоличной собственности лица, пре</w:t>
      </w:r>
      <w:r w:rsidRPr="00754FF2">
        <w:rPr>
          <w:sz w:val="20"/>
        </w:rPr>
        <w:t>д</w:t>
      </w:r>
      <w:r w:rsidRPr="00754FF2">
        <w:rPr>
          <w:sz w:val="20"/>
        </w:rPr>
        <w:t>ставляющего сведения об имуществе, или общая – когда имущество находится в собственности лица, пре</w:t>
      </w:r>
      <w:r w:rsidRPr="00754FF2">
        <w:rPr>
          <w:sz w:val="20"/>
        </w:rPr>
        <w:t>д</w:t>
      </w:r>
      <w:r w:rsidRPr="00754FF2">
        <w:rPr>
          <w:sz w:val="20"/>
        </w:rPr>
        <w:t>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w:t>
      </w:r>
      <w:r w:rsidRPr="00754FF2">
        <w:rPr>
          <w:sz w:val="20"/>
        </w:rPr>
        <w:t>б</w:t>
      </w:r>
      <w:r w:rsidRPr="00754FF2">
        <w:rPr>
          <w:sz w:val="20"/>
        </w:rPr>
        <w:t>ственности которых находится имущество; для долевой собственности указывается доля лица, представляющего сведения об имуществе.</w:t>
      </w:r>
    </w:p>
    <w:p w:rsidR="00D70814" w:rsidRPr="00754FF2" w:rsidRDefault="00D70814" w:rsidP="00D70814">
      <w:pPr>
        <w:ind w:firstLine="567"/>
        <w:rPr>
          <w:sz w:val="20"/>
        </w:rPr>
      </w:pPr>
      <w:r w:rsidRPr="00754FF2">
        <w:rPr>
          <w:sz w:val="20"/>
          <w:vertAlign w:val="superscript"/>
        </w:rPr>
        <w:t>2</w:t>
      </w:r>
      <w:r w:rsidRPr="00754FF2">
        <w:rPr>
          <w:sz w:val="20"/>
        </w:rPr>
        <w:t> Указывается вид земельного участка (пая, доли): под индивидуальное жилищное строительство, дачный, садовый, приусадебный, ог</w:t>
      </w:r>
      <w:r w:rsidRPr="00754FF2">
        <w:rPr>
          <w:sz w:val="20"/>
        </w:rPr>
        <w:t>о</w:t>
      </w:r>
      <w:r w:rsidRPr="00754FF2">
        <w:rPr>
          <w:sz w:val="20"/>
        </w:rPr>
        <w:t>родный и другие.</w:t>
      </w:r>
    </w:p>
    <w:p w:rsidR="00D70814" w:rsidRPr="00BC6309" w:rsidRDefault="00D70814" w:rsidP="00D70814">
      <w:pPr>
        <w:pageBreakBefore/>
        <w:spacing w:after="360"/>
        <w:ind w:firstLine="567"/>
        <w:rPr>
          <w:b/>
          <w:bCs/>
        </w:rPr>
      </w:pPr>
      <w:r w:rsidRPr="00BC6309">
        <w:rPr>
          <w:b/>
          <w:bCs/>
        </w:rPr>
        <w:lastRenderedPageBreak/>
        <w:t>2.2. Транспортные средства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3402"/>
        <w:gridCol w:w="2410"/>
        <w:gridCol w:w="3019"/>
      </w:tblGrid>
      <w:tr w:rsidR="00D70814" w:rsidTr="008F152E">
        <w:tblPrEx>
          <w:tblCellMar>
            <w:top w:w="0" w:type="dxa"/>
            <w:bottom w:w="0" w:type="dxa"/>
          </w:tblCellMar>
        </w:tblPrEx>
        <w:tc>
          <w:tcPr>
            <w:tcW w:w="737" w:type="dxa"/>
          </w:tcPr>
          <w:p w:rsidR="00D70814" w:rsidRPr="00BC6309" w:rsidRDefault="00D70814" w:rsidP="008F152E">
            <w:pPr>
              <w:jc w:val="center"/>
            </w:pPr>
            <w:r w:rsidRPr="00BC6309">
              <w:t>№</w:t>
            </w:r>
            <w:r w:rsidRPr="00BC6309">
              <w:br/>
              <w:t>п/п</w:t>
            </w:r>
          </w:p>
        </w:tc>
        <w:tc>
          <w:tcPr>
            <w:tcW w:w="3402" w:type="dxa"/>
          </w:tcPr>
          <w:p w:rsidR="00D70814" w:rsidRPr="00BC6309" w:rsidRDefault="00D70814" w:rsidP="008F152E">
            <w:pPr>
              <w:jc w:val="center"/>
            </w:pPr>
            <w:r w:rsidRPr="00BC6309">
              <w:t>Вид и марка транспор</w:t>
            </w:r>
            <w:r w:rsidRPr="00BC6309">
              <w:t>т</w:t>
            </w:r>
            <w:r w:rsidRPr="00BC6309">
              <w:t>ного средства</w:t>
            </w:r>
          </w:p>
        </w:tc>
        <w:tc>
          <w:tcPr>
            <w:tcW w:w="2410" w:type="dxa"/>
          </w:tcPr>
          <w:p w:rsidR="00D70814" w:rsidRPr="00BC6309" w:rsidRDefault="00D70814" w:rsidP="008F152E">
            <w:pPr>
              <w:jc w:val="center"/>
            </w:pPr>
            <w:r w:rsidRPr="00BC6309">
              <w:t>Вид собстве</w:t>
            </w:r>
            <w:r w:rsidRPr="00BC6309">
              <w:t>н</w:t>
            </w:r>
            <w:r w:rsidRPr="00BC6309">
              <w:t xml:space="preserve">ности </w:t>
            </w:r>
            <w:r w:rsidRPr="00BC6309">
              <w:rPr>
                <w:vertAlign w:val="superscript"/>
              </w:rPr>
              <w:t>1</w:t>
            </w:r>
          </w:p>
        </w:tc>
        <w:tc>
          <w:tcPr>
            <w:tcW w:w="3019" w:type="dxa"/>
          </w:tcPr>
          <w:p w:rsidR="00D70814" w:rsidRPr="00BC6309" w:rsidRDefault="00D70814" w:rsidP="008F152E">
            <w:pPr>
              <w:jc w:val="center"/>
            </w:pPr>
            <w:r w:rsidRPr="00BC6309">
              <w:t>Место рег</w:t>
            </w:r>
            <w:r w:rsidRPr="00BC6309">
              <w:t>и</w:t>
            </w:r>
            <w:r w:rsidRPr="00BC6309">
              <w:t>страции</w:t>
            </w:r>
          </w:p>
        </w:tc>
      </w:tr>
      <w:tr w:rsidR="00D70814" w:rsidTr="008F152E">
        <w:tblPrEx>
          <w:tblCellMar>
            <w:top w:w="0" w:type="dxa"/>
            <w:bottom w:w="0" w:type="dxa"/>
          </w:tblCellMar>
        </w:tblPrEx>
        <w:tc>
          <w:tcPr>
            <w:tcW w:w="737" w:type="dxa"/>
            <w:tcBorders>
              <w:bottom w:val="single" w:sz="4" w:space="0" w:color="auto"/>
            </w:tcBorders>
            <w:vAlign w:val="bottom"/>
          </w:tcPr>
          <w:p w:rsidR="00D70814" w:rsidRPr="00BC6309" w:rsidRDefault="00D70814" w:rsidP="008F152E">
            <w:pPr>
              <w:jc w:val="center"/>
            </w:pPr>
            <w:r w:rsidRPr="00BC6309">
              <w:t>1</w:t>
            </w:r>
          </w:p>
        </w:tc>
        <w:tc>
          <w:tcPr>
            <w:tcW w:w="3402" w:type="dxa"/>
            <w:tcBorders>
              <w:bottom w:val="single" w:sz="4" w:space="0" w:color="auto"/>
            </w:tcBorders>
            <w:vAlign w:val="bottom"/>
          </w:tcPr>
          <w:p w:rsidR="00D70814" w:rsidRPr="00BC6309" w:rsidRDefault="00D70814" w:rsidP="008F152E">
            <w:pPr>
              <w:jc w:val="center"/>
            </w:pPr>
            <w:r w:rsidRPr="00BC6309">
              <w:t>2</w:t>
            </w:r>
          </w:p>
        </w:tc>
        <w:tc>
          <w:tcPr>
            <w:tcW w:w="2410" w:type="dxa"/>
            <w:tcBorders>
              <w:bottom w:val="single" w:sz="4" w:space="0" w:color="auto"/>
            </w:tcBorders>
            <w:vAlign w:val="bottom"/>
          </w:tcPr>
          <w:p w:rsidR="00D70814" w:rsidRPr="00BC6309" w:rsidRDefault="00D70814" w:rsidP="008F152E">
            <w:pPr>
              <w:jc w:val="center"/>
            </w:pPr>
            <w:r w:rsidRPr="00BC6309">
              <w:t>3</w:t>
            </w:r>
          </w:p>
        </w:tc>
        <w:tc>
          <w:tcPr>
            <w:tcW w:w="3019" w:type="dxa"/>
            <w:tcBorders>
              <w:bottom w:val="single" w:sz="4" w:space="0" w:color="auto"/>
            </w:tcBorders>
            <w:vAlign w:val="bottom"/>
          </w:tcPr>
          <w:p w:rsidR="00D70814" w:rsidRPr="00BC6309" w:rsidRDefault="00D70814" w:rsidP="008F152E">
            <w:pPr>
              <w:jc w:val="center"/>
            </w:pPr>
            <w:r w:rsidRPr="00BC6309">
              <w:t>4</w:t>
            </w:r>
          </w:p>
        </w:tc>
      </w:tr>
      <w:tr w:rsidR="00D70814" w:rsidTr="008F152E">
        <w:tblPrEx>
          <w:tblCellMar>
            <w:top w:w="0" w:type="dxa"/>
            <w:bottom w:w="0" w:type="dxa"/>
          </w:tblCellMar>
        </w:tblPrEx>
        <w:tc>
          <w:tcPr>
            <w:tcW w:w="737" w:type="dxa"/>
            <w:tcBorders>
              <w:bottom w:val="single" w:sz="4" w:space="0" w:color="auto"/>
            </w:tcBorders>
            <w:vAlign w:val="bottom"/>
          </w:tcPr>
          <w:p w:rsidR="00D70814" w:rsidRPr="00BC6309" w:rsidRDefault="00D70814" w:rsidP="008F152E">
            <w:pPr>
              <w:jc w:val="center"/>
            </w:pPr>
            <w:r w:rsidRPr="00BC6309">
              <w:t>1</w:t>
            </w:r>
          </w:p>
        </w:tc>
        <w:tc>
          <w:tcPr>
            <w:tcW w:w="3402" w:type="dxa"/>
            <w:tcBorders>
              <w:bottom w:val="single" w:sz="4" w:space="0" w:color="auto"/>
            </w:tcBorders>
            <w:vAlign w:val="bottom"/>
          </w:tcPr>
          <w:p w:rsidR="00D70814" w:rsidRPr="00BC6309" w:rsidRDefault="00D70814" w:rsidP="008F152E">
            <w:r w:rsidRPr="00BC6309">
              <w:t>Автомобили легк</w:t>
            </w:r>
            <w:r w:rsidRPr="00BC6309">
              <w:t>о</w:t>
            </w:r>
            <w:r w:rsidRPr="00BC6309">
              <w:t>вые:</w:t>
            </w:r>
          </w:p>
        </w:tc>
        <w:tc>
          <w:tcPr>
            <w:tcW w:w="2410" w:type="dxa"/>
            <w:tcBorders>
              <w:bottom w:val="single" w:sz="4" w:space="0" w:color="auto"/>
            </w:tcBorders>
            <w:vAlign w:val="bottom"/>
          </w:tcPr>
          <w:p w:rsidR="00D70814" w:rsidRPr="007E37A0" w:rsidRDefault="00D70814" w:rsidP="008F152E">
            <w:pPr>
              <w:jc w:val="center"/>
              <w:rPr>
                <w:b/>
              </w:rPr>
            </w:pPr>
            <w:r w:rsidRPr="00CC33D3">
              <w:rPr>
                <w:i/>
              </w:rPr>
              <w:t>Не имеет</w:t>
            </w:r>
          </w:p>
        </w:tc>
        <w:tc>
          <w:tcPr>
            <w:tcW w:w="3019" w:type="dxa"/>
            <w:tcBorders>
              <w:bottom w:val="single" w:sz="4" w:space="0" w:color="auto"/>
            </w:tcBorders>
            <w:vAlign w:val="bottom"/>
          </w:tcPr>
          <w:p w:rsidR="00D70814" w:rsidRPr="00BC6309" w:rsidRDefault="00D70814" w:rsidP="008F152E">
            <w:pPr>
              <w:jc w:val="center"/>
            </w:pPr>
          </w:p>
        </w:tc>
      </w:tr>
      <w:tr w:rsidR="00D70814" w:rsidTr="008F152E">
        <w:tblPrEx>
          <w:tblCellMar>
            <w:top w:w="0" w:type="dxa"/>
            <w:bottom w:w="0" w:type="dxa"/>
          </w:tblCellMar>
        </w:tblPrEx>
        <w:trPr>
          <w:trHeight w:val="729"/>
        </w:trPr>
        <w:tc>
          <w:tcPr>
            <w:tcW w:w="737" w:type="dxa"/>
            <w:tcBorders>
              <w:top w:val="single" w:sz="4" w:space="0" w:color="auto"/>
              <w:bottom w:val="single" w:sz="4" w:space="0" w:color="auto"/>
            </w:tcBorders>
          </w:tcPr>
          <w:p w:rsidR="00D70814" w:rsidRPr="00BC6309" w:rsidRDefault="00D70814" w:rsidP="008F152E">
            <w:pPr>
              <w:jc w:val="center"/>
            </w:pPr>
          </w:p>
        </w:tc>
        <w:tc>
          <w:tcPr>
            <w:tcW w:w="3402" w:type="dxa"/>
            <w:tcBorders>
              <w:top w:val="single" w:sz="4" w:space="0" w:color="auto"/>
              <w:bottom w:val="single" w:sz="4" w:space="0" w:color="auto"/>
            </w:tcBorders>
          </w:tcPr>
          <w:p w:rsidR="00D70814" w:rsidRPr="007E37A0" w:rsidRDefault="00D70814" w:rsidP="008F152E">
            <w:pPr>
              <w:spacing w:after="1080"/>
              <w:rPr>
                <w:lang w:val="en-US"/>
              </w:rPr>
            </w:pPr>
          </w:p>
        </w:tc>
        <w:tc>
          <w:tcPr>
            <w:tcW w:w="2410" w:type="dxa"/>
            <w:tcBorders>
              <w:top w:val="single" w:sz="4" w:space="0" w:color="auto"/>
              <w:bottom w:val="single" w:sz="4" w:space="0" w:color="auto"/>
            </w:tcBorders>
          </w:tcPr>
          <w:p w:rsidR="00D70814" w:rsidRPr="008710EC" w:rsidRDefault="00D70814" w:rsidP="008F152E">
            <w:pPr>
              <w:jc w:val="center"/>
              <w:rPr>
                <w:i/>
              </w:rPr>
            </w:pPr>
          </w:p>
        </w:tc>
        <w:tc>
          <w:tcPr>
            <w:tcW w:w="3019" w:type="dxa"/>
            <w:tcBorders>
              <w:top w:val="single" w:sz="4" w:space="0" w:color="auto"/>
              <w:bottom w:val="single" w:sz="4" w:space="0" w:color="auto"/>
            </w:tcBorders>
          </w:tcPr>
          <w:p w:rsidR="00D70814" w:rsidRPr="00BC6309" w:rsidRDefault="00D70814" w:rsidP="008F152E">
            <w:pPr>
              <w:spacing w:after="840"/>
              <w:jc w:val="center"/>
              <w:rPr>
                <w:b/>
              </w:rP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2</w:t>
            </w:r>
          </w:p>
        </w:tc>
        <w:tc>
          <w:tcPr>
            <w:tcW w:w="3402" w:type="dxa"/>
            <w:tcBorders>
              <w:bottom w:val="nil"/>
            </w:tcBorders>
            <w:vAlign w:val="bottom"/>
          </w:tcPr>
          <w:p w:rsidR="00D70814" w:rsidRPr="00BC6309" w:rsidRDefault="00D70814" w:rsidP="008F152E">
            <w:r w:rsidRPr="00BC6309">
              <w:t>Автомобили груз</w:t>
            </w:r>
            <w:r w:rsidRPr="00BC6309">
              <w:t>о</w:t>
            </w:r>
            <w:r w:rsidRPr="00BC6309">
              <w:t>вые:</w:t>
            </w:r>
          </w:p>
        </w:tc>
        <w:tc>
          <w:tcPr>
            <w:tcW w:w="2410" w:type="dxa"/>
            <w:tcBorders>
              <w:bottom w:val="nil"/>
            </w:tcBorders>
            <w:vAlign w:val="bottom"/>
          </w:tcPr>
          <w:p w:rsidR="00D70814" w:rsidRPr="005C6B6C" w:rsidRDefault="00D70814" w:rsidP="008F152E">
            <w:pPr>
              <w:jc w:val="center"/>
              <w:rPr>
                <w:i/>
              </w:rPr>
            </w:pPr>
            <w:r w:rsidRPr="00CC33D3">
              <w:rPr>
                <w:i/>
              </w:rPr>
              <w:t>Не имеет</w:t>
            </w:r>
          </w:p>
        </w:tc>
        <w:tc>
          <w:tcPr>
            <w:tcW w:w="301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BC6309" w:rsidRDefault="00D70814" w:rsidP="008F152E">
            <w:pPr>
              <w:jc w:val="center"/>
            </w:pPr>
          </w:p>
        </w:tc>
        <w:tc>
          <w:tcPr>
            <w:tcW w:w="301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BC6309" w:rsidRDefault="00D70814" w:rsidP="008F152E">
            <w:pPr>
              <w:jc w:val="center"/>
            </w:pPr>
          </w:p>
        </w:tc>
        <w:tc>
          <w:tcPr>
            <w:tcW w:w="301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3</w:t>
            </w:r>
          </w:p>
        </w:tc>
        <w:tc>
          <w:tcPr>
            <w:tcW w:w="3402" w:type="dxa"/>
            <w:tcBorders>
              <w:bottom w:val="nil"/>
            </w:tcBorders>
            <w:vAlign w:val="bottom"/>
          </w:tcPr>
          <w:p w:rsidR="00D70814" w:rsidRPr="00BC6309" w:rsidRDefault="00D70814" w:rsidP="008F152E">
            <w:r w:rsidRPr="00BC6309">
              <w:t>Автоприцепы:</w:t>
            </w:r>
          </w:p>
        </w:tc>
        <w:tc>
          <w:tcPr>
            <w:tcW w:w="2410" w:type="dxa"/>
            <w:tcBorders>
              <w:bottom w:val="nil"/>
            </w:tcBorders>
            <w:vAlign w:val="bottom"/>
          </w:tcPr>
          <w:p w:rsidR="00D70814" w:rsidRPr="00BC6309" w:rsidRDefault="00D70814" w:rsidP="008F152E">
            <w:pPr>
              <w:jc w:val="center"/>
            </w:pPr>
          </w:p>
        </w:tc>
        <w:tc>
          <w:tcPr>
            <w:tcW w:w="301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tcPr>
          <w:p w:rsidR="00D70814" w:rsidRPr="00BC6309" w:rsidRDefault="00D70814" w:rsidP="008F152E"/>
        </w:tc>
        <w:tc>
          <w:tcPr>
            <w:tcW w:w="2410" w:type="dxa"/>
            <w:tcBorders>
              <w:top w:val="nil"/>
              <w:bottom w:val="nil"/>
            </w:tcBorders>
          </w:tcPr>
          <w:p w:rsidR="00D70814" w:rsidRPr="00BC6309" w:rsidRDefault="00D70814" w:rsidP="008F152E">
            <w:pPr>
              <w:jc w:val="center"/>
            </w:pPr>
            <w:r w:rsidRPr="00CC33D3">
              <w:rPr>
                <w:i/>
              </w:rPr>
              <w:t>Не имеет</w:t>
            </w:r>
          </w:p>
        </w:tc>
        <w:tc>
          <w:tcPr>
            <w:tcW w:w="301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BC6309" w:rsidRDefault="00D70814" w:rsidP="008F152E">
            <w:pPr>
              <w:jc w:val="center"/>
            </w:pPr>
          </w:p>
        </w:tc>
        <w:tc>
          <w:tcPr>
            <w:tcW w:w="301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4</w:t>
            </w:r>
          </w:p>
        </w:tc>
        <w:tc>
          <w:tcPr>
            <w:tcW w:w="3402" w:type="dxa"/>
            <w:tcBorders>
              <w:bottom w:val="nil"/>
            </w:tcBorders>
            <w:vAlign w:val="bottom"/>
          </w:tcPr>
          <w:p w:rsidR="00D70814" w:rsidRPr="00BC6309" w:rsidRDefault="00D70814" w:rsidP="008F152E">
            <w:r w:rsidRPr="00BC6309">
              <w:t>Мототранспор</w:t>
            </w:r>
            <w:r>
              <w:t>т</w:t>
            </w:r>
            <w:r w:rsidRPr="00BC6309">
              <w:t>ные сре</w:t>
            </w:r>
            <w:r w:rsidRPr="00BC6309">
              <w:t>д</w:t>
            </w:r>
            <w:r w:rsidRPr="00BC6309">
              <w:t>ства:</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301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301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8710EC" w:rsidRDefault="00D70814" w:rsidP="008F152E">
            <w:pPr>
              <w:jc w:val="center"/>
              <w:rPr>
                <w:i/>
              </w:rPr>
            </w:pPr>
          </w:p>
        </w:tc>
        <w:tc>
          <w:tcPr>
            <w:tcW w:w="301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tcPr>
          <w:p w:rsidR="00D70814" w:rsidRPr="00BC6309" w:rsidRDefault="00D70814" w:rsidP="008F152E">
            <w:pPr>
              <w:jc w:val="center"/>
            </w:pPr>
            <w:r w:rsidRPr="00BC6309">
              <w:t>5</w:t>
            </w:r>
          </w:p>
        </w:tc>
        <w:tc>
          <w:tcPr>
            <w:tcW w:w="3402" w:type="dxa"/>
            <w:tcBorders>
              <w:bottom w:val="nil"/>
            </w:tcBorders>
            <w:vAlign w:val="bottom"/>
          </w:tcPr>
          <w:p w:rsidR="00D70814" w:rsidRPr="00BC6309" w:rsidRDefault="00D70814" w:rsidP="008F152E">
            <w:pPr>
              <w:ind w:left="57"/>
            </w:pPr>
            <w:r w:rsidRPr="00BC6309">
              <w:t>Сельскохозяйственная техника:</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301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301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single" w:sz="4" w:space="0" w:color="auto"/>
            </w:tcBorders>
            <w:vAlign w:val="bottom"/>
          </w:tcPr>
          <w:p w:rsidR="00D70814" w:rsidRPr="00BC6309" w:rsidRDefault="00D70814" w:rsidP="008F152E">
            <w:pPr>
              <w:jc w:val="center"/>
            </w:pPr>
          </w:p>
        </w:tc>
        <w:tc>
          <w:tcPr>
            <w:tcW w:w="3402" w:type="dxa"/>
            <w:tcBorders>
              <w:top w:val="nil"/>
              <w:bottom w:val="single" w:sz="4" w:space="0" w:color="auto"/>
            </w:tcBorders>
            <w:vAlign w:val="bottom"/>
          </w:tcPr>
          <w:p w:rsidR="00D70814" w:rsidRPr="00BC6309" w:rsidRDefault="00D70814" w:rsidP="008F152E"/>
        </w:tc>
        <w:tc>
          <w:tcPr>
            <w:tcW w:w="2410" w:type="dxa"/>
            <w:tcBorders>
              <w:top w:val="nil"/>
              <w:bottom w:val="single" w:sz="4" w:space="0" w:color="auto"/>
            </w:tcBorders>
            <w:vAlign w:val="bottom"/>
          </w:tcPr>
          <w:p w:rsidR="00D70814" w:rsidRPr="008710EC" w:rsidRDefault="00D70814" w:rsidP="008F152E">
            <w:pPr>
              <w:jc w:val="center"/>
              <w:rPr>
                <w:i/>
              </w:rPr>
            </w:pPr>
          </w:p>
        </w:tc>
        <w:tc>
          <w:tcPr>
            <w:tcW w:w="3019" w:type="dxa"/>
            <w:tcBorders>
              <w:top w:val="nil"/>
              <w:bottom w:val="single" w:sz="4" w:space="0" w:color="auto"/>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6</w:t>
            </w:r>
          </w:p>
        </w:tc>
        <w:tc>
          <w:tcPr>
            <w:tcW w:w="3402" w:type="dxa"/>
            <w:tcBorders>
              <w:bottom w:val="nil"/>
            </w:tcBorders>
            <w:vAlign w:val="bottom"/>
          </w:tcPr>
          <w:p w:rsidR="00D70814" w:rsidRPr="00BC6309" w:rsidRDefault="00D70814" w:rsidP="008F152E">
            <w:r w:rsidRPr="00BC6309">
              <w:t>Водный транспорт:</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301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7E37A0" w:rsidRDefault="00D70814" w:rsidP="008F152E">
            <w:pPr>
              <w:pStyle w:val="2"/>
              <w:spacing w:before="0" w:after="0"/>
              <w:rPr>
                <w:rFonts w:ascii="Times New Roman" w:hAnsi="Times New Roman" w:cs="Times New Roman"/>
                <w:b w:val="0"/>
                <w:i w:val="0"/>
                <w:sz w:val="24"/>
                <w:szCs w:val="24"/>
              </w:rPr>
            </w:pPr>
          </w:p>
        </w:tc>
        <w:tc>
          <w:tcPr>
            <w:tcW w:w="2410" w:type="dxa"/>
            <w:tcBorders>
              <w:top w:val="nil"/>
              <w:bottom w:val="nil"/>
            </w:tcBorders>
            <w:vAlign w:val="bottom"/>
          </w:tcPr>
          <w:p w:rsidR="00D70814" w:rsidRPr="008710EC" w:rsidRDefault="00D70814" w:rsidP="008F152E">
            <w:pPr>
              <w:jc w:val="center"/>
              <w:rPr>
                <w:i/>
              </w:rPr>
            </w:pPr>
          </w:p>
        </w:tc>
        <w:tc>
          <w:tcPr>
            <w:tcW w:w="3019" w:type="dxa"/>
            <w:tcBorders>
              <w:top w:val="nil"/>
              <w:bottom w:val="nil"/>
            </w:tcBorders>
            <w:vAlign w:val="bottom"/>
          </w:tcPr>
          <w:p w:rsidR="00D70814" w:rsidRPr="00BC6309" w:rsidRDefault="00D70814" w:rsidP="008F152E">
            <w:pPr>
              <w:jc w:val="center"/>
              <w:rPr>
                <w:b/>
              </w:rP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7E37A0" w:rsidRDefault="00D70814" w:rsidP="008F152E"/>
        </w:tc>
        <w:tc>
          <w:tcPr>
            <w:tcW w:w="2410" w:type="dxa"/>
            <w:tcBorders>
              <w:top w:val="nil"/>
            </w:tcBorders>
            <w:vAlign w:val="bottom"/>
          </w:tcPr>
          <w:p w:rsidR="00D70814" w:rsidRPr="008710EC" w:rsidRDefault="00D70814" w:rsidP="008F152E">
            <w:pPr>
              <w:jc w:val="center"/>
              <w:rPr>
                <w:i/>
              </w:rPr>
            </w:pPr>
          </w:p>
        </w:tc>
        <w:tc>
          <w:tcPr>
            <w:tcW w:w="301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7</w:t>
            </w:r>
          </w:p>
        </w:tc>
        <w:tc>
          <w:tcPr>
            <w:tcW w:w="3402" w:type="dxa"/>
            <w:tcBorders>
              <w:bottom w:val="nil"/>
            </w:tcBorders>
            <w:vAlign w:val="bottom"/>
          </w:tcPr>
          <w:p w:rsidR="00D70814" w:rsidRPr="00BC6309" w:rsidRDefault="00D70814" w:rsidP="008F152E">
            <w:r w:rsidRPr="00BC6309">
              <w:t>Воздушный тран</w:t>
            </w:r>
            <w:r w:rsidRPr="00BC6309">
              <w:t>с</w:t>
            </w:r>
            <w:r w:rsidRPr="00BC6309">
              <w:t>порт:</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301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301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8710EC" w:rsidRDefault="00D70814" w:rsidP="008F152E">
            <w:pPr>
              <w:jc w:val="center"/>
              <w:rPr>
                <w:i/>
              </w:rPr>
            </w:pPr>
          </w:p>
        </w:tc>
        <w:tc>
          <w:tcPr>
            <w:tcW w:w="301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tcPr>
          <w:p w:rsidR="00D70814" w:rsidRPr="00BC6309" w:rsidRDefault="00D70814" w:rsidP="008F152E">
            <w:pPr>
              <w:jc w:val="center"/>
            </w:pPr>
            <w:r w:rsidRPr="00BC6309">
              <w:t>8</w:t>
            </w:r>
          </w:p>
        </w:tc>
        <w:tc>
          <w:tcPr>
            <w:tcW w:w="3402" w:type="dxa"/>
            <w:tcBorders>
              <w:bottom w:val="nil"/>
            </w:tcBorders>
            <w:vAlign w:val="bottom"/>
          </w:tcPr>
          <w:p w:rsidR="00D70814" w:rsidRPr="00BC6309" w:rsidRDefault="00D70814" w:rsidP="008F152E">
            <w:r w:rsidRPr="00BC6309">
              <w:t>Иные транспортные сре</w:t>
            </w:r>
            <w:r w:rsidRPr="00BC6309">
              <w:t>д</w:t>
            </w:r>
            <w:r w:rsidRPr="00BC6309">
              <w:t>ства:</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301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301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8710EC" w:rsidRDefault="00D70814" w:rsidP="008F152E">
            <w:pPr>
              <w:jc w:val="center"/>
              <w:rPr>
                <w:i/>
              </w:rPr>
            </w:pPr>
          </w:p>
        </w:tc>
        <w:tc>
          <w:tcPr>
            <w:tcW w:w="3019" w:type="dxa"/>
            <w:tcBorders>
              <w:top w:val="nil"/>
            </w:tcBorders>
            <w:vAlign w:val="bottom"/>
          </w:tcPr>
          <w:p w:rsidR="00D70814" w:rsidRPr="00BC6309" w:rsidRDefault="00D70814" w:rsidP="008F152E">
            <w:pPr>
              <w:jc w:val="center"/>
            </w:pPr>
          </w:p>
        </w:tc>
      </w:tr>
    </w:tbl>
    <w:p w:rsidR="00D70814" w:rsidRDefault="00D70814" w:rsidP="00D70814">
      <w:pPr>
        <w:spacing w:before="120"/>
      </w:pPr>
      <w:r>
        <w:t>_________________</w:t>
      </w:r>
    </w:p>
    <w:p w:rsidR="00D70814" w:rsidRPr="00754FF2" w:rsidRDefault="00D70814" w:rsidP="00D70814">
      <w:pPr>
        <w:ind w:firstLine="567"/>
        <w:rPr>
          <w:sz w:val="20"/>
        </w:rPr>
      </w:pPr>
      <w:r w:rsidRPr="00754FF2">
        <w:rPr>
          <w:sz w:val="20"/>
          <w:vertAlign w:val="superscript"/>
        </w:rPr>
        <w:t>1</w:t>
      </w:r>
      <w:r w:rsidRPr="00754FF2">
        <w:rPr>
          <w:sz w:val="20"/>
        </w:rPr>
        <w:t> Указывается вид собственности (индивидуальная – когда имущество находится в единоличной собственности лица, пре</w:t>
      </w:r>
      <w:r w:rsidRPr="00754FF2">
        <w:rPr>
          <w:sz w:val="20"/>
        </w:rPr>
        <w:t>д</w:t>
      </w:r>
      <w:r w:rsidRPr="00754FF2">
        <w:rPr>
          <w:sz w:val="20"/>
        </w:rPr>
        <w:t>ставляющего сведения об имуществе или общая – когда имущество находится в собственности лица, предста</w:t>
      </w:r>
      <w:r w:rsidRPr="00754FF2">
        <w:rPr>
          <w:sz w:val="20"/>
        </w:rPr>
        <w:t>в</w:t>
      </w:r>
      <w:r w:rsidRPr="00754FF2">
        <w:rPr>
          <w:sz w:val="20"/>
        </w:rPr>
        <w:t>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w:t>
      </w:r>
      <w:r w:rsidRPr="00754FF2">
        <w:rPr>
          <w:sz w:val="20"/>
        </w:rPr>
        <w:t>б</w:t>
      </w:r>
      <w:r w:rsidRPr="00754FF2">
        <w:rPr>
          <w:sz w:val="20"/>
        </w:rPr>
        <w:t>ственности которых находится имущество; для долевой собственности указывается доля лица, представляющего сведения об имуществе.</w:t>
      </w:r>
    </w:p>
    <w:p w:rsidR="00D70814" w:rsidRDefault="00D70814" w:rsidP="00D70814"/>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ind w:firstLine="540"/>
        <w:outlineLvl w:val="2"/>
      </w:pPr>
    </w:p>
    <w:p w:rsidR="00D70814" w:rsidRPr="00BC6309" w:rsidRDefault="00D70814" w:rsidP="00D70814">
      <w:pPr>
        <w:pageBreakBefore/>
        <w:spacing w:after="360"/>
        <w:ind w:firstLine="567"/>
        <w:rPr>
          <w:b/>
          <w:bCs/>
        </w:rPr>
      </w:pPr>
      <w:r w:rsidRPr="00BC6309">
        <w:rPr>
          <w:b/>
          <w:bCs/>
        </w:rPr>
        <w:lastRenderedPageBreak/>
        <w:t>Раздел 3. Сведения о денежных средствах, находящихся на счетах в банках и иных кредитных организац</w:t>
      </w:r>
      <w:r w:rsidRPr="00BC6309">
        <w:rPr>
          <w:b/>
          <w:bCs/>
        </w:rPr>
        <w:t>и</w:t>
      </w:r>
      <w:r w:rsidRPr="00BC6309">
        <w:rPr>
          <w:b/>
          <w:bCs/>
        </w:rPr>
        <w:t>ях</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1559"/>
        <w:gridCol w:w="1418"/>
        <w:gridCol w:w="1759"/>
        <w:gridCol w:w="1356"/>
      </w:tblGrid>
      <w:tr w:rsidR="00D70814" w:rsidTr="008F152E">
        <w:tblPrEx>
          <w:tblCellMar>
            <w:top w:w="0" w:type="dxa"/>
            <w:bottom w:w="0" w:type="dxa"/>
          </w:tblCellMar>
        </w:tblPrEx>
        <w:tc>
          <w:tcPr>
            <w:tcW w:w="595" w:type="dxa"/>
          </w:tcPr>
          <w:p w:rsidR="00D70814" w:rsidRPr="00BC6309" w:rsidRDefault="00D70814" w:rsidP="008F152E">
            <w:pPr>
              <w:jc w:val="center"/>
            </w:pPr>
            <w:r w:rsidRPr="00BC6309">
              <w:t>№</w:t>
            </w:r>
            <w:r w:rsidRPr="00BC6309">
              <w:br/>
              <w:t>п/п</w:t>
            </w:r>
          </w:p>
        </w:tc>
        <w:tc>
          <w:tcPr>
            <w:tcW w:w="2977" w:type="dxa"/>
          </w:tcPr>
          <w:p w:rsidR="00D70814" w:rsidRDefault="00D70814" w:rsidP="008F152E">
            <w:pPr>
              <w:jc w:val="center"/>
            </w:pPr>
            <w:r w:rsidRPr="00BC6309">
              <w:t xml:space="preserve">Наименование и адрес </w:t>
            </w:r>
          </w:p>
          <w:p w:rsidR="00D70814" w:rsidRDefault="00D70814" w:rsidP="008F152E">
            <w:pPr>
              <w:jc w:val="center"/>
            </w:pPr>
            <w:r w:rsidRPr="00BC6309">
              <w:t>ба</w:t>
            </w:r>
            <w:r w:rsidRPr="00BC6309">
              <w:t>н</w:t>
            </w:r>
            <w:r w:rsidRPr="00BC6309">
              <w:t>ка или иной кредитной</w:t>
            </w:r>
          </w:p>
          <w:p w:rsidR="00D70814" w:rsidRPr="00BC6309" w:rsidRDefault="00D70814" w:rsidP="008F152E">
            <w:pPr>
              <w:jc w:val="center"/>
            </w:pPr>
            <w:r>
              <w:t xml:space="preserve"> </w:t>
            </w:r>
            <w:r w:rsidRPr="00BC6309">
              <w:t>орган</w:t>
            </w:r>
            <w:r w:rsidRPr="00BC6309">
              <w:t>и</w:t>
            </w:r>
            <w:r w:rsidRPr="00BC6309">
              <w:t>зации</w:t>
            </w:r>
          </w:p>
        </w:tc>
        <w:tc>
          <w:tcPr>
            <w:tcW w:w="1559" w:type="dxa"/>
          </w:tcPr>
          <w:p w:rsidR="00D70814" w:rsidRDefault="00D70814" w:rsidP="008F152E">
            <w:pPr>
              <w:jc w:val="center"/>
            </w:pPr>
            <w:r>
              <w:t xml:space="preserve">Вид и </w:t>
            </w:r>
          </w:p>
          <w:p w:rsidR="00D70814" w:rsidRPr="00BC6309" w:rsidRDefault="00D70814" w:rsidP="008F152E">
            <w:pPr>
              <w:jc w:val="center"/>
            </w:pPr>
            <w:r>
              <w:t>в</w:t>
            </w:r>
            <w:r w:rsidRPr="00BC6309">
              <w:t>а</w:t>
            </w:r>
            <w:r w:rsidRPr="00BC6309">
              <w:t>люта счета</w:t>
            </w:r>
            <w:r>
              <w:t xml:space="preserve"> </w:t>
            </w:r>
            <w:r w:rsidRPr="007E37A0">
              <w:rPr>
                <w:vertAlign w:val="superscript"/>
              </w:rPr>
              <w:t>1</w:t>
            </w:r>
          </w:p>
        </w:tc>
        <w:tc>
          <w:tcPr>
            <w:tcW w:w="1418" w:type="dxa"/>
          </w:tcPr>
          <w:p w:rsidR="00D70814" w:rsidRPr="00BC6309" w:rsidRDefault="00D70814" w:rsidP="008F152E">
            <w:pPr>
              <w:jc w:val="center"/>
            </w:pPr>
            <w:r w:rsidRPr="00BC6309">
              <w:t>Дата открытия сч</w:t>
            </w:r>
            <w:r w:rsidRPr="00BC6309">
              <w:t>е</w:t>
            </w:r>
            <w:r w:rsidRPr="00BC6309">
              <w:t>та</w:t>
            </w:r>
          </w:p>
        </w:tc>
        <w:tc>
          <w:tcPr>
            <w:tcW w:w="1759" w:type="dxa"/>
          </w:tcPr>
          <w:p w:rsidR="00D70814" w:rsidRPr="00BC6309" w:rsidRDefault="00D70814" w:rsidP="008F152E">
            <w:pPr>
              <w:jc w:val="center"/>
            </w:pPr>
            <w:r w:rsidRPr="00BC6309">
              <w:t>Номер счета</w:t>
            </w:r>
          </w:p>
        </w:tc>
        <w:tc>
          <w:tcPr>
            <w:tcW w:w="1356" w:type="dxa"/>
          </w:tcPr>
          <w:p w:rsidR="00D70814" w:rsidRPr="00BC6309" w:rsidRDefault="00D70814" w:rsidP="008F152E">
            <w:pPr>
              <w:jc w:val="center"/>
            </w:pPr>
            <w:r w:rsidRPr="00BC6309">
              <w:t>Ост</w:t>
            </w:r>
            <w:r w:rsidRPr="00BC6309">
              <w:t>а</w:t>
            </w:r>
            <w:r w:rsidRPr="00BC6309">
              <w:t xml:space="preserve">ток на счете </w:t>
            </w:r>
            <w:r>
              <w:rPr>
                <w:vertAlign w:val="superscript"/>
              </w:rPr>
              <w:t>2</w:t>
            </w:r>
            <w:r w:rsidRPr="00BC6309">
              <w:t xml:space="preserve"> (руб.)</w:t>
            </w:r>
          </w:p>
        </w:tc>
      </w:tr>
      <w:tr w:rsidR="00D70814" w:rsidTr="008F152E">
        <w:tblPrEx>
          <w:tblCellMar>
            <w:top w:w="0" w:type="dxa"/>
            <w:bottom w:w="0" w:type="dxa"/>
          </w:tblCellMar>
        </w:tblPrEx>
        <w:trPr>
          <w:trHeight w:val="359"/>
        </w:trPr>
        <w:tc>
          <w:tcPr>
            <w:tcW w:w="595" w:type="dxa"/>
          </w:tcPr>
          <w:p w:rsidR="00D70814" w:rsidRPr="00BC6309" w:rsidRDefault="00D70814" w:rsidP="008F152E">
            <w:pPr>
              <w:jc w:val="center"/>
            </w:pPr>
            <w:r w:rsidRPr="00BC6309">
              <w:t>1</w:t>
            </w:r>
          </w:p>
        </w:tc>
        <w:tc>
          <w:tcPr>
            <w:tcW w:w="2977" w:type="dxa"/>
          </w:tcPr>
          <w:p w:rsidR="00D70814" w:rsidRPr="00BC6309" w:rsidRDefault="00D70814" w:rsidP="008F152E">
            <w:pPr>
              <w:ind w:hanging="28"/>
              <w:jc w:val="center"/>
            </w:pPr>
            <w:r w:rsidRPr="00BC6309">
              <w:t>2</w:t>
            </w:r>
          </w:p>
        </w:tc>
        <w:tc>
          <w:tcPr>
            <w:tcW w:w="1559" w:type="dxa"/>
          </w:tcPr>
          <w:p w:rsidR="00D70814" w:rsidRPr="00BC6309" w:rsidRDefault="00D70814" w:rsidP="008F152E">
            <w:pPr>
              <w:ind w:hanging="28"/>
              <w:jc w:val="center"/>
            </w:pPr>
            <w:r w:rsidRPr="00BC6309">
              <w:t>3</w:t>
            </w:r>
          </w:p>
        </w:tc>
        <w:tc>
          <w:tcPr>
            <w:tcW w:w="1418" w:type="dxa"/>
          </w:tcPr>
          <w:p w:rsidR="00D70814" w:rsidRPr="00BC6309" w:rsidRDefault="00D70814" w:rsidP="008F152E">
            <w:pPr>
              <w:ind w:hanging="28"/>
              <w:jc w:val="center"/>
            </w:pPr>
            <w:r w:rsidRPr="00BC6309">
              <w:t>4</w:t>
            </w:r>
          </w:p>
        </w:tc>
        <w:tc>
          <w:tcPr>
            <w:tcW w:w="1759" w:type="dxa"/>
          </w:tcPr>
          <w:p w:rsidR="00D70814" w:rsidRPr="00BC6309" w:rsidRDefault="00D70814" w:rsidP="008F152E">
            <w:pPr>
              <w:ind w:hanging="28"/>
              <w:jc w:val="center"/>
            </w:pPr>
            <w:r w:rsidRPr="00BC6309">
              <w:t>5</w:t>
            </w:r>
          </w:p>
        </w:tc>
        <w:tc>
          <w:tcPr>
            <w:tcW w:w="1356" w:type="dxa"/>
          </w:tcPr>
          <w:p w:rsidR="00D70814" w:rsidRPr="00BC6309" w:rsidRDefault="00D70814" w:rsidP="008F152E">
            <w:pPr>
              <w:ind w:hanging="28"/>
              <w:jc w:val="center"/>
            </w:pPr>
            <w:r w:rsidRPr="00BC6309">
              <w:t>6</w:t>
            </w:r>
          </w:p>
        </w:tc>
      </w:tr>
      <w:tr w:rsidR="00D70814" w:rsidTr="008F152E">
        <w:tblPrEx>
          <w:tblCellMar>
            <w:top w:w="0" w:type="dxa"/>
            <w:bottom w:w="0" w:type="dxa"/>
          </w:tblCellMar>
        </w:tblPrEx>
        <w:trPr>
          <w:trHeight w:val="660"/>
        </w:trPr>
        <w:tc>
          <w:tcPr>
            <w:tcW w:w="595" w:type="dxa"/>
          </w:tcPr>
          <w:p w:rsidR="00D70814" w:rsidRPr="00BC6309" w:rsidRDefault="00D70814" w:rsidP="008F152E">
            <w:pPr>
              <w:jc w:val="center"/>
            </w:pPr>
            <w:r w:rsidRPr="00BC6309">
              <w:t>1</w:t>
            </w:r>
          </w:p>
        </w:tc>
        <w:tc>
          <w:tcPr>
            <w:tcW w:w="2977" w:type="dxa"/>
          </w:tcPr>
          <w:p w:rsidR="00D70814" w:rsidRPr="008710EC" w:rsidRDefault="00D70814" w:rsidP="008F152E">
            <w:pPr>
              <w:ind w:firstLine="114"/>
              <w:rPr>
                <w:i/>
              </w:rPr>
            </w:pPr>
            <w:r w:rsidRPr="008710EC">
              <w:rPr>
                <w:i/>
              </w:rPr>
              <w:t>ЗАО «Ситибанк Россия», г.</w:t>
            </w:r>
            <w:r>
              <w:rPr>
                <w:i/>
              </w:rPr>
              <w:t xml:space="preserve"> </w:t>
            </w:r>
            <w:r w:rsidRPr="008710EC">
              <w:rPr>
                <w:i/>
              </w:rPr>
              <w:t>Москва, ул. Гашека, д.</w:t>
            </w:r>
            <w:r>
              <w:rPr>
                <w:i/>
              </w:rPr>
              <w:t xml:space="preserve"> </w:t>
            </w:r>
            <w:r w:rsidRPr="008710EC">
              <w:rPr>
                <w:i/>
              </w:rPr>
              <w:t>8, стр.</w:t>
            </w:r>
            <w:r>
              <w:rPr>
                <w:i/>
              </w:rPr>
              <w:t xml:space="preserve"> </w:t>
            </w:r>
            <w:r w:rsidRPr="008710EC">
              <w:rPr>
                <w:i/>
              </w:rPr>
              <w:t>1.</w:t>
            </w:r>
          </w:p>
          <w:p w:rsidR="00D70814" w:rsidRPr="008710EC" w:rsidRDefault="00D70814" w:rsidP="008F152E">
            <w:pPr>
              <w:ind w:firstLine="114"/>
              <w:rPr>
                <w:i/>
              </w:rPr>
            </w:pPr>
          </w:p>
        </w:tc>
        <w:tc>
          <w:tcPr>
            <w:tcW w:w="1559" w:type="dxa"/>
          </w:tcPr>
          <w:p w:rsidR="00D70814" w:rsidRDefault="00D70814" w:rsidP="008F152E">
            <w:pPr>
              <w:ind w:firstLine="114"/>
              <w:jc w:val="center"/>
              <w:rPr>
                <w:i/>
              </w:rPr>
            </w:pPr>
            <w:r w:rsidRPr="008710EC">
              <w:rPr>
                <w:i/>
              </w:rPr>
              <w:t>Депози</w:t>
            </w:r>
            <w:r w:rsidRPr="008710EC">
              <w:rPr>
                <w:i/>
              </w:rPr>
              <w:t>т</w:t>
            </w:r>
            <w:r w:rsidRPr="008710EC">
              <w:rPr>
                <w:i/>
              </w:rPr>
              <w:t xml:space="preserve">ный, </w:t>
            </w:r>
          </w:p>
          <w:p w:rsidR="00D70814" w:rsidRPr="008710EC" w:rsidRDefault="00D70814" w:rsidP="008F152E">
            <w:pPr>
              <w:ind w:firstLine="114"/>
              <w:jc w:val="center"/>
              <w:rPr>
                <w:i/>
              </w:rPr>
            </w:pPr>
            <w:r w:rsidRPr="008710EC">
              <w:rPr>
                <w:i/>
              </w:rPr>
              <w:t>в ру</w:t>
            </w:r>
            <w:r w:rsidRPr="008710EC">
              <w:rPr>
                <w:i/>
              </w:rPr>
              <w:t>б</w:t>
            </w:r>
            <w:r w:rsidRPr="008710EC">
              <w:rPr>
                <w:i/>
              </w:rPr>
              <w:t>лях</w:t>
            </w:r>
          </w:p>
        </w:tc>
        <w:tc>
          <w:tcPr>
            <w:tcW w:w="1418" w:type="dxa"/>
          </w:tcPr>
          <w:p w:rsidR="00D70814" w:rsidRPr="008710EC" w:rsidRDefault="00D70814" w:rsidP="008F152E">
            <w:pPr>
              <w:ind w:firstLine="114"/>
              <w:jc w:val="center"/>
              <w:rPr>
                <w:i/>
              </w:rPr>
            </w:pPr>
            <w:r w:rsidRPr="008710EC">
              <w:rPr>
                <w:i/>
              </w:rPr>
              <w:t>18.02.20</w:t>
            </w:r>
            <w:r>
              <w:rPr>
                <w:i/>
              </w:rPr>
              <w:t>09</w:t>
            </w:r>
          </w:p>
        </w:tc>
        <w:tc>
          <w:tcPr>
            <w:tcW w:w="1759" w:type="dxa"/>
          </w:tcPr>
          <w:p w:rsidR="00D70814" w:rsidRPr="008710EC" w:rsidRDefault="00D70814" w:rsidP="008F152E">
            <w:pPr>
              <w:ind w:firstLine="114"/>
              <w:jc w:val="center"/>
              <w:rPr>
                <w:i/>
              </w:rPr>
            </w:pPr>
            <w:r w:rsidRPr="008710EC">
              <w:rPr>
                <w:i/>
              </w:rPr>
              <w:t xml:space="preserve">указывается </w:t>
            </w:r>
          </w:p>
          <w:p w:rsidR="00D70814" w:rsidRPr="008710EC" w:rsidRDefault="00D70814" w:rsidP="008F152E">
            <w:pPr>
              <w:ind w:firstLine="114"/>
              <w:jc w:val="center"/>
              <w:rPr>
                <w:i/>
              </w:rPr>
            </w:pPr>
            <w:r w:rsidRPr="008710EC">
              <w:rPr>
                <w:i/>
              </w:rPr>
              <w:t xml:space="preserve">20-значный </w:t>
            </w:r>
          </w:p>
          <w:p w:rsidR="00D70814" w:rsidRPr="008710EC" w:rsidRDefault="00D70814" w:rsidP="008F152E">
            <w:pPr>
              <w:ind w:firstLine="114"/>
              <w:jc w:val="center"/>
              <w:rPr>
                <w:i/>
              </w:rPr>
            </w:pPr>
            <w:r w:rsidRPr="008710EC">
              <w:rPr>
                <w:i/>
              </w:rPr>
              <w:t>н</w:t>
            </w:r>
            <w:r w:rsidRPr="008710EC">
              <w:rPr>
                <w:i/>
              </w:rPr>
              <w:t>о</w:t>
            </w:r>
            <w:r w:rsidRPr="008710EC">
              <w:rPr>
                <w:i/>
              </w:rPr>
              <w:t>мер счета</w:t>
            </w:r>
          </w:p>
        </w:tc>
        <w:tc>
          <w:tcPr>
            <w:tcW w:w="1356" w:type="dxa"/>
          </w:tcPr>
          <w:p w:rsidR="00D70814" w:rsidRPr="00BC6309" w:rsidRDefault="00D70814" w:rsidP="008F152E">
            <w:pPr>
              <w:jc w:val="center"/>
            </w:pPr>
            <w:r>
              <w:t>100 000</w:t>
            </w:r>
          </w:p>
        </w:tc>
      </w:tr>
    </w:tbl>
    <w:p w:rsidR="00D70814" w:rsidRDefault="00D70814" w:rsidP="00D70814">
      <w:pPr>
        <w:spacing w:before="120"/>
      </w:pPr>
      <w:r>
        <w:t>_________________</w:t>
      </w:r>
    </w:p>
    <w:p w:rsidR="00D70814" w:rsidRDefault="00D70814" w:rsidP="00D70814">
      <w:pPr>
        <w:ind w:firstLine="567"/>
        <w:rPr>
          <w:vertAlign w:val="superscript"/>
        </w:rPr>
      </w:pPr>
      <w:r>
        <w:rPr>
          <w:vertAlign w:val="superscript"/>
        </w:rPr>
        <w:t>1</w:t>
      </w:r>
      <w:r>
        <w:t> </w:t>
      </w:r>
      <w:r w:rsidRPr="00D83D89">
        <w:rPr>
          <w:sz w:val="20"/>
        </w:rPr>
        <w:t>Указывается вид счета (депозитный, текущий, расчетный, ссудный и другие) и валюта сч</w:t>
      </w:r>
      <w:r w:rsidRPr="00D83D89">
        <w:rPr>
          <w:sz w:val="20"/>
        </w:rPr>
        <w:t>е</w:t>
      </w:r>
      <w:r w:rsidRPr="00D83D89">
        <w:rPr>
          <w:sz w:val="20"/>
        </w:rPr>
        <w:t>та.</w:t>
      </w:r>
    </w:p>
    <w:p w:rsidR="00D70814" w:rsidRPr="00754FF2" w:rsidRDefault="00D70814" w:rsidP="00D70814">
      <w:pPr>
        <w:ind w:firstLine="567"/>
        <w:rPr>
          <w:sz w:val="20"/>
        </w:rPr>
      </w:pPr>
      <w:r>
        <w:rPr>
          <w:vertAlign w:val="superscript"/>
        </w:rPr>
        <w:t>2</w:t>
      </w:r>
      <w:r>
        <w:t> </w:t>
      </w:r>
      <w:r w:rsidRPr="00754FF2">
        <w:rPr>
          <w:sz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w:t>
      </w:r>
      <w:r w:rsidRPr="00754FF2">
        <w:rPr>
          <w:sz w:val="20"/>
        </w:rPr>
        <w:t>а</w:t>
      </w:r>
      <w:r w:rsidRPr="00754FF2">
        <w:rPr>
          <w:sz w:val="20"/>
        </w:rPr>
        <w:t>ту.</w:t>
      </w:r>
    </w:p>
    <w:p w:rsidR="00D70814" w:rsidRDefault="00D70814" w:rsidP="00D70814"/>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632E5A"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A93C17" w:rsidRDefault="00D70814" w:rsidP="00D70814">
      <w:pPr>
        <w:pageBreakBefore/>
        <w:ind w:firstLine="567"/>
        <w:rPr>
          <w:b/>
          <w:bCs/>
        </w:rPr>
      </w:pPr>
      <w:r w:rsidRPr="00A93C17">
        <w:rPr>
          <w:b/>
          <w:bCs/>
        </w:rPr>
        <w:lastRenderedPageBreak/>
        <w:t>Раздел 4. Сведения о ценных бумагах</w:t>
      </w:r>
    </w:p>
    <w:p w:rsidR="00D70814" w:rsidRPr="00A93C17" w:rsidRDefault="00D70814" w:rsidP="00D70814">
      <w:pPr>
        <w:spacing w:after="360"/>
        <w:ind w:firstLine="567"/>
        <w:rPr>
          <w:b/>
          <w:bCs/>
        </w:rPr>
      </w:pPr>
      <w:r w:rsidRPr="00A93C17">
        <w:rPr>
          <w:b/>
          <w:bCs/>
        </w:rPr>
        <w:t>4.1. Акции и иное участие в коммерческих организ</w:t>
      </w:r>
      <w:r w:rsidRPr="00A93C17">
        <w:rPr>
          <w:b/>
          <w:bCs/>
        </w:rPr>
        <w:t>а</w:t>
      </w:r>
      <w:r w:rsidRPr="00A93C17">
        <w:rPr>
          <w:b/>
          <w:bCs/>
        </w:rPr>
        <w:t>циях</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835"/>
        <w:gridCol w:w="2127"/>
        <w:gridCol w:w="1134"/>
        <w:gridCol w:w="1275"/>
        <w:gridCol w:w="1460"/>
      </w:tblGrid>
      <w:tr w:rsidR="00D70814" w:rsidTr="008F152E">
        <w:tblPrEx>
          <w:tblCellMar>
            <w:top w:w="0" w:type="dxa"/>
            <w:bottom w:w="0" w:type="dxa"/>
          </w:tblCellMar>
        </w:tblPrEx>
        <w:tc>
          <w:tcPr>
            <w:tcW w:w="737" w:type="dxa"/>
          </w:tcPr>
          <w:p w:rsidR="00D70814" w:rsidRPr="00A93C17" w:rsidRDefault="00D70814" w:rsidP="008F152E">
            <w:pPr>
              <w:jc w:val="center"/>
            </w:pPr>
            <w:r w:rsidRPr="00A93C17">
              <w:t>№</w:t>
            </w:r>
            <w:r w:rsidRPr="00A93C17">
              <w:br/>
              <w:t>п/п</w:t>
            </w:r>
          </w:p>
        </w:tc>
        <w:tc>
          <w:tcPr>
            <w:tcW w:w="2835" w:type="dxa"/>
          </w:tcPr>
          <w:p w:rsidR="00D70814" w:rsidRPr="00A93C17" w:rsidRDefault="00D70814" w:rsidP="008F152E">
            <w:pPr>
              <w:jc w:val="center"/>
            </w:pPr>
            <w:r w:rsidRPr="00A93C17">
              <w:t>Наименование и организ</w:t>
            </w:r>
            <w:r w:rsidRPr="00A93C17">
              <w:t>а</w:t>
            </w:r>
            <w:r w:rsidRPr="00A93C17">
              <w:t>ционно-правовая форма орг</w:t>
            </w:r>
            <w:r w:rsidRPr="00A93C17">
              <w:t>а</w:t>
            </w:r>
            <w:r w:rsidRPr="00A93C17">
              <w:t xml:space="preserve">низации </w:t>
            </w:r>
            <w:r w:rsidRPr="00A93C17">
              <w:rPr>
                <w:vertAlign w:val="superscript"/>
              </w:rPr>
              <w:t>1</w:t>
            </w:r>
          </w:p>
        </w:tc>
        <w:tc>
          <w:tcPr>
            <w:tcW w:w="2127" w:type="dxa"/>
          </w:tcPr>
          <w:p w:rsidR="00D70814" w:rsidRPr="00A93C17" w:rsidRDefault="00D70814" w:rsidP="008F152E">
            <w:pPr>
              <w:jc w:val="center"/>
            </w:pPr>
            <w:r w:rsidRPr="00A93C17">
              <w:t>Место нах</w:t>
            </w:r>
            <w:r w:rsidRPr="00A93C17">
              <w:t>о</w:t>
            </w:r>
            <w:r w:rsidRPr="00A93C17">
              <w:t>ждения организации (а</w:t>
            </w:r>
            <w:r w:rsidRPr="00A93C17">
              <w:t>д</w:t>
            </w:r>
            <w:r w:rsidRPr="00A93C17">
              <w:t>рес)</w:t>
            </w:r>
          </w:p>
        </w:tc>
        <w:tc>
          <w:tcPr>
            <w:tcW w:w="1134" w:type="dxa"/>
          </w:tcPr>
          <w:p w:rsidR="00D70814" w:rsidRPr="00A93C17" w:rsidRDefault="00D70814" w:rsidP="008F152E">
            <w:pPr>
              <w:jc w:val="center"/>
            </w:pPr>
            <w:r w:rsidRPr="00A93C17">
              <w:t xml:space="preserve">Уставный капитал </w:t>
            </w:r>
            <w:r w:rsidRPr="00A93C17">
              <w:rPr>
                <w:vertAlign w:val="superscript"/>
              </w:rPr>
              <w:t>2</w:t>
            </w:r>
            <w:r w:rsidRPr="00A93C17">
              <w:br/>
              <w:t>(руб.)</w:t>
            </w:r>
          </w:p>
        </w:tc>
        <w:tc>
          <w:tcPr>
            <w:tcW w:w="1275" w:type="dxa"/>
          </w:tcPr>
          <w:p w:rsidR="00D70814" w:rsidRPr="00A93C17" w:rsidRDefault="00D70814" w:rsidP="008F152E">
            <w:pPr>
              <w:jc w:val="center"/>
            </w:pPr>
            <w:r w:rsidRPr="00A93C17">
              <w:t>Д</w:t>
            </w:r>
            <w:r w:rsidRPr="00A93C17">
              <w:t>о</w:t>
            </w:r>
            <w:r w:rsidRPr="00A93C17">
              <w:t>ля</w:t>
            </w:r>
          </w:p>
          <w:p w:rsidR="00D70814" w:rsidRPr="00A93C17" w:rsidRDefault="00D70814" w:rsidP="008F152E">
            <w:pPr>
              <w:jc w:val="center"/>
            </w:pPr>
            <w:r w:rsidRPr="00A93C17">
              <w:t>уч</w:t>
            </w:r>
            <w:r w:rsidRPr="00A93C17">
              <w:t>а</w:t>
            </w:r>
            <w:r w:rsidRPr="00A93C17">
              <w:t xml:space="preserve">стия </w:t>
            </w:r>
            <w:r w:rsidRPr="00A93C17">
              <w:rPr>
                <w:vertAlign w:val="superscript"/>
              </w:rPr>
              <w:t>3</w:t>
            </w:r>
          </w:p>
        </w:tc>
        <w:tc>
          <w:tcPr>
            <w:tcW w:w="1460" w:type="dxa"/>
          </w:tcPr>
          <w:p w:rsidR="00D70814" w:rsidRPr="00A93C17" w:rsidRDefault="00D70814" w:rsidP="008F152E">
            <w:pPr>
              <w:jc w:val="center"/>
            </w:pPr>
            <w:r w:rsidRPr="00A93C17">
              <w:t>Основ</w:t>
            </w:r>
            <w:r w:rsidRPr="00A93C17">
              <w:t>а</w:t>
            </w:r>
            <w:r w:rsidRPr="00A93C17">
              <w:t>ние</w:t>
            </w:r>
          </w:p>
          <w:p w:rsidR="00D70814" w:rsidRPr="00A93C17" w:rsidRDefault="00D70814" w:rsidP="008F152E">
            <w:pPr>
              <w:jc w:val="center"/>
            </w:pPr>
            <w:r w:rsidRPr="00A93C17">
              <w:t>уч</w:t>
            </w:r>
            <w:r w:rsidRPr="00A93C17">
              <w:t>а</w:t>
            </w:r>
            <w:r w:rsidRPr="00A93C17">
              <w:t xml:space="preserve">стия </w:t>
            </w:r>
            <w:r w:rsidRPr="00A93C17">
              <w:rPr>
                <w:vertAlign w:val="superscript"/>
              </w:rPr>
              <w:t>4</w:t>
            </w:r>
          </w:p>
        </w:tc>
      </w:tr>
      <w:tr w:rsidR="00D70814" w:rsidTr="008F152E">
        <w:tblPrEx>
          <w:tblCellMar>
            <w:top w:w="0" w:type="dxa"/>
            <w:bottom w:w="0" w:type="dxa"/>
          </w:tblCellMar>
        </w:tblPrEx>
        <w:trPr>
          <w:trHeight w:val="226"/>
        </w:trPr>
        <w:tc>
          <w:tcPr>
            <w:tcW w:w="737" w:type="dxa"/>
            <w:vAlign w:val="bottom"/>
          </w:tcPr>
          <w:p w:rsidR="00D70814" w:rsidRPr="00A93C17" w:rsidRDefault="00D70814" w:rsidP="008F152E">
            <w:pPr>
              <w:jc w:val="center"/>
            </w:pPr>
            <w:r w:rsidRPr="00A93C17">
              <w:t>1</w:t>
            </w:r>
          </w:p>
        </w:tc>
        <w:tc>
          <w:tcPr>
            <w:tcW w:w="2835" w:type="dxa"/>
            <w:vAlign w:val="bottom"/>
          </w:tcPr>
          <w:p w:rsidR="00D70814" w:rsidRPr="00A93C17" w:rsidRDefault="00D70814" w:rsidP="008F152E">
            <w:pPr>
              <w:ind w:hanging="28"/>
              <w:jc w:val="center"/>
            </w:pPr>
            <w:r w:rsidRPr="00A93C17">
              <w:t>2</w:t>
            </w:r>
          </w:p>
        </w:tc>
        <w:tc>
          <w:tcPr>
            <w:tcW w:w="2127" w:type="dxa"/>
            <w:vAlign w:val="bottom"/>
          </w:tcPr>
          <w:p w:rsidR="00D70814" w:rsidRPr="00A93C17" w:rsidRDefault="00D70814" w:rsidP="008F152E">
            <w:pPr>
              <w:ind w:hanging="28"/>
              <w:jc w:val="center"/>
            </w:pPr>
            <w:r w:rsidRPr="00A93C17">
              <w:t>3</w:t>
            </w:r>
          </w:p>
        </w:tc>
        <w:tc>
          <w:tcPr>
            <w:tcW w:w="1134" w:type="dxa"/>
            <w:vAlign w:val="bottom"/>
          </w:tcPr>
          <w:p w:rsidR="00D70814" w:rsidRPr="00A93C17" w:rsidRDefault="00D70814" w:rsidP="008F152E">
            <w:pPr>
              <w:ind w:hanging="28"/>
              <w:jc w:val="center"/>
            </w:pPr>
            <w:r w:rsidRPr="00A93C17">
              <w:t>4</w:t>
            </w:r>
          </w:p>
        </w:tc>
        <w:tc>
          <w:tcPr>
            <w:tcW w:w="1275" w:type="dxa"/>
            <w:vAlign w:val="bottom"/>
          </w:tcPr>
          <w:p w:rsidR="00D70814" w:rsidRPr="00A93C17" w:rsidRDefault="00D70814" w:rsidP="008F152E">
            <w:pPr>
              <w:ind w:hanging="28"/>
              <w:jc w:val="center"/>
            </w:pPr>
            <w:r w:rsidRPr="00A93C17">
              <w:t>5</w:t>
            </w:r>
          </w:p>
        </w:tc>
        <w:tc>
          <w:tcPr>
            <w:tcW w:w="1460" w:type="dxa"/>
            <w:vAlign w:val="bottom"/>
          </w:tcPr>
          <w:p w:rsidR="00D70814" w:rsidRPr="00A93C17" w:rsidRDefault="00D70814" w:rsidP="008F152E">
            <w:pPr>
              <w:ind w:hanging="28"/>
              <w:jc w:val="center"/>
            </w:pPr>
            <w:r w:rsidRPr="00A93C17">
              <w:t>6</w:t>
            </w:r>
          </w:p>
        </w:tc>
      </w:tr>
      <w:tr w:rsidR="00D70814" w:rsidTr="008F152E">
        <w:tblPrEx>
          <w:tblCellMar>
            <w:top w:w="0" w:type="dxa"/>
            <w:bottom w:w="0" w:type="dxa"/>
          </w:tblCellMar>
        </w:tblPrEx>
        <w:trPr>
          <w:trHeight w:val="660"/>
        </w:trPr>
        <w:tc>
          <w:tcPr>
            <w:tcW w:w="737" w:type="dxa"/>
          </w:tcPr>
          <w:p w:rsidR="00D70814" w:rsidRPr="00A93C17" w:rsidRDefault="00D70814" w:rsidP="008F152E">
            <w:pPr>
              <w:jc w:val="center"/>
            </w:pPr>
            <w:r w:rsidRPr="00A93C17">
              <w:t>1</w:t>
            </w:r>
          </w:p>
        </w:tc>
        <w:tc>
          <w:tcPr>
            <w:tcW w:w="2835" w:type="dxa"/>
          </w:tcPr>
          <w:p w:rsidR="00D70814" w:rsidRPr="008710EC" w:rsidRDefault="00D70814" w:rsidP="008F152E">
            <w:pPr>
              <w:jc w:val="center"/>
              <w:rPr>
                <w:i/>
              </w:rPr>
            </w:pPr>
            <w:r w:rsidRPr="00CC33D3">
              <w:rPr>
                <w:i/>
              </w:rPr>
              <w:t>Не имеет</w:t>
            </w:r>
          </w:p>
          <w:p w:rsidR="00D70814" w:rsidRPr="008710EC" w:rsidRDefault="00D70814" w:rsidP="008F152E">
            <w:pPr>
              <w:jc w:val="center"/>
              <w:rPr>
                <w:i/>
              </w:rPr>
            </w:pPr>
          </w:p>
        </w:tc>
        <w:tc>
          <w:tcPr>
            <w:tcW w:w="2127" w:type="dxa"/>
          </w:tcPr>
          <w:p w:rsidR="00D70814" w:rsidRPr="008710EC" w:rsidRDefault="00D70814" w:rsidP="008F152E">
            <w:pPr>
              <w:jc w:val="center"/>
              <w:rPr>
                <w:i/>
              </w:rPr>
            </w:pPr>
          </w:p>
        </w:tc>
        <w:tc>
          <w:tcPr>
            <w:tcW w:w="1134" w:type="dxa"/>
          </w:tcPr>
          <w:p w:rsidR="00D70814" w:rsidRPr="008710EC" w:rsidRDefault="00D70814" w:rsidP="008F152E">
            <w:pPr>
              <w:jc w:val="center"/>
              <w:rPr>
                <w:i/>
              </w:rPr>
            </w:pPr>
          </w:p>
        </w:tc>
        <w:tc>
          <w:tcPr>
            <w:tcW w:w="1275" w:type="dxa"/>
          </w:tcPr>
          <w:p w:rsidR="00D70814" w:rsidRPr="008710EC" w:rsidRDefault="00D70814" w:rsidP="008F152E">
            <w:pPr>
              <w:jc w:val="center"/>
              <w:rPr>
                <w:i/>
              </w:rPr>
            </w:pPr>
          </w:p>
        </w:tc>
        <w:tc>
          <w:tcPr>
            <w:tcW w:w="1460" w:type="dxa"/>
          </w:tcPr>
          <w:p w:rsidR="00D70814" w:rsidRPr="008710EC" w:rsidRDefault="00D70814" w:rsidP="008F152E">
            <w:pPr>
              <w:jc w:val="center"/>
              <w:rPr>
                <w:i/>
              </w:rPr>
            </w:pPr>
          </w:p>
        </w:tc>
      </w:tr>
    </w:tbl>
    <w:p w:rsidR="00D70814" w:rsidRDefault="00D70814" w:rsidP="00D70814">
      <w:pPr>
        <w:spacing w:before="120"/>
      </w:pPr>
      <w:r>
        <w:t>_________________</w:t>
      </w:r>
    </w:p>
    <w:p w:rsidR="00D70814" w:rsidRPr="00754FF2" w:rsidRDefault="00D70814" w:rsidP="00D70814">
      <w:pPr>
        <w:ind w:firstLine="426"/>
        <w:rPr>
          <w:sz w:val="20"/>
        </w:rPr>
      </w:pPr>
      <w:r w:rsidRPr="00754FF2">
        <w:rPr>
          <w:sz w:val="20"/>
          <w:vertAlign w:val="superscript"/>
        </w:rPr>
        <w:t>1</w:t>
      </w:r>
      <w:r w:rsidRPr="00754FF2">
        <w:rPr>
          <w:sz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w:t>
      </w:r>
      <w:r w:rsidRPr="00754FF2">
        <w:rPr>
          <w:sz w:val="20"/>
        </w:rPr>
        <w:t>а</w:t>
      </w:r>
      <w:r w:rsidRPr="00754FF2">
        <w:rPr>
          <w:sz w:val="20"/>
        </w:rPr>
        <w:t>тив и другие).</w:t>
      </w:r>
    </w:p>
    <w:p w:rsidR="00D70814" w:rsidRPr="00754FF2" w:rsidRDefault="00D70814" w:rsidP="00D70814">
      <w:pPr>
        <w:ind w:firstLine="426"/>
        <w:rPr>
          <w:sz w:val="20"/>
        </w:rPr>
      </w:pPr>
      <w:r w:rsidRPr="00754FF2">
        <w:rPr>
          <w:sz w:val="20"/>
          <w:vertAlign w:val="superscript"/>
        </w:rPr>
        <w:t>2</w:t>
      </w:r>
      <w:r w:rsidRPr="00754FF2">
        <w:rPr>
          <w:sz w:val="20"/>
        </w:rPr>
        <w:t> Уставный капитал указывается согласно учредительным документам организации по состоянию на отчетную дату. Для у</w:t>
      </w:r>
      <w:r w:rsidRPr="00754FF2">
        <w:rPr>
          <w:sz w:val="20"/>
        </w:rPr>
        <w:t>с</w:t>
      </w:r>
      <w:r w:rsidRPr="00754FF2">
        <w:rPr>
          <w:sz w:val="20"/>
        </w:rPr>
        <w:t>тавных капиталов, выраженных в иностранной валюте, уставный капитал указывается в рублях по курсу Банка России на отче</w:t>
      </w:r>
      <w:r w:rsidRPr="00754FF2">
        <w:rPr>
          <w:sz w:val="20"/>
        </w:rPr>
        <w:t>т</w:t>
      </w:r>
      <w:r w:rsidRPr="00754FF2">
        <w:rPr>
          <w:sz w:val="20"/>
        </w:rPr>
        <w:t>ную дату.</w:t>
      </w:r>
    </w:p>
    <w:p w:rsidR="00D70814" w:rsidRPr="00754FF2" w:rsidRDefault="00D70814" w:rsidP="00D70814">
      <w:pPr>
        <w:ind w:firstLine="426"/>
        <w:rPr>
          <w:sz w:val="20"/>
        </w:rPr>
      </w:pPr>
      <w:r w:rsidRPr="00754FF2">
        <w:rPr>
          <w:sz w:val="20"/>
          <w:vertAlign w:val="superscript"/>
        </w:rPr>
        <w:t>3</w:t>
      </w:r>
      <w:r w:rsidRPr="00754FF2">
        <w:rPr>
          <w:sz w:val="20"/>
        </w:rPr>
        <w:t> Доля участия выражается в процентах от уставного капитала. Для акционерных обществ указываются также номинальная стоимость и к</w:t>
      </w:r>
      <w:r w:rsidRPr="00754FF2">
        <w:rPr>
          <w:sz w:val="20"/>
        </w:rPr>
        <w:t>о</w:t>
      </w:r>
      <w:r w:rsidRPr="00754FF2">
        <w:rPr>
          <w:sz w:val="20"/>
        </w:rPr>
        <w:t>личество акций.</w:t>
      </w:r>
    </w:p>
    <w:p w:rsidR="00D70814" w:rsidRPr="00754FF2" w:rsidRDefault="00D70814" w:rsidP="00D70814">
      <w:pPr>
        <w:ind w:firstLine="426"/>
        <w:rPr>
          <w:sz w:val="20"/>
        </w:rPr>
      </w:pPr>
      <w:r w:rsidRPr="00754FF2">
        <w:rPr>
          <w:sz w:val="20"/>
          <w:vertAlign w:val="superscript"/>
        </w:rPr>
        <w:t>4</w:t>
      </w:r>
      <w:r w:rsidRPr="00754FF2">
        <w:rPr>
          <w:sz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w:t>
      </w:r>
      <w:r w:rsidRPr="00754FF2">
        <w:rPr>
          <w:sz w:val="20"/>
        </w:rPr>
        <w:t>т</w:t>
      </w:r>
      <w:r w:rsidRPr="00754FF2">
        <w:rPr>
          <w:sz w:val="20"/>
        </w:rPr>
        <w:t>ветствующего договора или акта.</w:t>
      </w:r>
    </w:p>
    <w:p w:rsidR="00D70814" w:rsidRDefault="00D70814" w:rsidP="00D70814"/>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A93C17" w:rsidRDefault="00D70814" w:rsidP="00D70814">
      <w:pPr>
        <w:pageBreakBefore/>
        <w:spacing w:after="360"/>
        <w:ind w:firstLine="567"/>
        <w:rPr>
          <w:b/>
          <w:bCs/>
        </w:rPr>
      </w:pPr>
      <w:r w:rsidRPr="00A93C17">
        <w:rPr>
          <w:b/>
          <w:bCs/>
        </w:rPr>
        <w:lastRenderedPageBreak/>
        <w:t>4.2. Иные ценные бумаги</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985"/>
        <w:gridCol w:w="2308"/>
        <w:gridCol w:w="1701"/>
        <w:gridCol w:w="1454"/>
        <w:gridCol w:w="1462"/>
      </w:tblGrid>
      <w:tr w:rsidR="00D70814" w:rsidRPr="00A93C17" w:rsidTr="008F152E">
        <w:tblPrEx>
          <w:tblCellMar>
            <w:top w:w="0" w:type="dxa"/>
            <w:bottom w:w="0" w:type="dxa"/>
          </w:tblCellMar>
        </w:tblPrEx>
        <w:tc>
          <w:tcPr>
            <w:tcW w:w="595" w:type="dxa"/>
          </w:tcPr>
          <w:p w:rsidR="00D70814" w:rsidRPr="00A93C17" w:rsidRDefault="00D70814" w:rsidP="008F152E">
            <w:pPr>
              <w:jc w:val="center"/>
            </w:pPr>
            <w:r w:rsidRPr="00A93C17">
              <w:t>№</w:t>
            </w:r>
            <w:r w:rsidRPr="00A93C17">
              <w:br/>
              <w:t>п/п</w:t>
            </w:r>
          </w:p>
        </w:tc>
        <w:tc>
          <w:tcPr>
            <w:tcW w:w="1985" w:type="dxa"/>
          </w:tcPr>
          <w:p w:rsidR="00D70814" w:rsidRPr="00A93C17" w:rsidRDefault="00D70814" w:rsidP="008F152E">
            <w:pPr>
              <w:jc w:val="center"/>
            </w:pPr>
            <w:r w:rsidRPr="00A93C17">
              <w:t>Вид це</w:t>
            </w:r>
            <w:r w:rsidRPr="00A93C17">
              <w:t>н</w:t>
            </w:r>
            <w:r w:rsidRPr="00A93C17">
              <w:t xml:space="preserve">ной </w:t>
            </w:r>
          </w:p>
          <w:p w:rsidR="00D70814" w:rsidRPr="00A93C17" w:rsidRDefault="00D70814" w:rsidP="008F152E">
            <w:pPr>
              <w:jc w:val="center"/>
            </w:pPr>
            <w:r w:rsidRPr="00A93C17">
              <w:t>бум</w:t>
            </w:r>
            <w:r w:rsidRPr="00A93C17">
              <w:t>а</w:t>
            </w:r>
            <w:r w:rsidRPr="00A93C17">
              <w:t>ги </w:t>
            </w:r>
            <w:r w:rsidRPr="00A93C17">
              <w:rPr>
                <w:vertAlign w:val="superscript"/>
              </w:rPr>
              <w:t>1</w:t>
            </w:r>
          </w:p>
        </w:tc>
        <w:tc>
          <w:tcPr>
            <w:tcW w:w="2308" w:type="dxa"/>
          </w:tcPr>
          <w:p w:rsidR="00D70814" w:rsidRPr="00A93C17" w:rsidRDefault="00D70814" w:rsidP="008F152E">
            <w:pPr>
              <w:jc w:val="center"/>
            </w:pPr>
            <w:r w:rsidRPr="00A93C17">
              <w:t>Лицо, выпустившее ценную б</w:t>
            </w:r>
            <w:r w:rsidRPr="00A93C17">
              <w:t>у</w:t>
            </w:r>
            <w:r w:rsidRPr="00A93C17">
              <w:t>магу</w:t>
            </w:r>
          </w:p>
        </w:tc>
        <w:tc>
          <w:tcPr>
            <w:tcW w:w="1701" w:type="dxa"/>
          </w:tcPr>
          <w:p w:rsidR="00D70814" w:rsidRPr="00A93C17" w:rsidRDefault="00D70814" w:rsidP="008F152E">
            <w:pPr>
              <w:jc w:val="center"/>
            </w:pPr>
            <w:r w:rsidRPr="00A93C17">
              <w:t>Ном</w:t>
            </w:r>
            <w:r w:rsidRPr="00A93C17">
              <w:t>и</w:t>
            </w:r>
            <w:r w:rsidRPr="00A93C17">
              <w:t>нальная вел</w:t>
            </w:r>
            <w:r w:rsidRPr="00A93C17">
              <w:t>и</w:t>
            </w:r>
            <w:r w:rsidRPr="00A93C17">
              <w:t>чина</w:t>
            </w:r>
          </w:p>
          <w:p w:rsidR="00D70814" w:rsidRPr="00A93C17" w:rsidRDefault="00D70814" w:rsidP="008F152E">
            <w:pPr>
              <w:jc w:val="center"/>
            </w:pPr>
            <w:r w:rsidRPr="00A93C17">
              <w:t xml:space="preserve"> обяз</w:t>
            </w:r>
            <w:r w:rsidRPr="00A93C17">
              <w:t>а</w:t>
            </w:r>
            <w:r w:rsidRPr="00A93C17">
              <w:t>тельства</w:t>
            </w:r>
            <w:r w:rsidRPr="00A93C17">
              <w:br/>
              <w:t>(руб.)</w:t>
            </w:r>
          </w:p>
        </w:tc>
        <w:tc>
          <w:tcPr>
            <w:tcW w:w="1454" w:type="dxa"/>
          </w:tcPr>
          <w:p w:rsidR="00D70814" w:rsidRPr="00A93C17" w:rsidRDefault="00D70814" w:rsidP="008F152E">
            <w:pPr>
              <w:jc w:val="center"/>
            </w:pPr>
            <w:r w:rsidRPr="00A93C17">
              <w:t>О</w:t>
            </w:r>
            <w:r w:rsidRPr="00A93C17">
              <w:t>б</w:t>
            </w:r>
            <w:r w:rsidRPr="00A93C17">
              <w:t xml:space="preserve">щее </w:t>
            </w:r>
          </w:p>
          <w:p w:rsidR="00D70814" w:rsidRPr="00A93C17" w:rsidRDefault="00D70814" w:rsidP="008F152E">
            <w:pPr>
              <w:jc w:val="center"/>
            </w:pPr>
            <w:r w:rsidRPr="00A93C17">
              <w:t>кол</w:t>
            </w:r>
            <w:r w:rsidRPr="00A93C17">
              <w:t>и</w:t>
            </w:r>
            <w:r w:rsidRPr="00A93C17">
              <w:t>чество</w:t>
            </w:r>
          </w:p>
        </w:tc>
        <w:tc>
          <w:tcPr>
            <w:tcW w:w="1462" w:type="dxa"/>
          </w:tcPr>
          <w:p w:rsidR="00D70814" w:rsidRPr="00A93C17" w:rsidRDefault="00D70814" w:rsidP="008F152E">
            <w:pPr>
              <w:jc w:val="center"/>
            </w:pPr>
            <w:r w:rsidRPr="00A93C17">
              <w:t xml:space="preserve">Общая </w:t>
            </w:r>
          </w:p>
          <w:p w:rsidR="00D70814" w:rsidRPr="00A93C17" w:rsidRDefault="00D70814" w:rsidP="008F152E">
            <w:pPr>
              <w:jc w:val="center"/>
            </w:pPr>
            <w:r w:rsidRPr="00A93C17">
              <w:t>сто</w:t>
            </w:r>
            <w:r w:rsidRPr="00A93C17">
              <w:t>и</w:t>
            </w:r>
            <w:r w:rsidRPr="00A93C17">
              <w:t xml:space="preserve">мость </w:t>
            </w:r>
            <w:r w:rsidRPr="00A93C17">
              <w:rPr>
                <w:vertAlign w:val="superscript"/>
              </w:rPr>
              <w:t>2</w:t>
            </w:r>
            <w:r w:rsidRPr="00A93C17">
              <w:br/>
              <w:t>(руб.)</w:t>
            </w:r>
          </w:p>
        </w:tc>
      </w:tr>
      <w:tr w:rsidR="00D70814" w:rsidRPr="00A93C17" w:rsidTr="008F152E">
        <w:tblPrEx>
          <w:tblCellMar>
            <w:top w:w="0" w:type="dxa"/>
            <w:bottom w:w="0" w:type="dxa"/>
          </w:tblCellMar>
        </w:tblPrEx>
        <w:tc>
          <w:tcPr>
            <w:tcW w:w="595" w:type="dxa"/>
            <w:vAlign w:val="bottom"/>
          </w:tcPr>
          <w:p w:rsidR="00D70814" w:rsidRPr="00A93C17" w:rsidRDefault="00D70814" w:rsidP="008F152E">
            <w:pPr>
              <w:jc w:val="center"/>
            </w:pPr>
            <w:r w:rsidRPr="00A93C17">
              <w:t>1</w:t>
            </w:r>
          </w:p>
        </w:tc>
        <w:tc>
          <w:tcPr>
            <w:tcW w:w="1985" w:type="dxa"/>
            <w:vAlign w:val="bottom"/>
          </w:tcPr>
          <w:p w:rsidR="00D70814" w:rsidRPr="00A93C17" w:rsidRDefault="00D70814" w:rsidP="008F152E">
            <w:pPr>
              <w:ind w:hanging="28"/>
              <w:jc w:val="center"/>
            </w:pPr>
            <w:r w:rsidRPr="00A93C17">
              <w:t>2</w:t>
            </w:r>
          </w:p>
        </w:tc>
        <w:tc>
          <w:tcPr>
            <w:tcW w:w="2308" w:type="dxa"/>
            <w:vAlign w:val="bottom"/>
          </w:tcPr>
          <w:p w:rsidR="00D70814" w:rsidRPr="00A93C17" w:rsidRDefault="00D70814" w:rsidP="008F152E">
            <w:pPr>
              <w:ind w:hanging="28"/>
              <w:jc w:val="center"/>
            </w:pPr>
            <w:r w:rsidRPr="00A93C17">
              <w:t>3</w:t>
            </w:r>
          </w:p>
        </w:tc>
        <w:tc>
          <w:tcPr>
            <w:tcW w:w="1701" w:type="dxa"/>
            <w:vAlign w:val="bottom"/>
          </w:tcPr>
          <w:p w:rsidR="00D70814" w:rsidRPr="00A93C17" w:rsidRDefault="00D70814" w:rsidP="008F152E">
            <w:pPr>
              <w:ind w:hanging="28"/>
              <w:jc w:val="center"/>
            </w:pPr>
            <w:r w:rsidRPr="00A93C17">
              <w:t>4</w:t>
            </w:r>
          </w:p>
        </w:tc>
        <w:tc>
          <w:tcPr>
            <w:tcW w:w="1454" w:type="dxa"/>
            <w:vAlign w:val="bottom"/>
          </w:tcPr>
          <w:p w:rsidR="00D70814" w:rsidRPr="00A93C17" w:rsidRDefault="00D70814" w:rsidP="008F152E">
            <w:pPr>
              <w:ind w:hanging="28"/>
              <w:jc w:val="center"/>
            </w:pPr>
            <w:r w:rsidRPr="00A93C17">
              <w:t>5</w:t>
            </w:r>
          </w:p>
        </w:tc>
        <w:tc>
          <w:tcPr>
            <w:tcW w:w="1462" w:type="dxa"/>
            <w:vAlign w:val="bottom"/>
          </w:tcPr>
          <w:p w:rsidR="00D70814" w:rsidRPr="00A93C17" w:rsidRDefault="00D70814" w:rsidP="008F152E">
            <w:pPr>
              <w:ind w:hanging="28"/>
              <w:jc w:val="center"/>
            </w:pPr>
            <w:r w:rsidRPr="00A93C17">
              <w:t>6</w:t>
            </w:r>
          </w:p>
        </w:tc>
      </w:tr>
      <w:tr w:rsidR="00D70814" w:rsidRPr="00A93C17" w:rsidTr="008F152E">
        <w:tblPrEx>
          <w:tblCellMar>
            <w:top w:w="0" w:type="dxa"/>
            <w:bottom w:w="0" w:type="dxa"/>
          </w:tblCellMar>
        </w:tblPrEx>
        <w:trPr>
          <w:trHeight w:val="660"/>
        </w:trPr>
        <w:tc>
          <w:tcPr>
            <w:tcW w:w="595" w:type="dxa"/>
          </w:tcPr>
          <w:p w:rsidR="00D70814" w:rsidRPr="00A93C17" w:rsidRDefault="00D70814" w:rsidP="008F152E">
            <w:pPr>
              <w:jc w:val="center"/>
            </w:pPr>
            <w:r w:rsidRPr="00A93C17">
              <w:t>1</w:t>
            </w:r>
          </w:p>
        </w:tc>
        <w:tc>
          <w:tcPr>
            <w:tcW w:w="1985" w:type="dxa"/>
          </w:tcPr>
          <w:p w:rsidR="00D70814" w:rsidRPr="00F31072" w:rsidRDefault="00D70814" w:rsidP="008F152E">
            <w:pPr>
              <w:ind w:firstLine="114"/>
              <w:jc w:val="center"/>
              <w:rPr>
                <w:i/>
              </w:rPr>
            </w:pPr>
            <w:r w:rsidRPr="00CC33D3">
              <w:rPr>
                <w:i/>
              </w:rPr>
              <w:t>Не имеет</w:t>
            </w:r>
          </w:p>
        </w:tc>
        <w:tc>
          <w:tcPr>
            <w:tcW w:w="2308" w:type="dxa"/>
          </w:tcPr>
          <w:p w:rsidR="00D70814" w:rsidRPr="00F31072" w:rsidRDefault="00D70814" w:rsidP="008F152E">
            <w:pPr>
              <w:ind w:hanging="28"/>
              <w:jc w:val="center"/>
              <w:rPr>
                <w:i/>
              </w:rPr>
            </w:pPr>
          </w:p>
        </w:tc>
        <w:tc>
          <w:tcPr>
            <w:tcW w:w="1701" w:type="dxa"/>
          </w:tcPr>
          <w:p w:rsidR="00D70814" w:rsidRPr="00F31072" w:rsidRDefault="00D70814" w:rsidP="008F152E">
            <w:pPr>
              <w:jc w:val="center"/>
              <w:rPr>
                <w:i/>
              </w:rPr>
            </w:pPr>
          </w:p>
        </w:tc>
        <w:tc>
          <w:tcPr>
            <w:tcW w:w="1454" w:type="dxa"/>
          </w:tcPr>
          <w:p w:rsidR="00D70814" w:rsidRPr="00F31072" w:rsidRDefault="00D70814" w:rsidP="008F152E">
            <w:pPr>
              <w:ind w:hanging="28"/>
              <w:jc w:val="center"/>
              <w:rPr>
                <w:i/>
              </w:rPr>
            </w:pPr>
          </w:p>
        </w:tc>
        <w:tc>
          <w:tcPr>
            <w:tcW w:w="1462" w:type="dxa"/>
          </w:tcPr>
          <w:p w:rsidR="00D70814" w:rsidRPr="00F31072" w:rsidRDefault="00D70814" w:rsidP="008F152E">
            <w:pPr>
              <w:jc w:val="center"/>
              <w:rPr>
                <w:i/>
              </w:rPr>
            </w:pPr>
          </w:p>
        </w:tc>
      </w:tr>
    </w:tbl>
    <w:p w:rsidR="00D70814" w:rsidRPr="00A93C17" w:rsidRDefault="00D70814" w:rsidP="00D70814">
      <w:pPr>
        <w:ind w:right="-567" w:firstLine="567"/>
      </w:pPr>
    </w:p>
    <w:p w:rsidR="00D70814" w:rsidRDefault="00D70814" w:rsidP="00D70814">
      <w:pPr>
        <w:ind w:firstLine="567"/>
        <w:rPr>
          <w:b/>
        </w:rPr>
      </w:pPr>
      <w:r w:rsidRPr="00A93C17">
        <w:t>Итого по разделу 4 “Сведения о ценных бумагах” суммарная декларированная стоимость ценных бумаг, включая доли участия в коммерческих орг</w:t>
      </w:r>
      <w:r w:rsidRPr="00A93C17">
        <w:t>а</w:t>
      </w:r>
      <w:r w:rsidRPr="00A93C17">
        <w:t>низациях (руб.),</w:t>
      </w:r>
      <w:r>
        <w:t xml:space="preserve"> </w:t>
      </w:r>
      <w:r>
        <w:rPr>
          <w:u w:val="single"/>
        </w:rPr>
        <w:t>0,0</w:t>
      </w:r>
      <w:r w:rsidRPr="00F31072">
        <w:rPr>
          <w:u w:val="single"/>
        </w:rPr>
        <w:t xml:space="preserve"> руб.</w:t>
      </w: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Pr="00A93C17" w:rsidRDefault="00D70814" w:rsidP="00D70814">
      <w:pPr>
        <w:ind w:right="-567"/>
        <w:rPr>
          <w:b/>
        </w:rPr>
      </w:pPr>
    </w:p>
    <w:p w:rsidR="00D70814" w:rsidRPr="00045C43" w:rsidRDefault="00D70814" w:rsidP="00D70814">
      <w:pPr>
        <w:spacing w:before="240"/>
        <w:ind w:right="-567"/>
      </w:pPr>
      <w:r w:rsidRPr="00045C43">
        <w:t>_________________</w:t>
      </w:r>
    </w:p>
    <w:p w:rsidR="00D70814" w:rsidRPr="00754FF2" w:rsidRDefault="00D70814" w:rsidP="00D70814">
      <w:pPr>
        <w:ind w:firstLine="567"/>
        <w:rPr>
          <w:sz w:val="20"/>
        </w:rPr>
      </w:pPr>
      <w:r w:rsidRPr="00754FF2">
        <w:rPr>
          <w:sz w:val="20"/>
          <w:vertAlign w:val="superscript"/>
        </w:rPr>
        <w:t>1</w:t>
      </w:r>
      <w:r w:rsidRPr="00754FF2">
        <w:rPr>
          <w:sz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w:t>
      </w:r>
      <w:r w:rsidRPr="00754FF2">
        <w:rPr>
          <w:sz w:val="20"/>
        </w:rPr>
        <w:t>и</w:t>
      </w:r>
      <w:r w:rsidRPr="00754FF2">
        <w:rPr>
          <w:sz w:val="20"/>
        </w:rPr>
        <w:t>зациях”.</w:t>
      </w:r>
    </w:p>
    <w:p w:rsidR="00D70814" w:rsidRPr="00754FF2" w:rsidRDefault="00D70814" w:rsidP="00D70814">
      <w:pPr>
        <w:ind w:firstLine="567"/>
        <w:rPr>
          <w:sz w:val="20"/>
        </w:rPr>
      </w:pPr>
      <w:r w:rsidRPr="00754FF2">
        <w:rPr>
          <w:sz w:val="20"/>
          <w:vertAlign w:val="superscript"/>
        </w:rPr>
        <w:t>2</w:t>
      </w:r>
      <w:r w:rsidRPr="00754FF2">
        <w:rPr>
          <w:sz w:val="20"/>
        </w:rPr>
        <w:t> Указывается общая стоимость ценных бумаг данного вида исходя из стоимости их приобретения (а если ее нельзя опред</w:t>
      </w:r>
      <w:r w:rsidRPr="00754FF2">
        <w:rPr>
          <w:sz w:val="20"/>
        </w:rPr>
        <w:t>е</w:t>
      </w:r>
      <w:r w:rsidRPr="00754FF2">
        <w:rPr>
          <w:sz w:val="20"/>
        </w:rPr>
        <w:t>лить – исходя из рыночной стоимости или номинальной стоимости). Для обязательств, выраженных в иностранной валюте, сто</w:t>
      </w:r>
      <w:r w:rsidRPr="00754FF2">
        <w:rPr>
          <w:sz w:val="20"/>
        </w:rPr>
        <w:t>и</w:t>
      </w:r>
      <w:r w:rsidRPr="00754FF2">
        <w:rPr>
          <w:sz w:val="20"/>
        </w:rPr>
        <w:t>мость указывается в рублях по курсу Банка России на отчетную дату.</w:t>
      </w:r>
    </w:p>
    <w:p w:rsidR="00D70814" w:rsidRPr="00754FF2" w:rsidRDefault="00D70814" w:rsidP="00D70814">
      <w:pPr>
        <w:ind w:firstLine="567"/>
        <w:rPr>
          <w:sz w:val="20"/>
        </w:rPr>
      </w:pPr>
      <w:r w:rsidRPr="00754FF2">
        <w:rPr>
          <w:sz w:val="20"/>
        </w:rPr>
        <w:t>3 Суммарная декларированная стоимость ценных бумаг, включая доли участия в коммерческих организациях, определяе</w:t>
      </w:r>
      <w:r w:rsidRPr="00754FF2">
        <w:rPr>
          <w:sz w:val="20"/>
        </w:rPr>
        <w:t>т</w:t>
      </w:r>
      <w:r w:rsidRPr="00754FF2">
        <w:rPr>
          <w:sz w:val="20"/>
        </w:rPr>
        <w:t xml:space="preserve">ся, как совокупная стоимость акций и иного участия в коммерческих организациях (подраздел </w:t>
      </w:r>
      <w:r>
        <w:rPr>
          <w:sz w:val="20"/>
        </w:rPr>
        <w:t xml:space="preserve">      </w:t>
      </w:r>
      <w:r w:rsidRPr="00754FF2">
        <w:rPr>
          <w:sz w:val="20"/>
        </w:rPr>
        <w:t>4.1. настоящего раздела) и иных ценных бумаг (подраздел 4.2. настоящего раздела). Стоимость акций и иного уч</w:t>
      </w:r>
      <w:r w:rsidRPr="00754FF2">
        <w:rPr>
          <w:sz w:val="20"/>
        </w:rPr>
        <w:t>а</w:t>
      </w:r>
      <w:r w:rsidRPr="00754FF2">
        <w:rPr>
          <w:sz w:val="20"/>
        </w:rPr>
        <w:t>стия в коммерческих организациях рассчитывается как сумма построчных произведений сведений ячеек по стол</w:t>
      </w:r>
      <w:r w:rsidRPr="00754FF2">
        <w:rPr>
          <w:sz w:val="20"/>
        </w:rPr>
        <w:t>б</w:t>
      </w:r>
      <w:r w:rsidRPr="00754FF2">
        <w:rPr>
          <w:sz w:val="20"/>
        </w:rPr>
        <w:t>цам 4 и 5 таблицы подраздела 4.1. настоящего раздела в отдельности. Стоимость иных ценных бумаг рассчитыв</w:t>
      </w:r>
      <w:r w:rsidRPr="00754FF2">
        <w:rPr>
          <w:sz w:val="20"/>
        </w:rPr>
        <w:t>а</w:t>
      </w:r>
      <w:r w:rsidRPr="00754FF2">
        <w:rPr>
          <w:sz w:val="20"/>
        </w:rPr>
        <w:t>ется как сумма сведений ячеек столбца 6 таблицы подраздела 4.2. насто</w:t>
      </w:r>
      <w:r w:rsidRPr="00754FF2">
        <w:rPr>
          <w:sz w:val="20"/>
        </w:rPr>
        <w:t>я</w:t>
      </w:r>
      <w:r w:rsidRPr="00754FF2">
        <w:rPr>
          <w:sz w:val="20"/>
        </w:rPr>
        <w:t>щего раздела.</w:t>
      </w:r>
    </w:p>
    <w:p w:rsidR="00D70814" w:rsidRPr="001664CC" w:rsidRDefault="00D70814" w:rsidP="00D70814">
      <w:pPr>
        <w:pageBreakBefore/>
        <w:ind w:firstLine="567"/>
        <w:rPr>
          <w:b/>
          <w:bCs/>
        </w:rPr>
      </w:pPr>
      <w:r w:rsidRPr="001664CC">
        <w:rPr>
          <w:b/>
          <w:bCs/>
        </w:rPr>
        <w:lastRenderedPageBreak/>
        <w:t>Раздел 5. Сведения об обязательствах имуществе</w:t>
      </w:r>
      <w:r w:rsidRPr="001664CC">
        <w:rPr>
          <w:b/>
          <w:bCs/>
        </w:rPr>
        <w:t>н</w:t>
      </w:r>
      <w:r w:rsidRPr="001664CC">
        <w:rPr>
          <w:b/>
          <w:bCs/>
        </w:rPr>
        <w:t>ного характера</w:t>
      </w:r>
    </w:p>
    <w:p w:rsidR="00D70814" w:rsidRDefault="00D70814" w:rsidP="00D70814">
      <w:pPr>
        <w:spacing w:after="360"/>
        <w:ind w:firstLine="567"/>
        <w:rPr>
          <w:b/>
          <w:bCs/>
        </w:rPr>
      </w:pPr>
      <w:r w:rsidRPr="001664CC">
        <w:rPr>
          <w:b/>
          <w:bCs/>
        </w:rPr>
        <w:t xml:space="preserve">5.1. Объекты недвижимого имущества, находящиеся в пользовании </w:t>
      </w:r>
      <w:r w:rsidRPr="001664CC">
        <w:rPr>
          <w:b/>
          <w:bCs/>
          <w:vertAlign w:val="superscript"/>
        </w:rPr>
        <w:t>1</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631"/>
        <w:gridCol w:w="1969"/>
        <w:gridCol w:w="1842"/>
        <w:gridCol w:w="2261"/>
        <w:gridCol w:w="1134"/>
      </w:tblGrid>
      <w:tr w:rsidR="00D70814" w:rsidTr="008F152E">
        <w:tblPrEx>
          <w:tblCellMar>
            <w:top w:w="0" w:type="dxa"/>
            <w:bottom w:w="0" w:type="dxa"/>
          </w:tblCellMar>
        </w:tblPrEx>
        <w:tc>
          <w:tcPr>
            <w:tcW w:w="568" w:type="dxa"/>
          </w:tcPr>
          <w:p w:rsidR="00D70814" w:rsidRPr="001664CC" w:rsidRDefault="00D70814" w:rsidP="008F152E">
            <w:pPr>
              <w:jc w:val="center"/>
            </w:pPr>
            <w:r w:rsidRPr="001664CC">
              <w:t>№</w:t>
            </w:r>
            <w:r w:rsidRPr="001664CC">
              <w:br/>
              <w:t>п/п</w:t>
            </w:r>
          </w:p>
        </w:tc>
        <w:tc>
          <w:tcPr>
            <w:tcW w:w="1631" w:type="dxa"/>
          </w:tcPr>
          <w:p w:rsidR="00D70814" w:rsidRPr="001664CC" w:rsidRDefault="00D70814" w:rsidP="008F152E">
            <w:pPr>
              <w:ind w:firstLine="114"/>
              <w:jc w:val="center"/>
            </w:pPr>
            <w:r w:rsidRPr="001664CC">
              <w:t xml:space="preserve">Вид </w:t>
            </w:r>
          </w:p>
          <w:p w:rsidR="00D70814" w:rsidRPr="001664CC" w:rsidRDefault="00D70814" w:rsidP="008F152E">
            <w:pPr>
              <w:ind w:firstLine="114"/>
              <w:jc w:val="center"/>
            </w:pPr>
            <w:r w:rsidRPr="001664CC">
              <w:t>имущ</w:t>
            </w:r>
            <w:r w:rsidRPr="001664CC">
              <w:t>е</w:t>
            </w:r>
            <w:r w:rsidRPr="001664CC">
              <w:t>ства </w:t>
            </w:r>
            <w:r w:rsidRPr="001664CC">
              <w:rPr>
                <w:vertAlign w:val="superscript"/>
              </w:rPr>
              <w:t>2</w:t>
            </w:r>
          </w:p>
        </w:tc>
        <w:tc>
          <w:tcPr>
            <w:tcW w:w="1969" w:type="dxa"/>
          </w:tcPr>
          <w:p w:rsidR="00D70814" w:rsidRPr="001664CC" w:rsidRDefault="00D70814" w:rsidP="008F152E">
            <w:pPr>
              <w:ind w:firstLine="114"/>
              <w:jc w:val="center"/>
            </w:pPr>
            <w:r w:rsidRPr="001664CC">
              <w:t>Вид и ср</w:t>
            </w:r>
            <w:r w:rsidRPr="001664CC">
              <w:t>о</w:t>
            </w:r>
            <w:r w:rsidRPr="001664CC">
              <w:t>ки</w:t>
            </w:r>
          </w:p>
          <w:p w:rsidR="00D70814" w:rsidRPr="001664CC" w:rsidRDefault="00D70814" w:rsidP="008F152E">
            <w:pPr>
              <w:ind w:firstLine="114"/>
              <w:jc w:val="center"/>
            </w:pPr>
            <w:r w:rsidRPr="001664CC">
              <w:t xml:space="preserve"> пол</w:t>
            </w:r>
            <w:r w:rsidRPr="001664CC">
              <w:t>ь</w:t>
            </w:r>
            <w:r>
              <w:t>зо</w:t>
            </w:r>
            <w:r w:rsidRPr="001664CC">
              <w:t xml:space="preserve">вания </w:t>
            </w:r>
            <w:r w:rsidRPr="001664CC">
              <w:rPr>
                <w:vertAlign w:val="superscript"/>
              </w:rPr>
              <w:t>3</w:t>
            </w:r>
          </w:p>
        </w:tc>
        <w:tc>
          <w:tcPr>
            <w:tcW w:w="1842" w:type="dxa"/>
          </w:tcPr>
          <w:p w:rsidR="00D70814" w:rsidRPr="001664CC" w:rsidRDefault="00D70814" w:rsidP="008F152E">
            <w:pPr>
              <w:ind w:firstLine="114"/>
              <w:jc w:val="center"/>
            </w:pPr>
            <w:r w:rsidRPr="001664CC">
              <w:t>Основ</w:t>
            </w:r>
            <w:r w:rsidRPr="001664CC">
              <w:t>а</w:t>
            </w:r>
            <w:r w:rsidRPr="001664CC">
              <w:t>ние</w:t>
            </w:r>
          </w:p>
          <w:p w:rsidR="00D70814" w:rsidRPr="001664CC" w:rsidRDefault="00D70814" w:rsidP="008F152E">
            <w:pPr>
              <w:ind w:firstLine="114"/>
              <w:jc w:val="center"/>
            </w:pPr>
            <w:r w:rsidRPr="001664CC">
              <w:t xml:space="preserve"> пользов</w:t>
            </w:r>
            <w:r w:rsidRPr="001664CC">
              <w:t>а</w:t>
            </w:r>
            <w:r w:rsidRPr="001664CC">
              <w:t xml:space="preserve">ния </w:t>
            </w:r>
            <w:r w:rsidRPr="001664CC">
              <w:rPr>
                <w:vertAlign w:val="superscript"/>
              </w:rPr>
              <w:t>4</w:t>
            </w:r>
          </w:p>
        </w:tc>
        <w:tc>
          <w:tcPr>
            <w:tcW w:w="2261" w:type="dxa"/>
          </w:tcPr>
          <w:p w:rsidR="00D70814" w:rsidRPr="001664CC" w:rsidRDefault="00D70814" w:rsidP="008F152E">
            <w:pPr>
              <w:ind w:firstLine="114"/>
              <w:jc w:val="center"/>
            </w:pPr>
            <w:r w:rsidRPr="001664CC">
              <w:t>Место нахожд</w:t>
            </w:r>
            <w:r w:rsidRPr="001664CC">
              <w:t>е</w:t>
            </w:r>
            <w:r w:rsidRPr="001664CC">
              <w:t xml:space="preserve">ния </w:t>
            </w:r>
          </w:p>
          <w:p w:rsidR="00D70814" w:rsidRPr="001664CC" w:rsidRDefault="00D70814" w:rsidP="008F152E">
            <w:pPr>
              <w:ind w:firstLine="114"/>
              <w:jc w:val="center"/>
            </w:pPr>
            <w:r w:rsidRPr="001664CC">
              <w:t>(а</w:t>
            </w:r>
            <w:r w:rsidRPr="001664CC">
              <w:t>д</w:t>
            </w:r>
            <w:r w:rsidRPr="001664CC">
              <w:t>рес)</w:t>
            </w:r>
          </w:p>
        </w:tc>
        <w:tc>
          <w:tcPr>
            <w:tcW w:w="1134" w:type="dxa"/>
          </w:tcPr>
          <w:p w:rsidR="00D70814" w:rsidRPr="001664CC" w:rsidRDefault="00D70814" w:rsidP="008F152E">
            <w:pPr>
              <w:ind w:firstLine="114"/>
              <w:jc w:val="center"/>
            </w:pPr>
            <w:r w:rsidRPr="001664CC">
              <w:t>Площадь</w:t>
            </w:r>
            <w:r w:rsidRPr="001664CC">
              <w:br/>
              <w:t>(кв. м)</w:t>
            </w:r>
          </w:p>
        </w:tc>
      </w:tr>
      <w:tr w:rsidR="00D70814" w:rsidTr="008F152E">
        <w:tblPrEx>
          <w:tblCellMar>
            <w:top w:w="0" w:type="dxa"/>
            <w:bottom w:w="0" w:type="dxa"/>
          </w:tblCellMar>
        </w:tblPrEx>
        <w:tc>
          <w:tcPr>
            <w:tcW w:w="568" w:type="dxa"/>
            <w:vAlign w:val="bottom"/>
          </w:tcPr>
          <w:p w:rsidR="00D70814" w:rsidRPr="001664CC" w:rsidRDefault="00D70814" w:rsidP="008F152E">
            <w:pPr>
              <w:jc w:val="center"/>
            </w:pPr>
            <w:r w:rsidRPr="001664CC">
              <w:t>1</w:t>
            </w:r>
          </w:p>
        </w:tc>
        <w:tc>
          <w:tcPr>
            <w:tcW w:w="1631" w:type="dxa"/>
            <w:vAlign w:val="bottom"/>
          </w:tcPr>
          <w:p w:rsidR="00D70814" w:rsidRPr="001664CC" w:rsidRDefault="00D70814" w:rsidP="008F152E">
            <w:pPr>
              <w:ind w:firstLine="114"/>
              <w:jc w:val="center"/>
            </w:pPr>
            <w:r w:rsidRPr="001664CC">
              <w:t>2</w:t>
            </w:r>
          </w:p>
        </w:tc>
        <w:tc>
          <w:tcPr>
            <w:tcW w:w="1969" w:type="dxa"/>
            <w:vAlign w:val="bottom"/>
          </w:tcPr>
          <w:p w:rsidR="00D70814" w:rsidRPr="001664CC" w:rsidRDefault="00D70814" w:rsidP="008F152E">
            <w:pPr>
              <w:ind w:firstLine="114"/>
              <w:jc w:val="center"/>
            </w:pPr>
            <w:r w:rsidRPr="001664CC">
              <w:t>3</w:t>
            </w:r>
          </w:p>
        </w:tc>
        <w:tc>
          <w:tcPr>
            <w:tcW w:w="1842" w:type="dxa"/>
            <w:vAlign w:val="bottom"/>
          </w:tcPr>
          <w:p w:rsidR="00D70814" w:rsidRPr="001664CC" w:rsidRDefault="00D70814" w:rsidP="008F152E">
            <w:pPr>
              <w:ind w:firstLine="114"/>
              <w:jc w:val="center"/>
            </w:pPr>
            <w:r w:rsidRPr="001664CC">
              <w:t>4</w:t>
            </w:r>
          </w:p>
        </w:tc>
        <w:tc>
          <w:tcPr>
            <w:tcW w:w="2261" w:type="dxa"/>
            <w:vAlign w:val="bottom"/>
          </w:tcPr>
          <w:p w:rsidR="00D70814" w:rsidRPr="001664CC" w:rsidRDefault="00D70814" w:rsidP="008F152E">
            <w:pPr>
              <w:ind w:firstLine="114"/>
              <w:jc w:val="center"/>
            </w:pPr>
            <w:r w:rsidRPr="001664CC">
              <w:t>5</w:t>
            </w:r>
          </w:p>
        </w:tc>
        <w:tc>
          <w:tcPr>
            <w:tcW w:w="1134" w:type="dxa"/>
            <w:vAlign w:val="bottom"/>
          </w:tcPr>
          <w:p w:rsidR="00D70814" w:rsidRPr="001664CC" w:rsidRDefault="00D70814" w:rsidP="008F152E">
            <w:pPr>
              <w:ind w:firstLine="114"/>
              <w:jc w:val="center"/>
            </w:pPr>
            <w:r w:rsidRPr="001664CC">
              <w:t>6</w:t>
            </w:r>
          </w:p>
        </w:tc>
      </w:tr>
      <w:tr w:rsidR="00D70814" w:rsidTr="008F152E">
        <w:tblPrEx>
          <w:tblCellMar>
            <w:top w:w="0" w:type="dxa"/>
            <w:bottom w:w="0" w:type="dxa"/>
          </w:tblCellMar>
        </w:tblPrEx>
        <w:trPr>
          <w:trHeight w:val="660"/>
        </w:trPr>
        <w:tc>
          <w:tcPr>
            <w:tcW w:w="568" w:type="dxa"/>
          </w:tcPr>
          <w:p w:rsidR="00D70814" w:rsidRPr="007B47B4" w:rsidRDefault="00D70814" w:rsidP="008F152E">
            <w:pPr>
              <w:jc w:val="center"/>
            </w:pPr>
            <w:r w:rsidRPr="007B47B4">
              <w:t>1</w:t>
            </w:r>
          </w:p>
        </w:tc>
        <w:tc>
          <w:tcPr>
            <w:tcW w:w="1631" w:type="dxa"/>
          </w:tcPr>
          <w:p w:rsidR="00D70814" w:rsidRPr="003A627E" w:rsidRDefault="00D70814" w:rsidP="008F152E">
            <w:pPr>
              <w:jc w:val="center"/>
              <w:rPr>
                <w:i/>
              </w:rPr>
            </w:pPr>
            <w:r>
              <w:rPr>
                <w:i/>
              </w:rPr>
              <w:t>3-комна</w:t>
            </w:r>
            <w:r>
              <w:rPr>
                <w:i/>
              </w:rPr>
              <w:t>т</w:t>
            </w:r>
            <w:r>
              <w:rPr>
                <w:i/>
              </w:rPr>
              <w:t xml:space="preserve">ная </w:t>
            </w:r>
            <w:r w:rsidRPr="003A627E">
              <w:rPr>
                <w:i/>
              </w:rPr>
              <w:t>квартира</w:t>
            </w:r>
          </w:p>
        </w:tc>
        <w:tc>
          <w:tcPr>
            <w:tcW w:w="1969" w:type="dxa"/>
          </w:tcPr>
          <w:p w:rsidR="00D70814" w:rsidRDefault="00D70814" w:rsidP="008F152E">
            <w:pPr>
              <w:jc w:val="center"/>
              <w:rPr>
                <w:i/>
              </w:rPr>
            </w:pPr>
            <w:r w:rsidRPr="00F32403">
              <w:rPr>
                <w:i/>
              </w:rPr>
              <w:t>На</w:t>
            </w:r>
            <w:r>
              <w:rPr>
                <w:i/>
              </w:rPr>
              <w:t>е</w:t>
            </w:r>
            <w:r w:rsidRPr="00F32403">
              <w:rPr>
                <w:i/>
              </w:rPr>
              <w:t>м служебного жилого п</w:t>
            </w:r>
            <w:r w:rsidRPr="00F32403">
              <w:rPr>
                <w:i/>
              </w:rPr>
              <w:t>о</w:t>
            </w:r>
            <w:r w:rsidRPr="00F32403">
              <w:rPr>
                <w:i/>
              </w:rPr>
              <w:t>мещения на период службы отца в Следстве</w:t>
            </w:r>
            <w:r w:rsidRPr="00F32403">
              <w:rPr>
                <w:i/>
              </w:rPr>
              <w:t>н</w:t>
            </w:r>
            <w:r w:rsidRPr="00F32403">
              <w:rPr>
                <w:i/>
              </w:rPr>
              <w:t xml:space="preserve">ном комитете </w:t>
            </w:r>
          </w:p>
          <w:p w:rsidR="00D70814" w:rsidRDefault="00D70814" w:rsidP="008F152E">
            <w:pPr>
              <w:jc w:val="center"/>
              <w:rPr>
                <w:i/>
              </w:rPr>
            </w:pPr>
            <w:r w:rsidRPr="00F32403">
              <w:rPr>
                <w:i/>
              </w:rPr>
              <w:t xml:space="preserve">Российской </w:t>
            </w:r>
          </w:p>
          <w:p w:rsidR="00D70814" w:rsidRPr="00F32403" w:rsidRDefault="00D70814" w:rsidP="008F152E">
            <w:pPr>
              <w:jc w:val="center"/>
              <w:rPr>
                <w:i/>
              </w:rPr>
            </w:pPr>
            <w:r w:rsidRPr="00F32403">
              <w:rPr>
                <w:i/>
              </w:rPr>
              <w:t>Фед</w:t>
            </w:r>
            <w:r w:rsidRPr="00F32403">
              <w:rPr>
                <w:i/>
              </w:rPr>
              <w:t>е</w:t>
            </w:r>
            <w:r w:rsidRPr="00F32403">
              <w:rPr>
                <w:i/>
              </w:rPr>
              <w:t>рации</w:t>
            </w:r>
          </w:p>
        </w:tc>
        <w:tc>
          <w:tcPr>
            <w:tcW w:w="1842" w:type="dxa"/>
          </w:tcPr>
          <w:p w:rsidR="00D70814" w:rsidRDefault="00D70814" w:rsidP="008F152E">
            <w:pPr>
              <w:ind w:firstLine="113"/>
              <w:jc w:val="center"/>
              <w:rPr>
                <w:i/>
              </w:rPr>
            </w:pPr>
            <w:r w:rsidRPr="00F32403">
              <w:rPr>
                <w:i/>
              </w:rPr>
              <w:t xml:space="preserve">Договор найма служебного </w:t>
            </w:r>
          </w:p>
          <w:p w:rsidR="00D70814" w:rsidRDefault="00D70814" w:rsidP="008F152E">
            <w:pPr>
              <w:ind w:firstLine="113"/>
              <w:jc w:val="center"/>
              <w:rPr>
                <w:i/>
              </w:rPr>
            </w:pPr>
            <w:r w:rsidRPr="00F32403">
              <w:rPr>
                <w:i/>
              </w:rPr>
              <w:t xml:space="preserve">жилого </w:t>
            </w:r>
          </w:p>
          <w:p w:rsidR="00D70814" w:rsidRDefault="00D70814" w:rsidP="008F152E">
            <w:pPr>
              <w:ind w:firstLine="113"/>
              <w:jc w:val="center"/>
              <w:rPr>
                <w:i/>
              </w:rPr>
            </w:pPr>
            <w:r w:rsidRPr="00F32403">
              <w:rPr>
                <w:i/>
              </w:rPr>
              <w:t>пом</w:t>
            </w:r>
            <w:r w:rsidRPr="00F32403">
              <w:rPr>
                <w:i/>
              </w:rPr>
              <w:t>е</w:t>
            </w:r>
            <w:r w:rsidRPr="00F32403">
              <w:rPr>
                <w:i/>
              </w:rPr>
              <w:t xml:space="preserve">щения от 10.01.2011 г. </w:t>
            </w:r>
          </w:p>
          <w:p w:rsidR="00D70814" w:rsidRPr="00F32403" w:rsidRDefault="00D70814" w:rsidP="008F152E">
            <w:pPr>
              <w:ind w:firstLine="113"/>
              <w:jc w:val="center"/>
              <w:rPr>
                <w:i/>
              </w:rPr>
            </w:pPr>
            <w:r w:rsidRPr="00F32403">
              <w:rPr>
                <w:i/>
              </w:rPr>
              <w:t>№ 000123/11</w:t>
            </w:r>
          </w:p>
          <w:p w:rsidR="00D70814" w:rsidRPr="00F32403" w:rsidRDefault="00D70814" w:rsidP="008F152E">
            <w:pPr>
              <w:jc w:val="center"/>
              <w:rPr>
                <w:i/>
              </w:rPr>
            </w:pPr>
          </w:p>
        </w:tc>
        <w:tc>
          <w:tcPr>
            <w:tcW w:w="2261" w:type="dxa"/>
          </w:tcPr>
          <w:p w:rsidR="00D70814" w:rsidRPr="003A627E" w:rsidRDefault="00D70814" w:rsidP="008F152E">
            <w:pPr>
              <w:ind w:firstLine="114"/>
              <w:jc w:val="center"/>
              <w:rPr>
                <w:b/>
                <w:i/>
              </w:rPr>
            </w:pPr>
            <w:r w:rsidRPr="003A627E">
              <w:rPr>
                <w:i/>
              </w:rPr>
              <w:t>г. Энск, ул. Юб</w:t>
            </w:r>
            <w:r w:rsidRPr="003A627E">
              <w:rPr>
                <w:i/>
              </w:rPr>
              <w:t>и</w:t>
            </w:r>
            <w:r w:rsidRPr="003A627E">
              <w:rPr>
                <w:i/>
              </w:rPr>
              <w:t>лейная,  д. 10</w:t>
            </w:r>
            <w:r>
              <w:rPr>
                <w:i/>
              </w:rPr>
              <w:t xml:space="preserve">, кв. </w:t>
            </w:r>
            <w:r w:rsidRPr="003A627E">
              <w:rPr>
                <w:i/>
              </w:rPr>
              <w:t>99</w:t>
            </w:r>
          </w:p>
          <w:p w:rsidR="00D70814" w:rsidRPr="003A627E" w:rsidRDefault="00D70814" w:rsidP="008F152E">
            <w:pPr>
              <w:jc w:val="center"/>
              <w:rPr>
                <w:i/>
              </w:rPr>
            </w:pPr>
          </w:p>
        </w:tc>
        <w:tc>
          <w:tcPr>
            <w:tcW w:w="1134" w:type="dxa"/>
          </w:tcPr>
          <w:p w:rsidR="00D70814" w:rsidRPr="003A627E" w:rsidRDefault="00D70814" w:rsidP="008F152E">
            <w:pPr>
              <w:ind w:firstLine="113"/>
              <w:jc w:val="center"/>
              <w:rPr>
                <w:i/>
              </w:rPr>
            </w:pPr>
            <w:r w:rsidRPr="003A627E">
              <w:rPr>
                <w:i/>
              </w:rPr>
              <w:t>100</w:t>
            </w:r>
          </w:p>
        </w:tc>
      </w:tr>
      <w:tr w:rsidR="00D70814" w:rsidTr="008F152E">
        <w:tblPrEx>
          <w:tblCellMar>
            <w:top w:w="0" w:type="dxa"/>
            <w:bottom w:w="0" w:type="dxa"/>
          </w:tblCellMar>
        </w:tblPrEx>
        <w:trPr>
          <w:trHeight w:val="1234"/>
        </w:trPr>
        <w:tc>
          <w:tcPr>
            <w:tcW w:w="568" w:type="dxa"/>
          </w:tcPr>
          <w:p w:rsidR="00D70814" w:rsidRPr="007B47B4" w:rsidRDefault="00D70814" w:rsidP="008F152E">
            <w:pPr>
              <w:jc w:val="center"/>
              <w:rPr>
                <w:i/>
              </w:rPr>
            </w:pPr>
            <w:r>
              <w:rPr>
                <w:i/>
              </w:rPr>
              <w:t>2</w:t>
            </w:r>
          </w:p>
        </w:tc>
        <w:tc>
          <w:tcPr>
            <w:tcW w:w="1631" w:type="dxa"/>
          </w:tcPr>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Жилой дом</w:t>
            </w:r>
          </w:p>
        </w:tc>
        <w:tc>
          <w:tcPr>
            <w:tcW w:w="1969" w:type="dxa"/>
          </w:tcPr>
          <w:p w:rsidR="00D70814" w:rsidRPr="00224E3C" w:rsidRDefault="00D70814" w:rsidP="008F152E">
            <w:pPr>
              <w:ind w:hanging="28"/>
              <w:jc w:val="center"/>
              <w:rPr>
                <w:i/>
              </w:rPr>
            </w:pPr>
            <w:r w:rsidRPr="00224E3C">
              <w:rPr>
                <w:i/>
              </w:rPr>
              <w:t>безвозмез</w:t>
            </w:r>
            <w:r w:rsidRPr="00224E3C">
              <w:rPr>
                <w:i/>
              </w:rPr>
              <w:t>д</w:t>
            </w:r>
            <w:r w:rsidRPr="00224E3C">
              <w:rPr>
                <w:i/>
              </w:rPr>
              <w:t>ное</w:t>
            </w:r>
          </w:p>
          <w:p w:rsidR="00D70814" w:rsidRPr="00224E3C" w:rsidRDefault="00D70814" w:rsidP="008F152E">
            <w:pPr>
              <w:ind w:hanging="28"/>
              <w:jc w:val="center"/>
              <w:rPr>
                <w:i/>
              </w:rPr>
            </w:pPr>
            <w:r w:rsidRPr="00224E3C">
              <w:rPr>
                <w:i/>
              </w:rPr>
              <w:t>пользов</w:t>
            </w:r>
            <w:r w:rsidRPr="00224E3C">
              <w:rPr>
                <w:i/>
              </w:rPr>
              <w:t>а</w:t>
            </w:r>
            <w:r w:rsidRPr="00224E3C">
              <w:rPr>
                <w:i/>
              </w:rPr>
              <w:t>ние,</w:t>
            </w:r>
          </w:p>
          <w:p w:rsidR="00D70814" w:rsidRPr="00224E3C" w:rsidRDefault="00D70814" w:rsidP="008F152E">
            <w:pPr>
              <w:ind w:hanging="28"/>
              <w:jc w:val="center"/>
              <w:rPr>
                <w:i/>
              </w:rPr>
            </w:pPr>
            <w:r w:rsidRPr="00224E3C">
              <w:rPr>
                <w:i/>
              </w:rPr>
              <w:t>бе</w:t>
            </w:r>
            <w:r w:rsidRPr="00224E3C">
              <w:rPr>
                <w:i/>
              </w:rPr>
              <w:t>с</w:t>
            </w:r>
            <w:r w:rsidRPr="00224E3C">
              <w:rPr>
                <w:i/>
              </w:rPr>
              <w:t>срочно</w:t>
            </w:r>
          </w:p>
        </w:tc>
        <w:tc>
          <w:tcPr>
            <w:tcW w:w="1842" w:type="dxa"/>
          </w:tcPr>
          <w:p w:rsidR="00D70814" w:rsidRPr="00224E3C" w:rsidRDefault="00D70814" w:rsidP="008F152E">
            <w:pPr>
              <w:ind w:firstLine="113"/>
              <w:jc w:val="center"/>
              <w:rPr>
                <w:i/>
              </w:rPr>
            </w:pPr>
            <w:r w:rsidRPr="00224E3C">
              <w:rPr>
                <w:i/>
              </w:rPr>
              <w:t>фактич</w:t>
            </w:r>
            <w:r w:rsidRPr="00224E3C">
              <w:rPr>
                <w:i/>
              </w:rPr>
              <w:t>е</w:t>
            </w:r>
            <w:r w:rsidRPr="00224E3C">
              <w:rPr>
                <w:i/>
              </w:rPr>
              <w:t>ское</w:t>
            </w:r>
          </w:p>
          <w:p w:rsidR="00D70814" w:rsidRPr="00224E3C" w:rsidRDefault="00D70814" w:rsidP="008F152E">
            <w:pPr>
              <w:ind w:firstLine="113"/>
              <w:jc w:val="center"/>
              <w:rPr>
                <w:i/>
              </w:rPr>
            </w:pPr>
            <w:r w:rsidRPr="00224E3C">
              <w:rPr>
                <w:i/>
              </w:rPr>
              <w:t>предо</w:t>
            </w:r>
            <w:r w:rsidRPr="00224E3C">
              <w:rPr>
                <w:i/>
              </w:rPr>
              <w:t>с</w:t>
            </w:r>
            <w:r w:rsidRPr="00224E3C">
              <w:rPr>
                <w:i/>
              </w:rPr>
              <w:t>тавление</w:t>
            </w:r>
          </w:p>
        </w:tc>
        <w:tc>
          <w:tcPr>
            <w:tcW w:w="2261" w:type="dxa"/>
          </w:tcPr>
          <w:p w:rsidR="00D70814" w:rsidRPr="00224E3C" w:rsidRDefault="00D70814" w:rsidP="008F152E">
            <w:pPr>
              <w:jc w:val="center"/>
              <w:rPr>
                <w:i/>
              </w:rPr>
            </w:pPr>
            <w:r w:rsidRPr="00224E3C">
              <w:rPr>
                <w:i/>
              </w:rPr>
              <w:t xml:space="preserve">Французская </w:t>
            </w:r>
          </w:p>
          <w:p w:rsidR="00D70814" w:rsidRPr="00224E3C" w:rsidRDefault="00D70814" w:rsidP="008F152E">
            <w:pPr>
              <w:jc w:val="center"/>
              <w:rPr>
                <w:i/>
              </w:rPr>
            </w:pPr>
            <w:r w:rsidRPr="00224E3C">
              <w:rPr>
                <w:i/>
              </w:rPr>
              <w:t>республика, г. П</w:t>
            </w:r>
            <w:r w:rsidRPr="00224E3C">
              <w:rPr>
                <w:i/>
              </w:rPr>
              <w:t>а</w:t>
            </w:r>
            <w:r w:rsidRPr="00224E3C">
              <w:rPr>
                <w:i/>
              </w:rPr>
              <w:t>риж,</w:t>
            </w:r>
          </w:p>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 xml:space="preserve"> ул. Р</w:t>
            </w:r>
            <w:r w:rsidRPr="00224E3C">
              <w:rPr>
                <w:rFonts w:ascii="Times New Roman" w:hAnsi="Times New Roman" w:cs="Times New Roman"/>
                <w:i/>
                <w:sz w:val="24"/>
                <w:szCs w:val="24"/>
              </w:rPr>
              <w:t>и</w:t>
            </w:r>
            <w:r w:rsidRPr="00224E3C">
              <w:rPr>
                <w:rFonts w:ascii="Times New Roman" w:hAnsi="Times New Roman" w:cs="Times New Roman"/>
                <w:i/>
                <w:sz w:val="24"/>
                <w:szCs w:val="24"/>
              </w:rPr>
              <w:t>воли, д. 15</w:t>
            </w:r>
          </w:p>
        </w:tc>
        <w:tc>
          <w:tcPr>
            <w:tcW w:w="1134" w:type="dxa"/>
          </w:tcPr>
          <w:p w:rsidR="00D70814" w:rsidRPr="00224E3C" w:rsidRDefault="00D70814" w:rsidP="008F152E">
            <w:pPr>
              <w:ind w:firstLine="113"/>
              <w:jc w:val="center"/>
              <w:rPr>
                <w:i/>
              </w:rPr>
            </w:pPr>
            <w:r w:rsidRPr="00224E3C">
              <w:rPr>
                <w:i/>
              </w:rPr>
              <w:t>210</w:t>
            </w:r>
          </w:p>
        </w:tc>
      </w:tr>
      <w:tr w:rsidR="00D70814" w:rsidTr="008F152E">
        <w:tblPrEx>
          <w:tblCellMar>
            <w:top w:w="0" w:type="dxa"/>
            <w:bottom w:w="0" w:type="dxa"/>
          </w:tblCellMar>
        </w:tblPrEx>
        <w:trPr>
          <w:trHeight w:val="1234"/>
        </w:trPr>
        <w:tc>
          <w:tcPr>
            <w:tcW w:w="568" w:type="dxa"/>
          </w:tcPr>
          <w:p w:rsidR="00D70814" w:rsidRPr="007B47B4" w:rsidRDefault="00D70814" w:rsidP="008F152E">
            <w:pPr>
              <w:ind w:hanging="28"/>
              <w:jc w:val="center"/>
              <w:rPr>
                <w:i/>
              </w:rPr>
            </w:pPr>
            <w:r>
              <w:rPr>
                <w:i/>
              </w:rPr>
              <w:t>3</w:t>
            </w:r>
          </w:p>
        </w:tc>
        <w:tc>
          <w:tcPr>
            <w:tcW w:w="1631" w:type="dxa"/>
          </w:tcPr>
          <w:p w:rsidR="00D70814"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 xml:space="preserve">Земельный </w:t>
            </w:r>
          </w:p>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уч</w:t>
            </w:r>
            <w:r w:rsidRPr="00224E3C">
              <w:rPr>
                <w:rFonts w:ascii="Times New Roman" w:hAnsi="Times New Roman" w:cs="Times New Roman"/>
                <w:i/>
                <w:sz w:val="24"/>
                <w:szCs w:val="24"/>
              </w:rPr>
              <w:t>а</w:t>
            </w:r>
            <w:r w:rsidRPr="00224E3C">
              <w:rPr>
                <w:rFonts w:ascii="Times New Roman" w:hAnsi="Times New Roman" w:cs="Times New Roman"/>
                <w:i/>
                <w:sz w:val="24"/>
                <w:szCs w:val="24"/>
              </w:rPr>
              <w:t>сток</w:t>
            </w:r>
          </w:p>
        </w:tc>
        <w:tc>
          <w:tcPr>
            <w:tcW w:w="1969" w:type="dxa"/>
          </w:tcPr>
          <w:p w:rsidR="00D70814" w:rsidRPr="00224E3C" w:rsidRDefault="00D70814" w:rsidP="008F152E">
            <w:pPr>
              <w:ind w:hanging="28"/>
              <w:jc w:val="center"/>
              <w:rPr>
                <w:i/>
              </w:rPr>
            </w:pPr>
            <w:r w:rsidRPr="00224E3C">
              <w:rPr>
                <w:i/>
              </w:rPr>
              <w:t>безвозмез</w:t>
            </w:r>
            <w:r w:rsidRPr="00224E3C">
              <w:rPr>
                <w:i/>
              </w:rPr>
              <w:t>д</w:t>
            </w:r>
            <w:r w:rsidRPr="00224E3C">
              <w:rPr>
                <w:i/>
              </w:rPr>
              <w:t>ное</w:t>
            </w:r>
          </w:p>
          <w:p w:rsidR="00D70814" w:rsidRPr="00224E3C" w:rsidRDefault="00D70814" w:rsidP="008F152E">
            <w:pPr>
              <w:ind w:hanging="28"/>
              <w:jc w:val="center"/>
              <w:rPr>
                <w:i/>
              </w:rPr>
            </w:pPr>
            <w:r w:rsidRPr="00224E3C">
              <w:rPr>
                <w:i/>
              </w:rPr>
              <w:t>пользов</w:t>
            </w:r>
            <w:r w:rsidRPr="00224E3C">
              <w:rPr>
                <w:i/>
              </w:rPr>
              <w:t>а</w:t>
            </w:r>
            <w:r w:rsidRPr="00224E3C">
              <w:rPr>
                <w:i/>
              </w:rPr>
              <w:t>ние,</w:t>
            </w:r>
          </w:p>
          <w:p w:rsidR="00D70814" w:rsidRPr="00224E3C" w:rsidRDefault="00D70814" w:rsidP="008F152E">
            <w:pPr>
              <w:ind w:hanging="28"/>
              <w:jc w:val="center"/>
              <w:rPr>
                <w:i/>
              </w:rPr>
            </w:pPr>
            <w:r w:rsidRPr="00224E3C">
              <w:rPr>
                <w:i/>
              </w:rPr>
              <w:t>бе</w:t>
            </w:r>
            <w:r w:rsidRPr="00224E3C">
              <w:rPr>
                <w:i/>
              </w:rPr>
              <w:t>с</w:t>
            </w:r>
            <w:r w:rsidRPr="00224E3C">
              <w:rPr>
                <w:i/>
              </w:rPr>
              <w:t>срочно</w:t>
            </w:r>
          </w:p>
        </w:tc>
        <w:tc>
          <w:tcPr>
            <w:tcW w:w="1842" w:type="dxa"/>
          </w:tcPr>
          <w:p w:rsidR="00D70814" w:rsidRPr="00224E3C" w:rsidRDefault="00D70814" w:rsidP="008F152E">
            <w:pPr>
              <w:ind w:firstLine="113"/>
              <w:jc w:val="center"/>
              <w:rPr>
                <w:i/>
              </w:rPr>
            </w:pPr>
            <w:r w:rsidRPr="00224E3C">
              <w:rPr>
                <w:i/>
              </w:rPr>
              <w:t>фактич</w:t>
            </w:r>
            <w:r w:rsidRPr="00224E3C">
              <w:rPr>
                <w:i/>
              </w:rPr>
              <w:t>е</w:t>
            </w:r>
            <w:r w:rsidRPr="00224E3C">
              <w:rPr>
                <w:i/>
              </w:rPr>
              <w:t>ское</w:t>
            </w:r>
          </w:p>
          <w:p w:rsidR="00D70814" w:rsidRPr="00224E3C" w:rsidRDefault="00D70814" w:rsidP="008F152E">
            <w:pPr>
              <w:ind w:firstLine="113"/>
              <w:jc w:val="center"/>
              <w:rPr>
                <w:i/>
              </w:rPr>
            </w:pPr>
            <w:r w:rsidRPr="00224E3C">
              <w:rPr>
                <w:i/>
              </w:rPr>
              <w:t>предо</w:t>
            </w:r>
            <w:r w:rsidRPr="00224E3C">
              <w:rPr>
                <w:i/>
              </w:rPr>
              <w:t>с</w:t>
            </w:r>
            <w:r w:rsidRPr="00224E3C">
              <w:rPr>
                <w:i/>
              </w:rPr>
              <w:t>тавление</w:t>
            </w:r>
          </w:p>
        </w:tc>
        <w:tc>
          <w:tcPr>
            <w:tcW w:w="2261" w:type="dxa"/>
          </w:tcPr>
          <w:p w:rsidR="00D70814" w:rsidRPr="00224E3C" w:rsidRDefault="00D70814" w:rsidP="008F152E">
            <w:pPr>
              <w:jc w:val="center"/>
              <w:rPr>
                <w:i/>
              </w:rPr>
            </w:pPr>
            <w:r w:rsidRPr="00224E3C">
              <w:rPr>
                <w:i/>
              </w:rPr>
              <w:t xml:space="preserve">Французская </w:t>
            </w:r>
          </w:p>
          <w:p w:rsidR="00D70814" w:rsidRPr="00224E3C" w:rsidRDefault="00D70814" w:rsidP="008F152E">
            <w:pPr>
              <w:jc w:val="center"/>
              <w:rPr>
                <w:i/>
              </w:rPr>
            </w:pPr>
            <w:r w:rsidRPr="00224E3C">
              <w:rPr>
                <w:i/>
              </w:rPr>
              <w:t>республика, г. П</w:t>
            </w:r>
            <w:r w:rsidRPr="00224E3C">
              <w:rPr>
                <w:i/>
              </w:rPr>
              <w:t>а</w:t>
            </w:r>
            <w:r w:rsidRPr="00224E3C">
              <w:rPr>
                <w:i/>
              </w:rPr>
              <w:t>риж,</w:t>
            </w:r>
          </w:p>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 xml:space="preserve"> ул. Р</w:t>
            </w:r>
            <w:r w:rsidRPr="00224E3C">
              <w:rPr>
                <w:rFonts w:ascii="Times New Roman" w:hAnsi="Times New Roman" w:cs="Times New Roman"/>
                <w:i/>
                <w:sz w:val="24"/>
                <w:szCs w:val="24"/>
              </w:rPr>
              <w:t>и</w:t>
            </w:r>
            <w:r w:rsidRPr="00224E3C">
              <w:rPr>
                <w:rFonts w:ascii="Times New Roman" w:hAnsi="Times New Roman" w:cs="Times New Roman"/>
                <w:i/>
                <w:sz w:val="24"/>
                <w:szCs w:val="24"/>
              </w:rPr>
              <w:t>воли, д. 15</w:t>
            </w:r>
          </w:p>
        </w:tc>
        <w:tc>
          <w:tcPr>
            <w:tcW w:w="1134" w:type="dxa"/>
          </w:tcPr>
          <w:p w:rsidR="00D70814" w:rsidRPr="00224E3C" w:rsidRDefault="00D70814" w:rsidP="008F152E">
            <w:pPr>
              <w:jc w:val="center"/>
              <w:rPr>
                <w:i/>
              </w:rPr>
            </w:pPr>
            <w:r w:rsidRPr="00224E3C">
              <w:rPr>
                <w:i/>
              </w:rPr>
              <w:t>600</w:t>
            </w:r>
          </w:p>
          <w:p w:rsidR="00D70814" w:rsidRPr="00224E3C" w:rsidRDefault="00D70814" w:rsidP="008F152E">
            <w:pPr>
              <w:ind w:firstLine="113"/>
              <w:jc w:val="center"/>
              <w:rPr>
                <w:i/>
              </w:rPr>
            </w:pPr>
          </w:p>
        </w:tc>
      </w:tr>
      <w:tr w:rsidR="00D70814" w:rsidTr="008F152E">
        <w:tblPrEx>
          <w:tblCellMar>
            <w:top w:w="0" w:type="dxa"/>
            <w:bottom w:w="0" w:type="dxa"/>
          </w:tblCellMar>
        </w:tblPrEx>
        <w:trPr>
          <w:trHeight w:val="1234"/>
        </w:trPr>
        <w:tc>
          <w:tcPr>
            <w:tcW w:w="568" w:type="dxa"/>
          </w:tcPr>
          <w:p w:rsidR="00D70814" w:rsidRPr="007B47B4" w:rsidRDefault="00D70814" w:rsidP="008F152E">
            <w:pPr>
              <w:ind w:hanging="28"/>
              <w:jc w:val="center"/>
              <w:rPr>
                <w:i/>
              </w:rPr>
            </w:pPr>
            <w:r>
              <w:rPr>
                <w:i/>
              </w:rPr>
              <w:t>4</w:t>
            </w:r>
          </w:p>
        </w:tc>
        <w:tc>
          <w:tcPr>
            <w:tcW w:w="1631" w:type="dxa"/>
          </w:tcPr>
          <w:p w:rsidR="00D70814" w:rsidRPr="005C6B6C" w:rsidRDefault="00D70814" w:rsidP="008F152E">
            <w:pPr>
              <w:pStyle w:val="ConsPlusNormal"/>
              <w:ind w:firstLine="0"/>
              <w:jc w:val="center"/>
              <w:rPr>
                <w:rFonts w:ascii="Times New Roman" w:hAnsi="Times New Roman" w:cs="Times New Roman"/>
                <w:i/>
                <w:sz w:val="24"/>
                <w:szCs w:val="24"/>
              </w:rPr>
            </w:pPr>
            <w:r>
              <w:rPr>
                <w:rFonts w:ascii="Times New Roman" w:hAnsi="Times New Roman" w:cs="Times New Roman"/>
                <w:i/>
                <w:sz w:val="24"/>
                <w:szCs w:val="24"/>
              </w:rPr>
              <w:t>1-комна</w:t>
            </w:r>
            <w:r>
              <w:rPr>
                <w:rFonts w:ascii="Times New Roman" w:hAnsi="Times New Roman" w:cs="Times New Roman"/>
                <w:i/>
                <w:sz w:val="24"/>
                <w:szCs w:val="24"/>
              </w:rPr>
              <w:t>т</w:t>
            </w:r>
            <w:r>
              <w:rPr>
                <w:rFonts w:ascii="Times New Roman" w:hAnsi="Times New Roman" w:cs="Times New Roman"/>
                <w:i/>
                <w:sz w:val="24"/>
                <w:szCs w:val="24"/>
              </w:rPr>
              <w:t xml:space="preserve">ная </w:t>
            </w:r>
            <w:r w:rsidRPr="005C6B6C">
              <w:rPr>
                <w:rFonts w:ascii="Times New Roman" w:hAnsi="Times New Roman" w:cs="Times New Roman"/>
                <w:i/>
                <w:sz w:val="24"/>
                <w:szCs w:val="24"/>
              </w:rPr>
              <w:t>квартира</w:t>
            </w:r>
          </w:p>
        </w:tc>
        <w:tc>
          <w:tcPr>
            <w:tcW w:w="1969" w:type="dxa"/>
          </w:tcPr>
          <w:p w:rsidR="00D70814" w:rsidRPr="005C6B6C" w:rsidRDefault="00D70814" w:rsidP="008F152E">
            <w:pPr>
              <w:pStyle w:val="ConsPlusNormal"/>
              <w:ind w:firstLine="0"/>
              <w:jc w:val="center"/>
              <w:rPr>
                <w:rFonts w:ascii="Times New Roman" w:hAnsi="Times New Roman" w:cs="Times New Roman"/>
                <w:i/>
                <w:sz w:val="24"/>
                <w:szCs w:val="24"/>
              </w:rPr>
            </w:pPr>
            <w:r w:rsidRPr="005C6B6C">
              <w:rPr>
                <w:rFonts w:ascii="Times New Roman" w:hAnsi="Times New Roman" w:cs="Times New Roman"/>
                <w:i/>
                <w:sz w:val="24"/>
                <w:szCs w:val="24"/>
              </w:rPr>
              <w:t>социальный</w:t>
            </w:r>
          </w:p>
          <w:p w:rsidR="00D70814" w:rsidRPr="005C6B6C" w:rsidRDefault="00D70814" w:rsidP="008F152E">
            <w:pPr>
              <w:pStyle w:val="ConsPlusNormal"/>
              <w:ind w:firstLine="0"/>
              <w:jc w:val="center"/>
              <w:rPr>
                <w:rFonts w:ascii="Times New Roman" w:hAnsi="Times New Roman" w:cs="Times New Roman"/>
                <w:i/>
                <w:sz w:val="24"/>
                <w:szCs w:val="24"/>
              </w:rPr>
            </w:pPr>
            <w:r w:rsidRPr="005C6B6C">
              <w:rPr>
                <w:rFonts w:ascii="Times New Roman" w:hAnsi="Times New Roman" w:cs="Times New Roman"/>
                <w:i/>
                <w:sz w:val="24"/>
                <w:szCs w:val="24"/>
              </w:rPr>
              <w:t>на</w:t>
            </w:r>
            <w:r>
              <w:rPr>
                <w:rFonts w:ascii="Times New Roman" w:hAnsi="Times New Roman" w:cs="Times New Roman"/>
                <w:i/>
                <w:sz w:val="24"/>
                <w:szCs w:val="24"/>
              </w:rPr>
              <w:t>й</w:t>
            </w:r>
            <w:r w:rsidRPr="005C6B6C">
              <w:rPr>
                <w:rFonts w:ascii="Times New Roman" w:hAnsi="Times New Roman" w:cs="Times New Roman"/>
                <w:i/>
                <w:sz w:val="24"/>
                <w:szCs w:val="24"/>
              </w:rPr>
              <w:t>м,</w:t>
            </w:r>
          </w:p>
          <w:p w:rsidR="00D70814" w:rsidRPr="005C6B6C" w:rsidRDefault="00D70814" w:rsidP="008F152E">
            <w:pPr>
              <w:pStyle w:val="ConsPlusNormal"/>
              <w:ind w:firstLine="0"/>
              <w:jc w:val="center"/>
              <w:rPr>
                <w:rFonts w:ascii="Times New Roman" w:hAnsi="Times New Roman" w:cs="Times New Roman"/>
                <w:i/>
                <w:sz w:val="24"/>
                <w:szCs w:val="24"/>
              </w:rPr>
            </w:pPr>
            <w:r w:rsidRPr="005C6B6C">
              <w:rPr>
                <w:rFonts w:ascii="Times New Roman" w:hAnsi="Times New Roman" w:cs="Times New Roman"/>
                <w:i/>
                <w:sz w:val="24"/>
                <w:szCs w:val="24"/>
              </w:rPr>
              <w:t>бессрочн</w:t>
            </w:r>
            <w:r>
              <w:rPr>
                <w:rFonts w:ascii="Times New Roman" w:hAnsi="Times New Roman" w:cs="Times New Roman"/>
                <w:i/>
                <w:sz w:val="24"/>
                <w:szCs w:val="24"/>
              </w:rPr>
              <w:t>о</w:t>
            </w:r>
          </w:p>
        </w:tc>
        <w:tc>
          <w:tcPr>
            <w:tcW w:w="1842" w:type="dxa"/>
          </w:tcPr>
          <w:p w:rsidR="00D70814" w:rsidRDefault="00D70814" w:rsidP="008F152E">
            <w:pPr>
              <w:pStyle w:val="ConsPlusNormal"/>
              <w:ind w:firstLine="0"/>
              <w:jc w:val="center"/>
              <w:rPr>
                <w:rFonts w:ascii="Times New Roman" w:hAnsi="Times New Roman" w:cs="Times New Roman"/>
                <w:i/>
                <w:sz w:val="24"/>
                <w:szCs w:val="24"/>
              </w:rPr>
            </w:pPr>
            <w:r w:rsidRPr="005C6B6C">
              <w:rPr>
                <w:rFonts w:ascii="Times New Roman" w:hAnsi="Times New Roman" w:cs="Times New Roman"/>
                <w:i/>
                <w:sz w:val="24"/>
                <w:szCs w:val="24"/>
              </w:rPr>
              <w:t>договор социал</w:t>
            </w:r>
            <w:r w:rsidRPr="005C6B6C">
              <w:rPr>
                <w:rFonts w:ascii="Times New Roman" w:hAnsi="Times New Roman" w:cs="Times New Roman"/>
                <w:i/>
                <w:sz w:val="24"/>
                <w:szCs w:val="24"/>
              </w:rPr>
              <w:t>ь</w:t>
            </w:r>
            <w:r w:rsidRPr="005C6B6C">
              <w:rPr>
                <w:rFonts w:ascii="Times New Roman" w:hAnsi="Times New Roman" w:cs="Times New Roman"/>
                <w:i/>
                <w:sz w:val="24"/>
                <w:szCs w:val="24"/>
              </w:rPr>
              <w:t>ного найма</w:t>
            </w:r>
          </w:p>
          <w:p w:rsidR="00D70814" w:rsidRPr="005C6B6C" w:rsidRDefault="00D70814" w:rsidP="008F152E">
            <w:pPr>
              <w:pStyle w:val="ConsPlusNormal"/>
              <w:ind w:firstLine="0"/>
              <w:jc w:val="center"/>
              <w:rPr>
                <w:rFonts w:ascii="Times New Roman" w:hAnsi="Times New Roman" w:cs="Times New Roman"/>
                <w:i/>
                <w:sz w:val="24"/>
                <w:szCs w:val="24"/>
              </w:rPr>
            </w:pPr>
            <w:r w:rsidRPr="005C6B6C">
              <w:rPr>
                <w:rFonts w:ascii="Times New Roman" w:hAnsi="Times New Roman" w:cs="Times New Roman"/>
                <w:i/>
                <w:sz w:val="24"/>
                <w:szCs w:val="24"/>
              </w:rPr>
              <w:t>№ 5678</w:t>
            </w:r>
          </w:p>
          <w:p w:rsidR="00D70814" w:rsidRPr="005C6B6C" w:rsidRDefault="00D70814" w:rsidP="008F152E">
            <w:pPr>
              <w:pStyle w:val="ConsPlusNormal"/>
              <w:ind w:firstLine="0"/>
              <w:jc w:val="center"/>
              <w:rPr>
                <w:rFonts w:ascii="Times New Roman" w:hAnsi="Times New Roman" w:cs="Times New Roman"/>
                <w:i/>
                <w:sz w:val="24"/>
                <w:szCs w:val="24"/>
              </w:rPr>
            </w:pPr>
            <w:r w:rsidRPr="005C6B6C">
              <w:rPr>
                <w:rFonts w:ascii="Times New Roman" w:hAnsi="Times New Roman" w:cs="Times New Roman"/>
                <w:i/>
                <w:sz w:val="24"/>
                <w:szCs w:val="24"/>
              </w:rPr>
              <w:t>от 21.09.2009</w:t>
            </w:r>
          </w:p>
        </w:tc>
        <w:tc>
          <w:tcPr>
            <w:tcW w:w="2261" w:type="dxa"/>
          </w:tcPr>
          <w:p w:rsidR="00D70814" w:rsidRPr="005C6B6C" w:rsidRDefault="00D70814" w:rsidP="008F152E">
            <w:pPr>
              <w:pStyle w:val="ConsPlusNormal"/>
              <w:ind w:firstLine="0"/>
              <w:jc w:val="center"/>
              <w:rPr>
                <w:rFonts w:ascii="Times New Roman" w:hAnsi="Times New Roman" w:cs="Times New Roman"/>
                <w:i/>
                <w:sz w:val="24"/>
                <w:szCs w:val="24"/>
              </w:rPr>
            </w:pPr>
            <w:r w:rsidRPr="005C6B6C">
              <w:rPr>
                <w:rFonts w:ascii="Times New Roman" w:hAnsi="Times New Roman" w:cs="Times New Roman"/>
                <w:i/>
                <w:sz w:val="24"/>
                <w:szCs w:val="24"/>
              </w:rPr>
              <w:t>г. Москва,</w:t>
            </w:r>
          </w:p>
          <w:p w:rsidR="00D70814" w:rsidRPr="005C6B6C" w:rsidRDefault="00D70814" w:rsidP="008F152E">
            <w:pPr>
              <w:pStyle w:val="ConsPlusNormal"/>
              <w:ind w:firstLine="0"/>
              <w:jc w:val="center"/>
              <w:rPr>
                <w:rFonts w:ascii="Times New Roman" w:hAnsi="Times New Roman" w:cs="Times New Roman"/>
                <w:i/>
                <w:sz w:val="24"/>
                <w:szCs w:val="24"/>
              </w:rPr>
            </w:pPr>
            <w:r w:rsidRPr="005C6B6C">
              <w:rPr>
                <w:rFonts w:ascii="Times New Roman" w:hAnsi="Times New Roman" w:cs="Times New Roman"/>
                <w:i/>
                <w:sz w:val="24"/>
                <w:szCs w:val="24"/>
              </w:rPr>
              <w:t>ул. Ильюш</w:t>
            </w:r>
            <w:r w:rsidRPr="005C6B6C">
              <w:rPr>
                <w:rFonts w:ascii="Times New Roman" w:hAnsi="Times New Roman" w:cs="Times New Roman"/>
                <w:i/>
                <w:sz w:val="24"/>
                <w:szCs w:val="24"/>
              </w:rPr>
              <w:t>и</w:t>
            </w:r>
            <w:r w:rsidRPr="005C6B6C">
              <w:rPr>
                <w:rFonts w:ascii="Times New Roman" w:hAnsi="Times New Roman" w:cs="Times New Roman"/>
                <w:i/>
                <w:sz w:val="24"/>
                <w:szCs w:val="24"/>
              </w:rPr>
              <w:t>на,</w:t>
            </w:r>
          </w:p>
          <w:p w:rsidR="00D70814" w:rsidRPr="005C6B6C" w:rsidRDefault="00D70814" w:rsidP="008F152E">
            <w:pPr>
              <w:pStyle w:val="ConsPlusNormal"/>
              <w:ind w:firstLine="0"/>
              <w:jc w:val="center"/>
              <w:rPr>
                <w:rFonts w:ascii="Times New Roman" w:hAnsi="Times New Roman" w:cs="Times New Roman"/>
                <w:i/>
                <w:sz w:val="24"/>
                <w:szCs w:val="24"/>
              </w:rPr>
            </w:pPr>
            <w:r w:rsidRPr="005C6B6C">
              <w:rPr>
                <w:rFonts w:ascii="Times New Roman" w:hAnsi="Times New Roman" w:cs="Times New Roman"/>
                <w:i/>
                <w:sz w:val="24"/>
                <w:szCs w:val="24"/>
              </w:rPr>
              <w:t>д. 4, кв.10</w:t>
            </w:r>
          </w:p>
        </w:tc>
        <w:tc>
          <w:tcPr>
            <w:tcW w:w="1134" w:type="dxa"/>
          </w:tcPr>
          <w:p w:rsidR="00D70814" w:rsidRPr="005C6B6C" w:rsidRDefault="00D70814" w:rsidP="008F152E">
            <w:pPr>
              <w:ind w:firstLine="113"/>
              <w:jc w:val="center"/>
              <w:rPr>
                <w:i/>
              </w:rPr>
            </w:pPr>
            <w:r w:rsidRPr="005C6B6C">
              <w:rPr>
                <w:i/>
              </w:rPr>
              <w:t>36,6</w:t>
            </w:r>
          </w:p>
          <w:p w:rsidR="00D70814" w:rsidRPr="005C6B6C" w:rsidRDefault="00D70814" w:rsidP="008F152E">
            <w:pPr>
              <w:pStyle w:val="ConsPlusNormal"/>
              <w:ind w:firstLine="0"/>
              <w:jc w:val="center"/>
              <w:rPr>
                <w:rFonts w:ascii="Times New Roman" w:hAnsi="Times New Roman" w:cs="Times New Roman"/>
                <w:i/>
                <w:sz w:val="24"/>
                <w:szCs w:val="24"/>
              </w:rPr>
            </w:pPr>
          </w:p>
        </w:tc>
      </w:tr>
      <w:tr w:rsidR="00D70814" w:rsidTr="008F152E">
        <w:tblPrEx>
          <w:tblCellMar>
            <w:top w:w="0" w:type="dxa"/>
            <w:bottom w:w="0" w:type="dxa"/>
          </w:tblCellMar>
        </w:tblPrEx>
        <w:trPr>
          <w:trHeight w:val="660"/>
        </w:trPr>
        <w:tc>
          <w:tcPr>
            <w:tcW w:w="568" w:type="dxa"/>
          </w:tcPr>
          <w:p w:rsidR="00D70814" w:rsidRPr="007B47B4" w:rsidRDefault="00D70814" w:rsidP="008F152E">
            <w:pPr>
              <w:ind w:hanging="28"/>
              <w:jc w:val="center"/>
              <w:rPr>
                <w:i/>
              </w:rPr>
            </w:pPr>
            <w:r>
              <w:rPr>
                <w:i/>
              </w:rPr>
              <w:t>5</w:t>
            </w:r>
          </w:p>
        </w:tc>
        <w:tc>
          <w:tcPr>
            <w:tcW w:w="1631" w:type="dxa"/>
          </w:tcPr>
          <w:p w:rsidR="00D70814" w:rsidRPr="007B47B4" w:rsidRDefault="00D70814" w:rsidP="008F152E">
            <w:pPr>
              <w:jc w:val="center"/>
              <w:rPr>
                <w:i/>
              </w:rPr>
            </w:pPr>
            <w:r w:rsidRPr="007B47B4">
              <w:rPr>
                <w:i/>
              </w:rPr>
              <w:t>Дачный земел</w:t>
            </w:r>
            <w:r w:rsidRPr="007B47B4">
              <w:rPr>
                <w:i/>
              </w:rPr>
              <w:t>ь</w:t>
            </w:r>
            <w:r w:rsidRPr="007B47B4">
              <w:rPr>
                <w:i/>
              </w:rPr>
              <w:t>ный  участок</w:t>
            </w:r>
          </w:p>
        </w:tc>
        <w:tc>
          <w:tcPr>
            <w:tcW w:w="1969" w:type="dxa"/>
          </w:tcPr>
          <w:p w:rsidR="00D70814" w:rsidRPr="007B47B4" w:rsidRDefault="00D70814" w:rsidP="008F152E">
            <w:pPr>
              <w:ind w:hanging="28"/>
              <w:jc w:val="center"/>
              <w:rPr>
                <w:i/>
              </w:rPr>
            </w:pPr>
            <w:r w:rsidRPr="007B47B4">
              <w:rPr>
                <w:i/>
              </w:rPr>
              <w:t>безвозмез</w:t>
            </w:r>
            <w:r w:rsidRPr="007B47B4">
              <w:rPr>
                <w:i/>
              </w:rPr>
              <w:t>д</w:t>
            </w:r>
            <w:r w:rsidRPr="007B47B4">
              <w:rPr>
                <w:i/>
              </w:rPr>
              <w:t>ное</w:t>
            </w:r>
          </w:p>
          <w:p w:rsidR="00D70814" w:rsidRPr="007B47B4" w:rsidRDefault="00D70814" w:rsidP="008F152E">
            <w:pPr>
              <w:ind w:hanging="28"/>
              <w:jc w:val="center"/>
              <w:rPr>
                <w:i/>
              </w:rPr>
            </w:pPr>
            <w:r w:rsidRPr="007B47B4">
              <w:rPr>
                <w:i/>
              </w:rPr>
              <w:t>пользов</w:t>
            </w:r>
            <w:r w:rsidRPr="007B47B4">
              <w:rPr>
                <w:i/>
              </w:rPr>
              <w:t>а</w:t>
            </w:r>
            <w:r w:rsidRPr="007B47B4">
              <w:rPr>
                <w:i/>
              </w:rPr>
              <w:t>ние,</w:t>
            </w:r>
          </w:p>
          <w:p w:rsidR="00D70814" w:rsidRPr="007B47B4" w:rsidRDefault="00D70814" w:rsidP="008F152E">
            <w:pPr>
              <w:ind w:hanging="28"/>
              <w:jc w:val="center"/>
              <w:rPr>
                <w:i/>
              </w:rPr>
            </w:pPr>
            <w:r w:rsidRPr="007B47B4">
              <w:rPr>
                <w:i/>
              </w:rPr>
              <w:t>бе</w:t>
            </w:r>
            <w:r w:rsidRPr="007B47B4">
              <w:rPr>
                <w:i/>
              </w:rPr>
              <w:t>с</w:t>
            </w:r>
            <w:r w:rsidRPr="007B47B4">
              <w:rPr>
                <w:i/>
              </w:rPr>
              <w:t>срочно</w:t>
            </w:r>
          </w:p>
        </w:tc>
        <w:tc>
          <w:tcPr>
            <w:tcW w:w="1842" w:type="dxa"/>
          </w:tcPr>
          <w:p w:rsidR="00D70814" w:rsidRPr="007B47B4" w:rsidRDefault="00D70814" w:rsidP="008F152E">
            <w:pPr>
              <w:ind w:firstLine="113"/>
              <w:jc w:val="center"/>
              <w:rPr>
                <w:i/>
              </w:rPr>
            </w:pPr>
            <w:r w:rsidRPr="007B47B4">
              <w:rPr>
                <w:i/>
              </w:rPr>
              <w:t>фактич</w:t>
            </w:r>
            <w:r w:rsidRPr="007B47B4">
              <w:rPr>
                <w:i/>
              </w:rPr>
              <w:t>е</w:t>
            </w:r>
            <w:r w:rsidRPr="007B47B4">
              <w:rPr>
                <w:i/>
              </w:rPr>
              <w:t>ское</w:t>
            </w:r>
          </w:p>
          <w:p w:rsidR="00D70814" w:rsidRPr="007B47B4" w:rsidRDefault="00D70814" w:rsidP="008F152E">
            <w:pPr>
              <w:ind w:firstLine="113"/>
              <w:jc w:val="center"/>
              <w:rPr>
                <w:i/>
              </w:rPr>
            </w:pPr>
            <w:r w:rsidRPr="007B47B4">
              <w:rPr>
                <w:i/>
              </w:rPr>
              <w:t>предо</w:t>
            </w:r>
            <w:r w:rsidRPr="007B47B4">
              <w:rPr>
                <w:i/>
              </w:rPr>
              <w:t>с</w:t>
            </w:r>
            <w:r w:rsidRPr="007B47B4">
              <w:rPr>
                <w:i/>
              </w:rPr>
              <w:t>тавление</w:t>
            </w:r>
          </w:p>
        </w:tc>
        <w:tc>
          <w:tcPr>
            <w:tcW w:w="2261" w:type="dxa"/>
          </w:tcPr>
          <w:p w:rsidR="00D70814" w:rsidRPr="000D72EF" w:rsidRDefault="00D70814" w:rsidP="008F152E">
            <w:pPr>
              <w:jc w:val="center"/>
              <w:rPr>
                <w:i/>
              </w:rPr>
            </w:pPr>
            <w:r w:rsidRPr="000D72EF">
              <w:rPr>
                <w:i/>
              </w:rPr>
              <w:t>Московская о</w:t>
            </w:r>
            <w:r w:rsidRPr="000D72EF">
              <w:rPr>
                <w:i/>
              </w:rPr>
              <w:t>б</w:t>
            </w:r>
            <w:r w:rsidRPr="000D72EF">
              <w:rPr>
                <w:i/>
              </w:rPr>
              <w:t>ласть,</w:t>
            </w:r>
          </w:p>
          <w:p w:rsidR="00D70814" w:rsidRPr="000D72EF" w:rsidRDefault="00D70814" w:rsidP="008F152E">
            <w:pPr>
              <w:jc w:val="center"/>
              <w:rPr>
                <w:i/>
              </w:rPr>
            </w:pPr>
            <w:r w:rsidRPr="000D72EF">
              <w:rPr>
                <w:i/>
              </w:rPr>
              <w:t xml:space="preserve">Дмитровский район, </w:t>
            </w:r>
          </w:p>
          <w:p w:rsidR="00D70814" w:rsidRPr="000D72EF" w:rsidRDefault="00D70814" w:rsidP="008F152E">
            <w:pPr>
              <w:jc w:val="center"/>
              <w:rPr>
                <w:i/>
              </w:rPr>
            </w:pPr>
            <w:r w:rsidRPr="000D72EF">
              <w:rPr>
                <w:i/>
              </w:rPr>
              <w:t xml:space="preserve">село Куликово, </w:t>
            </w:r>
          </w:p>
          <w:p w:rsidR="00D70814" w:rsidRDefault="00D70814" w:rsidP="008F152E">
            <w:pPr>
              <w:jc w:val="center"/>
              <w:rPr>
                <w:i/>
              </w:rPr>
            </w:pPr>
            <w:r w:rsidRPr="000D72EF">
              <w:rPr>
                <w:i/>
              </w:rPr>
              <w:t>ДНТ «Да</w:t>
            </w:r>
            <w:r w:rsidRPr="000D72EF">
              <w:rPr>
                <w:i/>
              </w:rPr>
              <w:t>ч</w:t>
            </w:r>
            <w:r w:rsidRPr="000D72EF">
              <w:rPr>
                <w:i/>
              </w:rPr>
              <w:t xml:space="preserve">ник-2000», </w:t>
            </w:r>
          </w:p>
          <w:p w:rsidR="00D70814" w:rsidRPr="000D72EF" w:rsidRDefault="00D70814" w:rsidP="008F152E">
            <w:pPr>
              <w:jc w:val="center"/>
              <w:rPr>
                <w:i/>
              </w:rPr>
            </w:pPr>
            <w:r w:rsidRPr="000D72EF">
              <w:rPr>
                <w:i/>
              </w:rPr>
              <w:t>уч. 26</w:t>
            </w:r>
          </w:p>
        </w:tc>
        <w:tc>
          <w:tcPr>
            <w:tcW w:w="1134" w:type="dxa"/>
          </w:tcPr>
          <w:p w:rsidR="00D70814" w:rsidRPr="007B47B4" w:rsidRDefault="00D70814" w:rsidP="008F152E">
            <w:pPr>
              <w:jc w:val="center"/>
              <w:rPr>
                <w:i/>
              </w:rPr>
            </w:pPr>
            <w:r w:rsidRPr="007B47B4">
              <w:rPr>
                <w:i/>
              </w:rPr>
              <w:t>1 200</w:t>
            </w:r>
          </w:p>
          <w:p w:rsidR="00D70814" w:rsidRPr="007B47B4" w:rsidRDefault="00D70814" w:rsidP="008F152E">
            <w:pPr>
              <w:jc w:val="center"/>
              <w:rPr>
                <w:i/>
              </w:rPr>
            </w:pPr>
          </w:p>
        </w:tc>
      </w:tr>
      <w:tr w:rsidR="00D70814" w:rsidTr="008F152E">
        <w:tblPrEx>
          <w:tblCellMar>
            <w:top w:w="0" w:type="dxa"/>
            <w:bottom w:w="0" w:type="dxa"/>
          </w:tblCellMar>
        </w:tblPrEx>
        <w:trPr>
          <w:trHeight w:val="1008"/>
        </w:trPr>
        <w:tc>
          <w:tcPr>
            <w:tcW w:w="568" w:type="dxa"/>
          </w:tcPr>
          <w:p w:rsidR="00D70814" w:rsidRPr="007B47B4" w:rsidRDefault="00D70814" w:rsidP="008F152E">
            <w:pPr>
              <w:ind w:hanging="28"/>
              <w:jc w:val="center"/>
              <w:rPr>
                <w:i/>
              </w:rPr>
            </w:pPr>
            <w:r>
              <w:rPr>
                <w:i/>
              </w:rPr>
              <w:t>6</w:t>
            </w:r>
          </w:p>
        </w:tc>
        <w:tc>
          <w:tcPr>
            <w:tcW w:w="1631" w:type="dxa"/>
          </w:tcPr>
          <w:p w:rsidR="00D70814" w:rsidRPr="007B47B4" w:rsidRDefault="00D70814" w:rsidP="008F152E">
            <w:pPr>
              <w:ind w:hanging="28"/>
              <w:jc w:val="center"/>
              <w:rPr>
                <w:i/>
              </w:rPr>
            </w:pPr>
            <w:r w:rsidRPr="007B47B4">
              <w:rPr>
                <w:i/>
              </w:rPr>
              <w:t>Дачный дом</w:t>
            </w:r>
          </w:p>
        </w:tc>
        <w:tc>
          <w:tcPr>
            <w:tcW w:w="1969" w:type="dxa"/>
          </w:tcPr>
          <w:p w:rsidR="00D70814" w:rsidRPr="007B47B4" w:rsidRDefault="00D70814" w:rsidP="008F152E">
            <w:pPr>
              <w:jc w:val="center"/>
              <w:rPr>
                <w:i/>
              </w:rPr>
            </w:pPr>
            <w:r w:rsidRPr="007B47B4">
              <w:rPr>
                <w:i/>
              </w:rPr>
              <w:t>безвозмез</w:t>
            </w:r>
            <w:r w:rsidRPr="007B47B4">
              <w:rPr>
                <w:i/>
              </w:rPr>
              <w:t>д</w:t>
            </w:r>
            <w:r w:rsidRPr="007B47B4">
              <w:rPr>
                <w:i/>
              </w:rPr>
              <w:t>ное</w:t>
            </w:r>
          </w:p>
          <w:p w:rsidR="00D70814" w:rsidRPr="007B47B4" w:rsidRDefault="00D70814" w:rsidP="008F152E">
            <w:pPr>
              <w:jc w:val="center"/>
              <w:rPr>
                <w:i/>
              </w:rPr>
            </w:pPr>
            <w:r w:rsidRPr="007B47B4">
              <w:rPr>
                <w:i/>
              </w:rPr>
              <w:t>пользов</w:t>
            </w:r>
            <w:r w:rsidRPr="007B47B4">
              <w:rPr>
                <w:i/>
              </w:rPr>
              <w:t>а</w:t>
            </w:r>
            <w:r w:rsidRPr="007B47B4">
              <w:rPr>
                <w:i/>
              </w:rPr>
              <w:t>ние,</w:t>
            </w:r>
          </w:p>
          <w:p w:rsidR="00D70814" w:rsidRPr="007B47B4" w:rsidRDefault="00D70814" w:rsidP="008F152E">
            <w:pPr>
              <w:jc w:val="center"/>
              <w:rPr>
                <w:i/>
              </w:rPr>
            </w:pPr>
            <w:r w:rsidRPr="007B47B4">
              <w:rPr>
                <w:i/>
              </w:rPr>
              <w:t>бе</w:t>
            </w:r>
            <w:r w:rsidRPr="007B47B4">
              <w:rPr>
                <w:i/>
              </w:rPr>
              <w:t>с</w:t>
            </w:r>
            <w:r w:rsidRPr="007B47B4">
              <w:rPr>
                <w:i/>
              </w:rPr>
              <w:t>срочно</w:t>
            </w:r>
          </w:p>
        </w:tc>
        <w:tc>
          <w:tcPr>
            <w:tcW w:w="1842" w:type="dxa"/>
          </w:tcPr>
          <w:p w:rsidR="00D70814" w:rsidRPr="007B47B4" w:rsidRDefault="00D70814" w:rsidP="008F152E">
            <w:pPr>
              <w:jc w:val="center"/>
              <w:rPr>
                <w:i/>
              </w:rPr>
            </w:pPr>
            <w:r w:rsidRPr="007B47B4">
              <w:rPr>
                <w:i/>
              </w:rPr>
              <w:t>фактич</w:t>
            </w:r>
            <w:r w:rsidRPr="007B47B4">
              <w:rPr>
                <w:i/>
              </w:rPr>
              <w:t>е</w:t>
            </w:r>
            <w:r w:rsidRPr="007B47B4">
              <w:rPr>
                <w:i/>
              </w:rPr>
              <w:t>ское</w:t>
            </w:r>
          </w:p>
          <w:p w:rsidR="00D70814" w:rsidRPr="007B47B4" w:rsidRDefault="00D70814" w:rsidP="008F152E">
            <w:pPr>
              <w:ind w:hanging="29"/>
              <w:jc w:val="center"/>
              <w:rPr>
                <w:i/>
              </w:rPr>
            </w:pPr>
            <w:r w:rsidRPr="007B47B4">
              <w:rPr>
                <w:i/>
              </w:rPr>
              <w:t>предо</w:t>
            </w:r>
            <w:r w:rsidRPr="007B47B4">
              <w:rPr>
                <w:i/>
              </w:rPr>
              <w:t>с</w:t>
            </w:r>
            <w:r w:rsidRPr="007B47B4">
              <w:rPr>
                <w:i/>
              </w:rPr>
              <w:t>тавление</w:t>
            </w:r>
          </w:p>
        </w:tc>
        <w:tc>
          <w:tcPr>
            <w:tcW w:w="2261" w:type="dxa"/>
          </w:tcPr>
          <w:p w:rsidR="00D70814" w:rsidRPr="000D72EF" w:rsidRDefault="00D70814" w:rsidP="008F152E">
            <w:pPr>
              <w:jc w:val="center"/>
              <w:rPr>
                <w:i/>
              </w:rPr>
            </w:pPr>
            <w:r w:rsidRPr="000D72EF">
              <w:rPr>
                <w:i/>
              </w:rPr>
              <w:t>Московская о</w:t>
            </w:r>
            <w:r w:rsidRPr="000D72EF">
              <w:rPr>
                <w:i/>
              </w:rPr>
              <w:t>б</w:t>
            </w:r>
            <w:r w:rsidRPr="000D72EF">
              <w:rPr>
                <w:i/>
              </w:rPr>
              <w:t>ласть,</w:t>
            </w:r>
          </w:p>
          <w:p w:rsidR="00D70814" w:rsidRPr="000D72EF" w:rsidRDefault="00D70814" w:rsidP="008F152E">
            <w:pPr>
              <w:jc w:val="center"/>
              <w:rPr>
                <w:i/>
              </w:rPr>
            </w:pPr>
            <w:r w:rsidRPr="000D72EF">
              <w:rPr>
                <w:i/>
              </w:rPr>
              <w:t xml:space="preserve">Дмитровский район, </w:t>
            </w:r>
          </w:p>
          <w:p w:rsidR="00D70814" w:rsidRPr="000D72EF" w:rsidRDefault="00D70814" w:rsidP="008F152E">
            <w:pPr>
              <w:jc w:val="center"/>
              <w:rPr>
                <w:i/>
              </w:rPr>
            </w:pPr>
            <w:r w:rsidRPr="000D72EF">
              <w:rPr>
                <w:i/>
              </w:rPr>
              <w:t xml:space="preserve">село Куликово, </w:t>
            </w:r>
          </w:p>
          <w:p w:rsidR="00D70814" w:rsidRDefault="00D70814" w:rsidP="008F152E">
            <w:pPr>
              <w:jc w:val="center"/>
              <w:rPr>
                <w:i/>
              </w:rPr>
            </w:pPr>
            <w:r w:rsidRPr="000D72EF">
              <w:rPr>
                <w:i/>
              </w:rPr>
              <w:t>ДНТ «Да</w:t>
            </w:r>
            <w:r w:rsidRPr="000D72EF">
              <w:rPr>
                <w:i/>
              </w:rPr>
              <w:t>ч</w:t>
            </w:r>
            <w:r w:rsidRPr="000D72EF">
              <w:rPr>
                <w:i/>
              </w:rPr>
              <w:t xml:space="preserve">ник-2000», </w:t>
            </w:r>
          </w:p>
          <w:p w:rsidR="00D70814" w:rsidRPr="000D72EF" w:rsidRDefault="00D70814" w:rsidP="008F152E">
            <w:pPr>
              <w:jc w:val="center"/>
              <w:rPr>
                <w:i/>
              </w:rPr>
            </w:pPr>
            <w:r w:rsidRPr="000D72EF">
              <w:rPr>
                <w:i/>
              </w:rPr>
              <w:t>уч. 26</w:t>
            </w:r>
          </w:p>
        </w:tc>
        <w:tc>
          <w:tcPr>
            <w:tcW w:w="1134" w:type="dxa"/>
          </w:tcPr>
          <w:p w:rsidR="00D70814" w:rsidRPr="007B47B4" w:rsidRDefault="00D70814" w:rsidP="008F152E">
            <w:pPr>
              <w:ind w:firstLine="113"/>
              <w:jc w:val="center"/>
              <w:rPr>
                <w:i/>
              </w:rPr>
            </w:pPr>
            <w:r w:rsidRPr="007B47B4">
              <w:rPr>
                <w:i/>
              </w:rPr>
              <w:t>100</w:t>
            </w:r>
          </w:p>
        </w:tc>
      </w:tr>
    </w:tbl>
    <w:p w:rsidR="00D70814" w:rsidRDefault="00D70814" w:rsidP="00D70814">
      <w:pPr>
        <w:spacing w:before="120"/>
      </w:pPr>
      <w:r>
        <w:t>_________________</w:t>
      </w:r>
    </w:p>
    <w:p w:rsidR="00D70814" w:rsidRPr="00045C43" w:rsidRDefault="00D70814" w:rsidP="00D70814">
      <w:pPr>
        <w:ind w:right="-1" w:firstLine="567"/>
        <w:rPr>
          <w:sz w:val="20"/>
        </w:rPr>
      </w:pPr>
      <w:r w:rsidRPr="00045C43">
        <w:rPr>
          <w:sz w:val="20"/>
          <w:vertAlign w:val="superscript"/>
        </w:rPr>
        <w:t>1</w:t>
      </w:r>
      <w:r w:rsidRPr="00045C43">
        <w:rPr>
          <w:sz w:val="20"/>
        </w:rPr>
        <w:t> Указываются по состоянию на отчетную дату.</w:t>
      </w:r>
    </w:p>
    <w:p w:rsidR="00D70814" w:rsidRPr="00045C43" w:rsidRDefault="00D70814" w:rsidP="00D70814">
      <w:pPr>
        <w:ind w:right="-1" w:firstLine="567"/>
        <w:rPr>
          <w:sz w:val="20"/>
        </w:rPr>
      </w:pPr>
      <w:r w:rsidRPr="00045C43">
        <w:rPr>
          <w:sz w:val="20"/>
          <w:vertAlign w:val="superscript"/>
        </w:rPr>
        <w:t>2</w:t>
      </w:r>
      <w:r w:rsidRPr="00045C43">
        <w:rPr>
          <w:sz w:val="20"/>
        </w:rPr>
        <w:t> Указывается вид недвижимого имущества (земельный участок, жилой дом, дача и другие).</w:t>
      </w:r>
    </w:p>
    <w:p w:rsidR="00D70814" w:rsidRPr="00045C43" w:rsidRDefault="00D70814" w:rsidP="00D70814">
      <w:pPr>
        <w:ind w:right="-1" w:firstLine="567"/>
        <w:rPr>
          <w:sz w:val="20"/>
        </w:rPr>
      </w:pPr>
      <w:r w:rsidRPr="00045C43">
        <w:rPr>
          <w:sz w:val="20"/>
          <w:vertAlign w:val="superscript"/>
        </w:rPr>
        <w:t>3</w:t>
      </w:r>
      <w:r w:rsidRPr="00045C43">
        <w:rPr>
          <w:sz w:val="20"/>
        </w:rPr>
        <w:t> Указываются вид пользования (аренда, безвозмездное пользование и другие) и ср</w:t>
      </w:r>
      <w:r w:rsidRPr="00045C43">
        <w:rPr>
          <w:sz w:val="20"/>
        </w:rPr>
        <w:t>о</w:t>
      </w:r>
      <w:r w:rsidRPr="00045C43">
        <w:rPr>
          <w:sz w:val="20"/>
        </w:rPr>
        <w:t>ки пользования.</w:t>
      </w:r>
    </w:p>
    <w:p w:rsidR="00D70814" w:rsidRPr="00045C43" w:rsidRDefault="00D70814" w:rsidP="00D70814">
      <w:pPr>
        <w:ind w:right="-1" w:firstLine="567"/>
        <w:rPr>
          <w:sz w:val="20"/>
        </w:rPr>
      </w:pPr>
      <w:r w:rsidRPr="00045C43">
        <w:rPr>
          <w:sz w:val="20"/>
          <w:vertAlign w:val="superscript"/>
        </w:rPr>
        <w:t>4</w:t>
      </w:r>
      <w:r w:rsidRPr="00045C43">
        <w:rPr>
          <w:sz w:val="20"/>
        </w:rPr>
        <w:t> Указываются основание пользования (договор, фактическое предоставление и другие), а также реквизиты (дата, номер) соответствующ</w:t>
      </w:r>
      <w:r w:rsidRPr="00045C43">
        <w:rPr>
          <w:sz w:val="20"/>
        </w:rPr>
        <w:t>е</w:t>
      </w:r>
      <w:r w:rsidRPr="00045C43">
        <w:rPr>
          <w:sz w:val="20"/>
        </w:rPr>
        <w:t>го договора или акта.</w:t>
      </w:r>
    </w:p>
    <w:p w:rsidR="00D70814" w:rsidRDefault="00D70814" w:rsidP="00D70814"/>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A93C17" w:rsidRDefault="00D70814" w:rsidP="00D70814">
      <w:pPr>
        <w:pageBreakBefore/>
        <w:spacing w:after="360"/>
        <w:ind w:firstLine="567"/>
        <w:rPr>
          <w:b/>
          <w:bCs/>
        </w:rPr>
      </w:pPr>
      <w:r w:rsidRPr="00A93C17">
        <w:rPr>
          <w:b/>
          <w:bCs/>
        </w:rPr>
        <w:lastRenderedPageBreak/>
        <w:t>5.2. Прочие обяз</w:t>
      </w:r>
      <w:r w:rsidRPr="00A93C17">
        <w:rPr>
          <w:b/>
          <w:bCs/>
        </w:rPr>
        <w:t>а</w:t>
      </w:r>
      <w:r w:rsidRPr="00A93C17">
        <w:rPr>
          <w:b/>
          <w:bCs/>
        </w:rPr>
        <w:t xml:space="preserve">тельства </w:t>
      </w:r>
      <w:r w:rsidRPr="00A93C17">
        <w:rPr>
          <w:b/>
          <w:bCs/>
          <w:vertAlign w:val="superscript"/>
        </w:rPr>
        <w:t>1</w:t>
      </w:r>
    </w:p>
    <w:tbl>
      <w:tblPr>
        <w:tblW w:w="978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127"/>
        <w:gridCol w:w="1833"/>
        <w:gridCol w:w="1894"/>
        <w:gridCol w:w="1767"/>
        <w:gridCol w:w="1739"/>
      </w:tblGrid>
      <w:tr w:rsidR="00D70814" w:rsidTr="008F152E">
        <w:tblPrEx>
          <w:tblCellMar>
            <w:top w:w="0" w:type="dxa"/>
            <w:bottom w:w="0" w:type="dxa"/>
          </w:tblCellMar>
        </w:tblPrEx>
        <w:tc>
          <w:tcPr>
            <w:tcW w:w="426" w:type="dxa"/>
          </w:tcPr>
          <w:p w:rsidR="00D70814" w:rsidRPr="00A93C17" w:rsidRDefault="00D70814" w:rsidP="008F152E">
            <w:pPr>
              <w:ind w:hanging="28"/>
              <w:jc w:val="center"/>
            </w:pPr>
            <w:r w:rsidRPr="00A93C17">
              <w:t>№</w:t>
            </w:r>
            <w:r w:rsidRPr="00A93C17">
              <w:br/>
              <w:t>п/п</w:t>
            </w:r>
          </w:p>
        </w:tc>
        <w:tc>
          <w:tcPr>
            <w:tcW w:w="2127" w:type="dxa"/>
          </w:tcPr>
          <w:p w:rsidR="00D70814" w:rsidRPr="00A93C17" w:rsidRDefault="00D70814" w:rsidP="008F152E">
            <w:pPr>
              <w:jc w:val="center"/>
            </w:pPr>
            <w:r w:rsidRPr="00A93C17">
              <w:t>Содерж</w:t>
            </w:r>
            <w:r w:rsidRPr="00A93C17">
              <w:t>а</w:t>
            </w:r>
            <w:r w:rsidRPr="00A93C17">
              <w:t>ние</w:t>
            </w:r>
          </w:p>
          <w:p w:rsidR="00D70814" w:rsidRPr="00A93C17" w:rsidRDefault="00D70814" w:rsidP="008F152E">
            <w:pPr>
              <w:jc w:val="center"/>
            </w:pPr>
            <w:r w:rsidRPr="00A93C17">
              <w:t>обязательс</w:t>
            </w:r>
            <w:r w:rsidRPr="00A93C17">
              <w:t>т</w:t>
            </w:r>
            <w:r w:rsidRPr="00A93C17">
              <w:t xml:space="preserve">ва </w:t>
            </w:r>
            <w:r w:rsidRPr="00A93C17">
              <w:rPr>
                <w:vertAlign w:val="superscript"/>
              </w:rPr>
              <w:t>2</w:t>
            </w:r>
          </w:p>
        </w:tc>
        <w:tc>
          <w:tcPr>
            <w:tcW w:w="1833" w:type="dxa"/>
          </w:tcPr>
          <w:p w:rsidR="00D70814" w:rsidRPr="00A93C17" w:rsidRDefault="00D70814" w:rsidP="008F152E">
            <w:pPr>
              <w:jc w:val="center"/>
            </w:pPr>
            <w:r w:rsidRPr="00A93C17">
              <w:t>Кредитор</w:t>
            </w:r>
          </w:p>
          <w:p w:rsidR="00D70814" w:rsidRPr="00A93C17" w:rsidRDefault="00D70814" w:rsidP="008F152E">
            <w:pPr>
              <w:jc w:val="center"/>
            </w:pPr>
            <w:r w:rsidRPr="00A93C17">
              <w:t>(дол</w:t>
            </w:r>
            <w:r w:rsidRPr="00A93C17">
              <w:t>ж</w:t>
            </w:r>
            <w:r w:rsidRPr="00A93C17">
              <w:t>ник)</w:t>
            </w:r>
            <w:r w:rsidRPr="00A93C17">
              <w:rPr>
                <w:vertAlign w:val="superscript"/>
              </w:rPr>
              <w:t>3</w:t>
            </w:r>
          </w:p>
        </w:tc>
        <w:tc>
          <w:tcPr>
            <w:tcW w:w="1894" w:type="dxa"/>
          </w:tcPr>
          <w:p w:rsidR="00D70814" w:rsidRPr="00A93C17" w:rsidRDefault="00D70814" w:rsidP="008F152E">
            <w:pPr>
              <w:jc w:val="center"/>
            </w:pPr>
            <w:r w:rsidRPr="00A93C17">
              <w:t>Основание</w:t>
            </w:r>
          </w:p>
          <w:p w:rsidR="00D70814" w:rsidRPr="00A93C17" w:rsidRDefault="00D70814" w:rsidP="008F152E">
            <w:pPr>
              <w:jc w:val="center"/>
            </w:pPr>
            <w:r w:rsidRPr="00A93C17">
              <w:t>возникнов</w:t>
            </w:r>
            <w:r w:rsidRPr="00A93C17">
              <w:t>е</w:t>
            </w:r>
            <w:r w:rsidRPr="00A93C17">
              <w:t xml:space="preserve">ния </w:t>
            </w:r>
            <w:r w:rsidRPr="00A93C17">
              <w:rPr>
                <w:vertAlign w:val="superscript"/>
              </w:rPr>
              <w:t>4</w:t>
            </w:r>
          </w:p>
        </w:tc>
        <w:tc>
          <w:tcPr>
            <w:tcW w:w="1767" w:type="dxa"/>
          </w:tcPr>
          <w:p w:rsidR="00D70814" w:rsidRPr="00A93C17" w:rsidRDefault="00D70814" w:rsidP="008F152E">
            <w:pPr>
              <w:jc w:val="center"/>
            </w:pPr>
            <w:r w:rsidRPr="00A93C17">
              <w:t>Сумма обязательс</w:t>
            </w:r>
            <w:r w:rsidRPr="00A93C17">
              <w:t>т</w:t>
            </w:r>
            <w:r w:rsidRPr="00A93C17">
              <w:t xml:space="preserve">ва </w:t>
            </w:r>
            <w:r w:rsidRPr="00A93C17">
              <w:rPr>
                <w:vertAlign w:val="superscript"/>
              </w:rPr>
              <w:t>5</w:t>
            </w:r>
            <w:r w:rsidRPr="00A93C17">
              <w:t xml:space="preserve"> (руб.)</w:t>
            </w:r>
          </w:p>
        </w:tc>
        <w:tc>
          <w:tcPr>
            <w:tcW w:w="1739" w:type="dxa"/>
          </w:tcPr>
          <w:p w:rsidR="00D70814" w:rsidRPr="00A93C17" w:rsidRDefault="00D70814" w:rsidP="008F152E">
            <w:pPr>
              <w:jc w:val="center"/>
            </w:pPr>
            <w:r w:rsidRPr="00A93C17">
              <w:t>Усл</w:t>
            </w:r>
            <w:r w:rsidRPr="00A93C17">
              <w:t>о</w:t>
            </w:r>
            <w:r w:rsidRPr="00A93C17">
              <w:t>вия</w:t>
            </w:r>
          </w:p>
          <w:p w:rsidR="00D70814" w:rsidRPr="00A93C17" w:rsidRDefault="00D70814" w:rsidP="008F152E">
            <w:pPr>
              <w:jc w:val="center"/>
            </w:pPr>
            <w:r w:rsidRPr="00A93C17">
              <w:t>обяз</w:t>
            </w:r>
            <w:r w:rsidRPr="00A93C17">
              <w:t>а</w:t>
            </w:r>
            <w:r>
              <w:t>тель</w:t>
            </w:r>
            <w:r w:rsidRPr="00A93C17">
              <w:t xml:space="preserve">ства </w:t>
            </w:r>
            <w:r w:rsidRPr="00A93C17">
              <w:rPr>
                <w:vertAlign w:val="superscript"/>
              </w:rPr>
              <w:t>6</w:t>
            </w:r>
          </w:p>
        </w:tc>
      </w:tr>
      <w:tr w:rsidR="00D70814" w:rsidTr="008F152E">
        <w:tblPrEx>
          <w:tblCellMar>
            <w:top w:w="0" w:type="dxa"/>
            <w:bottom w:w="0" w:type="dxa"/>
          </w:tblCellMar>
        </w:tblPrEx>
        <w:tc>
          <w:tcPr>
            <w:tcW w:w="426" w:type="dxa"/>
            <w:vAlign w:val="bottom"/>
          </w:tcPr>
          <w:p w:rsidR="00D70814" w:rsidRPr="00A93C17" w:rsidRDefault="00D70814" w:rsidP="008F152E">
            <w:pPr>
              <w:ind w:hanging="28"/>
              <w:jc w:val="center"/>
            </w:pPr>
            <w:r w:rsidRPr="00A93C17">
              <w:t>1</w:t>
            </w:r>
          </w:p>
        </w:tc>
        <w:tc>
          <w:tcPr>
            <w:tcW w:w="2127" w:type="dxa"/>
            <w:vAlign w:val="bottom"/>
          </w:tcPr>
          <w:p w:rsidR="00D70814" w:rsidRPr="00A93C17" w:rsidRDefault="00D70814" w:rsidP="008F152E">
            <w:pPr>
              <w:jc w:val="center"/>
            </w:pPr>
            <w:r w:rsidRPr="00A93C17">
              <w:t>2</w:t>
            </w:r>
          </w:p>
        </w:tc>
        <w:tc>
          <w:tcPr>
            <w:tcW w:w="1833" w:type="dxa"/>
            <w:vAlign w:val="bottom"/>
          </w:tcPr>
          <w:p w:rsidR="00D70814" w:rsidRPr="00A93C17" w:rsidRDefault="00D70814" w:rsidP="008F152E">
            <w:pPr>
              <w:jc w:val="center"/>
            </w:pPr>
            <w:r w:rsidRPr="00A93C17">
              <w:t>3</w:t>
            </w:r>
          </w:p>
        </w:tc>
        <w:tc>
          <w:tcPr>
            <w:tcW w:w="1894" w:type="dxa"/>
            <w:vAlign w:val="bottom"/>
          </w:tcPr>
          <w:p w:rsidR="00D70814" w:rsidRPr="00A93C17" w:rsidRDefault="00D70814" w:rsidP="008F152E">
            <w:pPr>
              <w:jc w:val="center"/>
            </w:pPr>
            <w:r w:rsidRPr="00A93C17">
              <w:t>4</w:t>
            </w:r>
          </w:p>
        </w:tc>
        <w:tc>
          <w:tcPr>
            <w:tcW w:w="1767" w:type="dxa"/>
            <w:vAlign w:val="bottom"/>
          </w:tcPr>
          <w:p w:rsidR="00D70814" w:rsidRPr="00A93C17" w:rsidRDefault="00D70814" w:rsidP="008F152E">
            <w:pPr>
              <w:jc w:val="center"/>
            </w:pPr>
            <w:r w:rsidRPr="00A93C17">
              <w:t>5</w:t>
            </w:r>
          </w:p>
        </w:tc>
        <w:tc>
          <w:tcPr>
            <w:tcW w:w="1739" w:type="dxa"/>
            <w:vAlign w:val="bottom"/>
          </w:tcPr>
          <w:p w:rsidR="00D70814" w:rsidRPr="00A93C17" w:rsidRDefault="00D70814" w:rsidP="008F152E">
            <w:pPr>
              <w:jc w:val="center"/>
            </w:pPr>
            <w:r w:rsidRPr="00A93C17">
              <w:t>6</w:t>
            </w:r>
          </w:p>
        </w:tc>
      </w:tr>
      <w:tr w:rsidR="00D70814" w:rsidTr="008F152E">
        <w:tblPrEx>
          <w:tblCellMar>
            <w:top w:w="0" w:type="dxa"/>
            <w:bottom w:w="0" w:type="dxa"/>
          </w:tblCellMar>
        </w:tblPrEx>
        <w:trPr>
          <w:trHeight w:val="660"/>
        </w:trPr>
        <w:tc>
          <w:tcPr>
            <w:tcW w:w="426" w:type="dxa"/>
          </w:tcPr>
          <w:p w:rsidR="00D70814" w:rsidRPr="00A93C17" w:rsidRDefault="00D70814" w:rsidP="008F152E">
            <w:pPr>
              <w:ind w:hanging="28"/>
              <w:jc w:val="center"/>
            </w:pPr>
            <w:r w:rsidRPr="00A93C17">
              <w:t>1</w:t>
            </w:r>
          </w:p>
        </w:tc>
        <w:tc>
          <w:tcPr>
            <w:tcW w:w="2127" w:type="dxa"/>
          </w:tcPr>
          <w:p w:rsidR="00D70814" w:rsidRPr="00264A1D" w:rsidRDefault="00D70814" w:rsidP="008F152E">
            <w:pPr>
              <w:jc w:val="center"/>
              <w:rPr>
                <w:i/>
              </w:rPr>
            </w:pPr>
            <w:r w:rsidRPr="00CC33D3">
              <w:rPr>
                <w:i/>
              </w:rPr>
              <w:t>не имеет</w:t>
            </w:r>
          </w:p>
        </w:tc>
        <w:tc>
          <w:tcPr>
            <w:tcW w:w="1833" w:type="dxa"/>
          </w:tcPr>
          <w:p w:rsidR="00D70814" w:rsidRPr="00A93C17" w:rsidRDefault="00D70814" w:rsidP="008F152E">
            <w:pPr>
              <w:jc w:val="center"/>
              <w:rPr>
                <w:b/>
              </w:rPr>
            </w:pPr>
          </w:p>
        </w:tc>
        <w:tc>
          <w:tcPr>
            <w:tcW w:w="1894" w:type="dxa"/>
          </w:tcPr>
          <w:p w:rsidR="00D70814" w:rsidRPr="00A93C17" w:rsidRDefault="00D70814" w:rsidP="008F152E">
            <w:pPr>
              <w:jc w:val="center"/>
              <w:rPr>
                <w:b/>
              </w:rPr>
            </w:pPr>
          </w:p>
        </w:tc>
        <w:tc>
          <w:tcPr>
            <w:tcW w:w="1767" w:type="dxa"/>
          </w:tcPr>
          <w:p w:rsidR="00D70814" w:rsidRPr="00A93C17" w:rsidRDefault="00D70814" w:rsidP="008F152E">
            <w:pPr>
              <w:jc w:val="center"/>
              <w:rPr>
                <w:b/>
              </w:rPr>
            </w:pPr>
          </w:p>
        </w:tc>
        <w:tc>
          <w:tcPr>
            <w:tcW w:w="1739" w:type="dxa"/>
          </w:tcPr>
          <w:p w:rsidR="00D70814" w:rsidRPr="00A93C17" w:rsidRDefault="00D70814" w:rsidP="008F152E">
            <w:pPr>
              <w:jc w:val="center"/>
              <w:rPr>
                <w:b/>
              </w:rPr>
            </w:pPr>
          </w:p>
        </w:tc>
      </w:tr>
    </w:tbl>
    <w:p w:rsidR="00D70814" w:rsidRPr="00A93C17" w:rsidRDefault="00D70814" w:rsidP="00D70814">
      <w:pPr>
        <w:spacing w:before="360" w:after="240"/>
        <w:ind w:firstLine="567"/>
      </w:pPr>
      <w:r w:rsidRPr="00A93C17">
        <w:t>Достоверность и полноту настоящих сведений по</w:t>
      </w:r>
      <w:r w:rsidRPr="00A93C17">
        <w:t>д</w:t>
      </w:r>
      <w:r w:rsidRPr="00A93C17">
        <w:t>тверждаю.</w:t>
      </w:r>
    </w:p>
    <w:tbl>
      <w:tblPr>
        <w:tblW w:w="9748" w:type="dxa"/>
        <w:tblLayout w:type="fixed"/>
        <w:tblCellMar>
          <w:left w:w="28" w:type="dxa"/>
          <w:right w:w="28" w:type="dxa"/>
        </w:tblCellMar>
        <w:tblLook w:val="0000" w:firstRow="0" w:lastRow="0" w:firstColumn="0" w:lastColumn="0" w:noHBand="0" w:noVBand="0"/>
      </w:tblPr>
      <w:tblGrid>
        <w:gridCol w:w="9748"/>
      </w:tblGrid>
      <w:tr w:rsidR="00D70814" w:rsidRPr="00A93C17" w:rsidTr="008F152E">
        <w:tblPrEx>
          <w:tblCellMar>
            <w:top w:w="0" w:type="dxa"/>
            <w:bottom w:w="0" w:type="dxa"/>
          </w:tblCellMar>
        </w:tblPrEx>
        <w:tc>
          <w:tcPr>
            <w:tcW w:w="9748" w:type="dxa"/>
            <w:tcBorders>
              <w:top w:val="nil"/>
              <w:left w:val="nil"/>
              <w:bottom w:val="nil"/>
              <w:right w:val="nil"/>
            </w:tcBorders>
            <w:vAlign w:val="bottom"/>
          </w:tcPr>
          <w:p w:rsidR="00D70814" w:rsidRPr="00A93C17" w:rsidRDefault="00D70814" w:rsidP="008F152E">
            <w:r>
              <w:t xml:space="preserve">«_____»________________ 20__  г. </w:t>
            </w:r>
            <w:r w:rsidRPr="00282F53">
              <w:rPr>
                <w:u w:val="single"/>
              </w:rPr>
              <w:t>_________________</w:t>
            </w:r>
            <w:r w:rsidRPr="000B2CC5">
              <w:rPr>
                <w:b/>
                <w:i/>
                <w:szCs w:val="28"/>
                <w:u w:val="single"/>
              </w:rPr>
              <w:t>ПОДПИСЬ</w:t>
            </w:r>
            <w:r w:rsidRPr="00282F53">
              <w:rPr>
                <w:u w:val="single"/>
              </w:rPr>
              <w:t>______________________</w:t>
            </w:r>
          </w:p>
        </w:tc>
      </w:tr>
      <w:tr w:rsidR="00D70814" w:rsidRPr="00A93C17" w:rsidTr="008F152E">
        <w:tblPrEx>
          <w:tblCellMar>
            <w:top w:w="0" w:type="dxa"/>
            <w:bottom w:w="0" w:type="dxa"/>
          </w:tblCellMar>
        </w:tblPrEx>
        <w:tc>
          <w:tcPr>
            <w:tcW w:w="9748" w:type="dxa"/>
            <w:tcBorders>
              <w:top w:val="nil"/>
              <w:left w:val="nil"/>
              <w:bottom w:val="nil"/>
              <w:right w:val="nil"/>
            </w:tcBorders>
          </w:tcPr>
          <w:p w:rsidR="00D70814" w:rsidRDefault="00D70814" w:rsidP="008F152E">
            <w:pPr>
              <w:jc w:val="center"/>
            </w:pPr>
            <w:r>
              <w:t xml:space="preserve">                                                  </w:t>
            </w:r>
            <w:r w:rsidRPr="00A93C17">
              <w:t>(</w:t>
            </w:r>
            <w:r w:rsidRPr="00264A1D">
              <w:t>подпись федерального государственного служ</w:t>
            </w:r>
            <w:r w:rsidRPr="00264A1D">
              <w:t>а</w:t>
            </w:r>
            <w:r w:rsidRPr="00264A1D">
              <w:t>щего</w:t>
            </w:r>
            <w:r w:rsidRPr="00A93C17">
              <w:t>)</w:t>
            </w:r>
          </w:p>
          <w:p w:rsidR="00D70814" w:rsidRDefault="00D70814" w:rsidP="008F152E">
            <w:pPr>
              <w:jc w:val="center"/>
            </w:pPr>
          </w:p>
          <w:p w:rsidR="00D70814" w:rsidRPr="000B2CC5" w:rsidRDefault="00D70814" w:rsidP="008F152E">
            <w:pPr>
              <w:jc w:val="center"/>
              <w:rPr>
                <w:b/>
                <w:i/>
                <w:szCs w:val="28"/>
              </w:rPr>
            </w:pPr>
            <w:r>
              <w:rPr>
                <w:b/>
                <w:i/>
                <w:szCs w:val="28"/>
              </w:rPr>
              <w:t>ФИО</w:t>
            </w:r>
            <w:r w:rsidRPr="000B2CC5">
              <w:rPr>
                <w:b/>
                <w:i/>
                <w:szCs w:val="28"/>
              </w:rPr>
              <w:t xml:space="preserve">      и        ПОДПИСЬ</w:t>
            </w:r>
          </w:p>
        </w:tc>
      </w:tr>
    </w:tbl>
    <w:p w:rsidR="00D70814" w:rsidRPr="00A93C17" w:rsidRDefault="00D70814" w:rsidP="00D70814">
      <w:pPr>
        <w:pBdr>
          <w:top w:val="single" w:sz="4" w:space="1" w:color="auto"/>
        </w:pBdr>
        <w:jc w:val="center"/>
      </w:pPr>
      <w:r w:rsidRPr="00A93C17">
        <w:t xml:space="preserve"> (Ф.И.О. и подпись лица, принявшего справку)</w:t>
      </w:r>
    </w:p>
    <w:p w:rsidR="00D70814" w:rsidRDefault="00D70814" w:rsidP="00D70814">
      <w:pPr>
        <w:pBdr>
          <w:top w:val="single" w:sz="4" w:space="1" w:color="auto"/>
        </w:pBdr>
      </w:pPr>
      <w:r>
        <w:t>_________________</w:t>
      </w:r>
    </w:p>
    <w:p w:rsidR="00D70814" w:rsidRPr="00045C43" w:rsidRDefault="00D70814" w:rsidP="00D70814">
      <w:pPr>
        <w:ind w:left="-567" w:firstLine="425"/>
        <w:rPr>
          <w:sz w:val="20"/>
        </w:rPr>
      </w:pPr>
      <w:r w:rsidRPr="00045C43">
        <w:rPr>
          <w:sz w:val="20"/>
          <w:vertAlign w:val="superscript"/>
        </w:rPr>
        <w:t>1</w:t>
      </w:r>
      <w:r w:rsidRPr="00045C43">
        <w:rPr>
          <w:sz w:val="20"/>
        </w:rPr>
        <w:t> Указываются имеющиеся на отчетную дату срочные обязательства финансового характера на сумму, превыша</w:t>
      </w:r>
      <w:r w:rsidRPr="00045C43">
        <w:rPr>
          <w:sz w:val="20"/>
        </w:rPr>
        <w:t>ю</w:t>
      </w:r>
      <w:r w:rsidRPr="00045C43">
        <w:rPr>
          <w:sz w:val="20"/>
        </w:rPr>
        <w:t>щую 100-кратный размер минимальной оплаты труда, установленный на отчетную дату.</w:t>
      </w:r>
    </w:p>
    <w:p w:rsidR="00D70814" w:rsidRPr="00045C43" w:rsidRDefault="00D70814" w:rsidP="00D70814">
      <w:pPr>
        <w:ind w:left="-567" w:firstLine="425"/>
        <w:rPr>
          <w:sz w:val="20"/>
        </w:rPr>
      </w:pPr>
      <w:r w:rsidRPr="00045C43">
        <w:rPr>
          <w:sz w:val="20"/>
          <w:vertAlign w:val="superscript"/>
        </w:rPr>
        <w:t>2</w:t>
      </w:r>
      <w:r w:rsidRPr="00045C43">
        <w:rPr>
          <w:sz w:val="20"/>
        </w:rPr>
        <w:t> Указывается существо обязательства (заем, кредит, доверительное управление имуществом и др</w:t>
      </w:r>
      <w:r w:rsidRPr="00045C43">
        <w:rPr>
          <w:sz w:val="20"/>
        </w:rPr>
        <w:t>у</w:t>
      </w:r>
      <w:r w:rsidRPr="00045C43">
        <w:rPr>
          <w:sz w:val="20"/>
        </w:rPr>
        <w:t>гие).</w:t>
      </w:r>
    </w:p>
    <w:p w:rsidR="00D70814" w:rsidRPr="00045C43" w:rsidRDefault="00D70814" w:rsidP="00D70814">
      <w:pPr>
        <w:ind w:left="-567" w:firstLine="425"/>
        <w:rPr>
          <w:sz w:val="20"/>
        </w:rPr>
      </w:pPr>
      <w:r w:rsidRPr="00045C43">
        <w:rPr>
          <w:sz w:val="20"/>
          <w:vertAlign w:val="superscript"/>
        </w:rPr>
        <w:t>3</w:t>
      </w:r>
      <w:r w:rsidRPr="00045C43">
        <w:rPr>
          <w:sz w:val="20"/>
        </w:rPr>
        <w:t> Указывается вторая сторона обязательства: кредитор или должник, доверительный управляющий, его фамилия, имя и отчество (наименование юридического лица), а</w:t>
      </w:r>
      <w:r w:rsidRPr="00045C43">
        <w:rPr>
          <w:sz w:val="20"/>
        </w:rPr>
        <w:t>д</w:t>
      </w:r>
      <w:r w:rsidRPr="00045C43">
        <w:rPr>
          <w:sz w:val="20"/>
        </w:rPr>
        <w:t>рес.</w:t>
      </w:r>
    </w:p>
    <w:p w:rsidR="00D70814" w:rsidRPr="00045C43" w:rsidRDefault="00D70814" w:rsidP="00D70814">
      <w:pPr>
        <w:ind w:left="-567" w:firstLine="425"/>
        <w:rPr>
          <w:sz w:val="20"/>
        </w:rPr>
      </w:pPr>
      <w:r w:rsidRPr="00045C43">
        <w:rPr>
          <w:sz w:val="20"/>
          <w:vertAlign w:val="superscript"/>
        </w:rPr>
        <w:t>4</w:t>
      </w:r>
      <w:r w:rsidRPr="00045C43">
        <w:rPr>
          <w:sz w:val="20"/>
        </w:rPr>
        <w:t> Указываются основание возникновения обязательства (договор, передача денег или имущества и другие), а также реквиз</w:t>
      </w:r>
      <w:r w:rsidRPr="00045C43">
        <w:rPr>
          <w:sz w:val="20"/>
        </w:rPr>
        <w:t>и</w:t>
      </w:r>
      <w:r w:rsidRPr="00045C43">
        <w:rPr>
          <w:sz w:val="20"/>
        </w:rPr>
        <w:t>ты (дата, номер) соответствующего договора или акта.</w:t>
      </w:r>
    </w:p>
    <w:p w:rsidR="00D70814" w:rsidRPr="00045C43" w:rsidRDefault="00D70814" w:rsidP="00D70814">
      <w:pPr>
        <w:ind w:left="-567" w:firstLine="425"/>
        <w:rPr>
          <w:sz w:val="20"/>
        </w:rPr>
      </w:pPr>
      <w:r w:rsidRPr="00045C43">
        <w:rPr>
          <w:sz w:val="20"/>
          <w:vertAlign w:val="superscript"/>
        </w:rPr>
        <w:t>5</w:t>
      </w:r>
      <w:r w:rsidRPr="00045C43">
        <w:rPr>
          <w:sz w:val="20"/>
        </w:rPr>
        <w:t> Указывается сумма основного обязательства (без суммы процентов). Для обязательств, выраженных в иностранной валюте, сумма указ</w:t>
      </w:r>
      <w:r w:rsidRPr="00045C43">
        <w:rPr>
          <w:sz w:val="20"/>
        </w:rPr>
        <w:t>ы</w:t>
      </w:r>
      <w:r w:rsidRPr="00045C43">
        <w:rPr>
          <w:sz w:val="20"/>
        </w:rPr>
        <w:t>вается в рублях по курсу Банка России на отчетную дату.</w:t>
      </w:r>
    </w:p>
    <w:p w:rsidR="00D70814" w:rsidRPr="00B04250" w:rsidRDefault="00D70814" w:rsidP="00D70814">
      <w:pPr>
        <w:ind w:left="-567" w:firstLine="425"/>
        <w:rPr>
          <w:sz w:val="20"/>
        </w:rPr>
      </w:pPr>
      <w:r w:rsidRPr="00045C43">
        <w:rPr>
          <w:sz w:val="20"/>
          <w:vertAlign w:val="superscript"/>
        </w:rPr>
        <w:t>6</w:t>
      </w:r>
      <w:r w:rsidRPr="00045C43">
        <w:rPr>
          <w:sz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w:t>
      </w:r>
      <w:r w:rsidRPr="00045C43">
        <w:rPr>
          <w:sz w:val="20"/>
        </w:rPr>
        <w:t>ь</w:t>
      </w:r>
      <w:r w:rsidRPr="00045C43">
        <w:rPr>
          <w:sz w:val="20"/>
        </w:rPr>
        <w:t>ства.</w:t>
      </w: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center"/>
        <w:rPr>
          <w:sz w:val="28"/>
          <w:szCs w:val="28"/>
        </w:rPr>
      </w:pPr>
    </w:p>
    <w:p w:rsidR="00D70814" w:rsidRDefault="00D70814" w:rsidP="00D70814">
      <w:pPr>
        <w:autoSpaceDE w:val="0"/>
        <w:autoSpaceDN w:val="0"/>
        <w:adjustRightInd w:val="0"/>
        <w:ind w:right="-6" w:firstLine="720"/>
        <w:jc w:val="right"/>
        <w:rPr>
          <w:sz w:val="28"/>
          <w:szCs w:val="28"/>
        </w:rPr>
      </w:pPr>
      <w:r>
        <w:rPr>
          <w:sz w:val="28"/>
          <w:szCs w:val="28"/>
        </w:rPr>
        <w:lastRenderedPageBreak/>
        <w:t>Приложение № 4</w:t>
      </w:r>
    </w:p>
    <w:p w:rsidR="00D70814" w:rsidRDefault="00D70814" w:rsidP="00D70814">
      <w:pPr>
        <w:autoSpaceDE w:val="0"/>
        <w:autoSpaceDN w:val="0"/>
        <w:adjustRightInd w:val="0"/>
        <w:ind w:right="-6" w:firstLine="720"/>
        <w:jc w:val="right"/>
        <w:rPr>
          <w:sz w:val="28"/>
          <w:szCs w:val="28"/>
        </w:rPr>
      </w:pPr>
    </w:p>
    <w:p w:rsidR="00D70814" w:rsidRDefault="00D70814" w:rsidP="00D70814">
      <w:pPr>
        <w:tabs>
          <w:tab w:val="left" w:pos="11907"/>
        </w:tabs>
        <w:ind w:left="6237"/>
        <w:jc w:val="center"/>
      </w:pPr>
    </w:p>
    <w:p w:rsidR="00D70814" w:rsidRPr="00441226" w:rsidRDefault="00D70814" w:rsidP="00D70814">
      <w:pPr>
        <w:tabs>
          <w:tab w:val="left" w:pos="11907"/>
        </w:tabs>
        <w:ind w:left="6237"/>
        <w:jc w:val="center"/>
      </w:pPr>
      <w:r w:rsidRPr="00441226">
        <w:t>УТВЕРЖДЕНА</w:t>
      </w:r>
    </w:p>
    <w:p w:rsidR="00D70814" w:rsidRPr="00441226" w:rsidRDefault="00D70814" w:rsidP="00D70814">
      <w:pPr>
        <w:tabs>
          <w:tab w:val="left" w:pos="11907"/>
        </w:tabs>
        <w:ind w:left="6237"/>
        <w:jc w:val="center"/>
      </w:pPr>
      <w:r w:rsidRPr="00441226">
        <w:t>Указом Президента Российской Федерации от 18.05.2009 № 559</w:t>
      </w:r>
    </w:p>
    <w:p w:rsidR="00D70814" w:rsidRDefault="00D70814" w:rsidP="00D70814">
      <w:pPr>
        <w:autoSpaceDE w:val="0"/>
        <w:autoSpaceDN w:val="0"/>
        <w:adjustRightInd w:val="0"/>
        <w:ind w:firstLine="540"/>
        <w:outlineLvl w:val="0"/>
      </w:pPr>
    </w:p>
    <w:p w:rsidR="00D70814" w:rsidRDefault="00D70814" w:rsidP="00D70814">
      <w:pPr>
        <w:autoSpaceDE w:val="0"/>
        <w:autoSpaceDN w:val="0"/>
        <w:adjustRightInd w:val="0"/>
        <w:ind w:firstLine="540"/>
        <w:outlineLvl w:val="0"/>
      </w:pPr>
    </w:p>
    <w:p w:rsidR="00D70814" w:rsidRPr="00C6077E" w:rsidRDefault="00D70814" w:rsidP="00D70814">
      <w:r>
        <w:t xml:space="preserve">В  </w:t>
      </w:r>
      <w:r w:rsidRPr="00C6077E">
        <w:t xml:space="preserve"> </w:t>
      </w:r>
      <w:r w:rsidRPr="00F3657A">
        <w:rPr>
          <w:i/>
          <w:sz w:val="28"/>
          <w:szCs w:val="28"/>
        </w:rPr>
        <w:t>управление кадров Следственного комитета  Российской Федер</w:t>
      </w:r>
      <w:r w:rsidRPr="00F3657A">
        <w:rPr>
          <w:i/>
          <w:sz w:val="28"/>
          <w:szCs w:val="28"/>
        </w:rPr>
        <w:t>а</w:t>
      </w:r>
      <w:r w:rsidRPr="00F3657A">
        <w:rPr>
          <w:i/>
          <w:sz w:val="28"/>
          <w:szCs w:val="28"/>
        </w:rPr>
        <w:t>ции</w:t>
      </w:r>
    </w:p>
    <w:p w:rsidR="00D70814" w:rsidRPr="00C6077E" w:rsidRDefault="00D70814" w:rsidP="00D70814">
      <w:pPr>
        <w:pBdr>
          <w:top w:val="single" w:sz="4" w:space="1" w:color="auto"/>
        </w:pBdr>
        <w:ind w:left="180"/>
        <w:jc w:val="center"/>
      </w:pPr>
      <w:r w:rsidRPr="00C6077E">
        <w:t>(указывается наименование кадрового подразделения федерального гос</w:t>
      </w:r>
      <w:r w:rsidRPr="00C6077E">
        <w:t>у</w:t>
      </w:r>
      <w:r w:rsidRPr="00C6077E">
        <w:t>дарственного орг</w:t>
      </w:r>
      <w:r w:rsidRPr="00C6077E">
        <w:t>а</w:t>
      </w:r>
      <w:r w:rsidRPr="00C6077E">
        <w:t>на)</w:t>
      </w:r>
    </w:p>
    <w:p w:rsidR="00D70814" w:rsidRDefault="00D70814" w:rsidP="00D70814">
      <w:pPr>
        <w:autoSpaceDE w:val="0"/>
        <w:autoSpaceDN w:val="0"/>
        <w:adjustRightInd w:val="0"/>
        <w:ind w:firstLine="540"/>
        <w:outlineLvl w:val="0"/>
      </w:pPr>
    </w:p>
    <w:p w:rsidR="00D70814" w:rsidRDefault="00D70814" w:rsidP="00D70814">
      <w:pPr>
        <w:autoSpaceDE w:val="0"/>
        <w:autoSpaceDN w:val="0"/>
        <w:adjustRightInd w:val="0"/>
        <w:outlineLvl w:val="0"/>
      </w:pPr>
    </w:p>
    <w:p w:rsidR="00D70814" w:rsidRDefault="00D70814" w:rsidP="00D70814">
      <w:pPr>
        <w:autoSpaceDE w:val="0"/>
        <w:autoSpaceDN w:val="0"/>
        <w:adjustRightInd w:val="0"/>
        <w:ind w:firstLine="540"/>
        <w:outlineLvl w:val="0"/>
      </w:pPr>
    </w:p>
    <w:p w:rsidR="00D70814" w:rsidRDefault="00D70814" w:rsidP="00D70814">
      <w:pPr>
        <w:jc w:val="center"/>
        <w:rPr>
          <w:b/>
          <w:bCs/>
        </w:rPr>
      </w:pPr>
      <w:r w:rsidRPr="00C6077E">
        <w:rPr>
          <w:b/>
          <w:bCs/>
        </w:rPr>
        <w:t>СПРАВКА</w:t>
      </w:r>
      <w:r w:rsidRPr="00C6077E">
        <w:rPr>
          <w:b/>
          <w:bCs/>
        </w:rPr>
        <w:br/>
        <w:t>о доходах, об имуществе и обязательствах имущественного характера</w:t>
      </w:r>
    </w:p>
    <w:p w:rsidR="00D70814" w:rsidRDefault="00D70814" w:rsidP="00D70814">
      <w:pPr>
        <w:jc w:val="center"/>
        <w:rPr>
          <w:b/>
          <w:bCs/>
        </w:rPr>
      </w:pPr>
      <w:r>
        <w:rPr>
          <w:b/>
          <w:bCs/>
        </w:rPr>
        <w:t>супруги (супруга) и несовершеннолетних детей</w:t>
      </w:r>
      <w:r w:rsidRPr="00C6077E">
        <w:rPr>
          <w:b/>
          <w:bCs/>
        </w:rPr>
        <w:br/>
        <w:t>федерального государственного служащего</w:t>
      </w:r>
    </w:p>
    <w:p w:rsidR="00D70814" w:rsidRPr="00C6077E" w:rsidRDefault="00D70814" w:rsidP="00D70814">
      <w:pPr>
        <w:jc w:val="center"/>
        <w:rPr>
          <w:b/>
          <w:bCs/>
        </w:rPr>
      </w:pPr>
      <w:r>
        <w:rPr>
          <w:b/>
          <w:bCs/>
        </w:rPr>
        <w:t>(образец)</w:t>
      </w:r>
    </w:p>
    <w:p w:rsidR="00D70814" w:rsidRPr="00C6077E" w:rsidRDefault="00D70814" w:rsidP="00D70814">
      <w:pPr>
        <w:rPr>
          <w:b/>
          <w:bCs/>
        </w:rPr>
      </w:pPr>
    </w:p>
    <w:p w:rsidR="00D70814" w:rsidRPr="00D10B6B" w:rsidRDefault="00D70814" w:rsidP="00D70814">
      <w:pPr>
        <w:ind w:firstLine="567"/>
        <w:rPr>
          <w:i/>
          <w:szCs w:val="28"/>
        </w:rPr>
      </w:pPr>
      <w:r w:rsidRPr="00C6077E">
        <w:t xml:space="preserve">Я,                             </w:t>
      </w:r>
      <w:r w:rsidRPr="00F3657A">
        <w:rPr>
          <w:i/>
          <w:sz w:val="28"/>
          <w:szCs w:val="28"/>
        </w:rPr>
        <w:t>Миронов Сергей Вадимович,  13.03.1970 г.р.</w:t>
      </w:r>
      <w:r w:rsidRPr="00D10B6B">
        <w:rPr>
          <w:i/>
          <w:szCs w:val="28"/>
        </w:rPr>
        <w:t xml:space="preserve"> </w:t>
      </w:r>
    </w:p>
    <w:p w:rsidR="00D70814" w:rsidRPr="00C6077E" w:rsidRDefault="00D70814" w:rsidP="00D70814">
      <w:pPr>
        <w:pBdr>
          <w:top w:val="single" w:sz="4" w:space="1" w:color="auto"/>
        </w:pBdr>
        <w:ind w:left="907"/>
      </w:pPr>
    </w:p>
    <w:p w:rsidR="00D70814" w:rsidRPr="00C6077E" w:rsidRDefault="00D70814" w:rsidP="00D70814">
      <w:pPr>
        <w:tabs>
          <w:tab w:val="left" w:pos="9837"/>
        </w:tabs>
      </w:pPr>
      <w:r>
        <w:tab/>
      </w:r>
    </w:p>
    <w:p w:rsidR="00D70814" w:rsidRPr="00C6077E" w:rsidRDefault="00D70814" w:rsidP="00D70814">
      <w:pPr>
        <w:pBdr>
          <w:top w:val="single" w:sz="4" w:space="0" w:color="auto"/>
        </w:pBdr>
        <w:ind w:right="113"/>
      </w:pPr>
      <w:r>
        <w:t xml:space="preserve">                                            </w:t>
      </w:r>
      <w:r w:rsidRPr="00C6077E">
        <w:t>(фамилия, имя, отчество, дата рождения)</w:t>
      </w:r>
    </w:p>
    <w:p w:rsidR="00D70814" w:rsidRPr="00F3657A" w:rsidRDefault="00D70814" w:rsidP="00D70814">
      <w:pPr>
        <w:tabs>
          <w:tab w:val="left" w:pos="9837"/>
        </w:tabs>
        <w:jc w:val="center"/>
        <w:rPr>
          <w:i/>
          <w:sz w:val="28"/>
          <w:szCs w:val="28"/>
        </w:rPr>
      </w:pPr>
      <w:r w:rsidRPr="00F3657A">
        <w:rPr>
          <w:i/>
          <w:sz w:val="28"/>
          <w:szCs w:val="28"/>
        </w:rPr>
        <w:t xml:space="preserve">Следственное управление Следственного комитета Российской Федерации </w:t>
      </w:r>
    </w:p>
    <w:p w:rsidR="00D70814" w:rsidRPr="00C6077E" w:rsidRDefault="00D70814" w:rsidP="00D70814">
      <w:pPr>
        <w:tabs>
          <w:tab w:val="left" w:pos="9837"/>
        </w:tabs>
        <w:jc w:val="center"/>
      </w:pPr>
      <w:r w:rsidRPr="00F3657A">
        <w:rPr>
          <w:i/>
          <w:sz w:val="28"/>
          <w:szCs w:val="28"/>
        </w:rPr>
        <w:t>по Энской области, заместитель руководителя упра</w:t>
      </w:r>
      <w:r w:rsidRPr="00F3657A">
        <w:rPr>
          <w:i/>
          <w:sz w:val="28"/>
          <w:szCs w:val="28"/>
        </w:rPr>
        <w:t>в</w:t>
      </w:r>
      <w:r w:rsidRPr="00F3657A">
        <w:rPr>
          <w:i/>
          <w:sz w:val="28"/>
          <w:szCs w:val="28"/>
        </w:rPr>
        <w:t>ления</w:t>
      </w:r>
    </w:p>
    <w:p w:rsidR="00D70814" w:rsidRPr="00C6077E" w:rsidRDefault="00D70814" w:rsidP="00D70814">
      <w:pPr>
        <w:pBdr>
          <w:top w:val="single" w:sz="4" w:space="1" w:color="auto"/>
        </w:pBdr>
        <w:ind w:right="113"/>
        <w:jc w:val="center"/>
      </w:pPr>
      <w:r w:rsidRPr="00C6077E">
        <w:t>(место службы и занимаемая должность)</w:t>
      </w:r>
    </w:p>
    <w:p w:rsidR="00D70814" w:rsidRPr="00C6077E" w:rsidRDefault="00D70814" w:rsidP="00D70814">
      <w:pPr>
        <w:rPr>
          <w:b/>
          <w:i/>
        </w:rPr>
      </w:pPr>
      <w:r w:rsidRPr="00C6077E">
        <w:t xml:space="preserve">проживающий по адресу: </w:t>
      </w:r>
      <w:r w:rsidRPr="00F3657A">
        <w:rPr>
          <w:i/>
          <w:sz w:val="28"/>
          <w:szCs w:val="28"/>
        </w:rPr>
        <w:t>г. Энск,  ул. Юбилейная,  д. 10,  кв.  99,</w:t>
      </w:r>
      <w:r w:rsidRPr="00C6077E">
        <w:rPr>
          <w:b/>
          <w:i/>
        </w:rPr>
        <w:t xml:space="preserve">  </w:t>
      </w:r>
    </w:p>
    <w:p w:rsidR="00D70814" w:rsidRDefault="00D70814" w:rsidP="00D70814">
      <w:pPr>
        <w:pBdr>
          <w:top w:val="single" w:sz="4" w:space="1" w:color="auto"/>
        </w:pBdr>
        <w:ind w:left="2722"/>
      </w:pPr>
      <w:r w:rsidRPr="00C6077E">
        <w:t>(адрес места жительства)</w:t>
      </w:r>
    </w:p>
    <w:p w:rsidR="00D70814" w:rsidRPr="00C6077E" w:rsidRDefault="00D70814" w:rsidP="00D70814">
      <w:pPr>
        <w:pBdr>
          <w:top w:val="single" w:sz="4" w:space="1" w:color="auto"/>
        </w:pBdr>
        <w:ind w:left="2722"/>
      </w:pPr>
    </w:p>
    <w:p w:rsidR="00D70814" w:rsidRPr="00BD6924" w:rsidRDefault="00D70814" w:rsidP="00D70814">
      <w:pPr>
        <w:pBdr>
          <w:top w:val="single" w:sz="4" w:space="1" w:color="auto"/>
        </w:pBdr>
        <w:ind w:right="113"/>
      </w:pPr>
      <w:r w:rsidRPr="00BD6924">
        <w:t xml:space="preserve"> </w:t>
      </w:r>
    </w:p>
    <w:tbl>
      <w:tblPr>
        <w:tblW w:w="9748" w:type="dxa"/>
        <w:tblLayout w:type="fixed"/>
        <w:tblCellMar>
          <w:left w:w="28" w:type="dxa"/>
          <w:right w:w="28" w:type="dxa"/>
        </w:tblCellMar>
        <w:tblLook w:val="0000" w:firstRow="0" w:lastRow="0" w:firstColumn="0" w:lastColumn="0" w:noHBand="0" w:noVBand="0"/>
      </w:tblPr>
      <w:tblGrid>
        <w:gridCol w:w="9748"/>
      </w:tblGrid>
      <w:tr w:rsidR="00D70814" w:rsidRPr="00BD6924" w:rsidTr="008F152E">
        <w:tblPrEx>
          <w:tblCellMar>
            <w:top w:w="0" w:type="dxa"/>
            <w:bottom w:w="0" w:type="dxa"/>
          </w:tblCellMar>
        </w:tblPrEx>
        <w:tc>
          <w:tcPr>
            <w:tcW w:w="9748" w:type="dxa"/>
            <w:tcBorders>
              <w:top w:val="nil"/>
              <w:left w:val="nil"/>
              <w:bottom w:val="nil"/>
              <w:right w:val="nil"/>
            </w:tcBorders>
            <w:vAlign w:val="bottom"/>
          </w:tcPr>
          <w:p w:rsidR="00D70814" w:rsidRPr="00A5581D" w:rsidRDefault="00D70814" w:rsidP="008F152E">
            <w:pPr>
              <w:rPr>
                <w:u w:val="single"/>
              </w:rPr>
            </w:pPr>
            <w:r>
              <w:t>сообщаю сведения о</w:t>
            </w:r>
            <w:r w:rsidRPr="00BD6924">
              <w:t xml:space="preserve"> доходах за отчетный период с 1 января </w:t>
            </w:r>
            <w:smartTag w:uri="urn:schemas-microsoft-com:office:smarttags" w:element="metricconverter">
              <w:smartTagPr>
                <w:attr w:name="ProductID" w:val="2013 г"/>
              </w:smartTagPr>
              <w:r w:rsidRPr="00BD6924">
                <w:t>20</w:t>
              </w:r>
              <w:r w:rsidRPr="00B82EF7">
                <w:rPr>
                  <w:b/>
                </w:rPr>
                <w:t>1</w:t>
              </w:r>
              <w:r>
                <w:rPr>
                  <w:b/>
                </w:rPr>
                <w:t>3</w:t>
              </w:r>
              <w:r w:rsidRPr="00BD6924">
                <w:t xml:space="preserve"> </w:t>
              </w:r>
              <w:r>
                <w:t>г</w:t>
              </w:r>
            </w:smartTag>
            <w:r>
              <w:t xml:space="preserve">.  по 31 декабря </w:t>
            </w:r>
            <w:smartTag w:uri="urn:schemas-microsoft-com:office:smarttags" w:element="metricconverter">
              <w:smartTagPr>
                <w:attr w:name="ProductID" w:val="2013 г"/>
              </w:smartTagPr>
              <w:r>
                <w:t>20</w:t>
              </w:r>
              <w:r w:rsidRPr="00B82EF7">
                <w:rPr>
                  <w:b/>
                </w:rPr>
                <w:t>1</w:t>
              </w:r>
              <w:r>
                <w:rPr>
                  <w:b/>
                </w:rPr>
                <w:t>3</w:t>
              </w:r>
              <w:r>
                <w:t xml:space="preserve"> г</w:t>
              </w:r>
            </w:smartTag>
            <w:r>
              <w:t xml:space="preserve">. </w:t>
            </w:r>
            <w:r w:rsidRPr="00437725">
              <w:t>моей (</w:t>
            </w:r>
            <w:r w:rsidRPr="00437725">
              <w:rPr>
                <w:strike/>
              </w:rPr>
              <w:t>моего</w:t>
            </w:r>
            <w:r w:rsidRPr="00437725">
              <w:t>)</w:t>
            </w:r>
            <w:r>
              <w:rPr>
                <w:u w:val="single"/>
              </w:rPr>
              <w:t xml:space="preserve">                                       </w:t>
            </w:r>
            <w:r w:rsidRPr="00F3657A">
              <w:rPr>
                <w:i/>
                <w:sz w:val="28"/>
                <w:szCs w:val="28"/>
                <w:u w:val="single"/>
              </w:rPr>
              <w:t>несовершеннолетней дочери</w:t>
            </w:r>
            <w:r>
              <w:rPr>
                <w:i/>
                <w:szCs w:val="28"/>
                <w:u w:val="single"/>
              </w:rPr>
              <w:t xml:space="preserve">                                          </w:t>
            </w:r>
            <w:r w:rsidRPr="0014532C">
              <w:rPr>
                <w:i/>
                <w:color w:val="FFFFFF"/>
                <w:szCs w:val="28"/>
                <w:u w:val="single"/>
              </w:rPr>
              <w:t xml:space="preserve">. </w:t>
            </w:r>
          </w:p>
          <w:p w:rsidR="00D70814" w:rsidRPr="00BD6924" w:rsidRDefault="00D70814" w:rsidP="008F152E">
            <w:pPr>
              <w:ind w:firstLine="284"/>
            </w:pPr>
            <w:r>
              <w:t>(</w:t>
            </w:r>
            <w:r>
              <w:rPr>
                <w:strike/>
              </w:rPr>
              <w:t>супруги (супруга</w:t>
            </w:r>
            <w:r>
              <w:t>), несовершеннолетней дочери</w:t>
            </w:r>
            <w:r>
              <w:rPr>
                <w:strike/>
              </w:rPr>
              <w:t>, несовершеннолетнего с</w:t>
            </w:r>
            <w:r>
              <w:rPr>
                <w:strike/>
              </w:rPr>
              <w:t>ы</w:t>
            </w:r>
            <w:r>
              <w:rPr>
                <w:strike/>
              </w:rPr>
              <w:t>на</w:t>
            </w:r>
            <w:r>
              <w:t>)</w:t>
            </w:r>
          </w:p>
          <w:p w:rsidR="00D70814" w:rsidRPr="00A5581D" w:rsidRDefault="00D70814" w:rsidP="008F152E">
            <w:pPr>
              <w:jc w:val="center"/>
              <w:rPr>
                <w:u w:val="single"/>
              </w:rPr>
            </w:pPr>
            <w:r>
              <w:rPr>
                <w:b/>
              </w:rPr>
              <w:t>_______</w:t>
            </w:r>
            <w:r>
              <w:rPr>
                <w:b/>
                <w:u w:val="single"/>
              </w:rPr>
              <w:t xml:space="preserve">               </w:t>
            </w:r>
            <w:r w:rsidRPr="00F3657A">
              <w:rPr>
                <w:i/>
                <w:sz w:val="28"/>
                <w:szCs w:val="28"/>
                <w:u w:val="single"/>
              </w:rPr>
              <w:t>Мироновой Вероники Сергеевны 10.05.2012 г.р</w:t>
            </w:r>
            <w:r w:rsidRPr="00F3657A">
              <w:rPr>
                <w:b/>
                <w:sz w:val="28"/>
                <w:szCs w:val="28"/>
                <w:u w:val="single"/>
              </w:rPr>
              <w:t>.</w:t>
            </w:r>
            <w:r>
              <w:rPr>
                <w:b/>
                <w:szCs w:val="28"/>
                <w:u w:val="single"/>
              </w:rPr>
              <w:t xml:space="preserve">                                  </w:t>
            </w:r>
            <w:r w:rsidRPr="008B3E4E">
              <w:rPr>
                <w:b/>
                <w:sz w:val="4"/>
                <w:szCs w:val="4"/>
                <w:u w:val="single"/>
              </w:rPr>
              <w:t>.</w:t>
            </w:r>
          </w:p>
          <w:p w:rsidR="00D70814" w:rsidRPr="00BD6924" w:rsidRDefault="00D70814" w:rsidP="008F152E">
            <w:r>
              <w:t xml:space="preserve">                                                     </w:t>
            </w:r>
            <w:r w:rsidRPr="00BD6924">
              <w:t>(фамилия, имя, отчес</w:t>
            </w:r>
            <w:r w:rsidRPr="00BD6924">
              <w:t>т</w:t>
            </w:r>
            <w:r w:rsidRPr="00BD6924">
              <w:t>во, дата рождения)</w:t>
            </w:r>
          </w:p>
          <w:p w:rsidR="00D70814" w:rsidRPr="00D10B6B" w:rsidRDefault="00D70814" w:rsidP="008F152E">
            <w:pPr>
              <w:pStyle w:val="ConsPlusNonformat"/>
              <w:jc w:val="center"/>
              <w:rPr>
                <w:rFonts w:ascii="Times New Roman" w:hAnsi="Times New Roman" w:cs="Times New Roman"/>
                <w:i/>
                <w:u w:val="single"/>
              </w:rPr>
            </w:pPr>
            <w:r>
              <w:rPr>
                <w:rFonts w:ascii="Times New Roman" w:hAnsi="Times New Roman" w:cs="Times New Roman"/>
                <w:i/>
                <w:sz w:val="28"/>
                <w:szCs w:val="28"/>
                <w:u w:val="single"/>
              </w:rPr>
              <w:t xml:space="preserve">                                      домашнее воспитание                                                      </w:t>
            </w:r>
            <w:r w:rsidRPr="008B3E4E">
              <w:rPr>
                <w:rFonts w:ascii="Times New Roman" w:hAnsi="Times New Roman" w:cs="Times New Roman"/>
                <w:i/>
                <w:sz w:val="4"/>
                <w:szCs w:val="4"/>
                <w:u w:val="single"/>
              </w:rPr>
              <w:t>.</w:t>
            </w:r>
          </w:p>
          <w:p w:rsidR="00D70814" w:rsidRDefault="00D70814" w:rsidP="008F152E">
            <w:pPr>
              <w:pStyle w:val="ConsPlusNonformat"/>
              <w:jc w:val="center"/>
              <w:rPr>
                <w:rFonts w:ascii="Times New Roman" w:hAnsi="Times New Roman" w:cs="Times New Roman"/>
                <w:sz w:val="24"/>
                <w:szCs w:val="24"/>
              </w:rPr>
            </w:pPr>
            <w:r w:rsidRPr="00C84E70">
              <w:rPr>
                <w:rFonts w:ascii="Times New Roman" w:hAnsi="Times New Roman" w:cs="Times New Roman"/>
                <w:sz w:val="24"/>
                <w:szCs w:val="24"/>
              </w:rPr>
              <w:t>(основное место работы или службы, занимаемая должность; в случае отсутствия основного места</w:t>
            </w:r>
            <w:r w:rsidRPr="00BD6924">
              <w:rPr>
                <w:rFonts w:ascii="Times New Roman" w:hAnsi="Times New Roman" w:cs="Times New Roman"/>
                <w:sz w:val="24"/>
                <w:szCs w:val="24"/>
              </w:rPr>
              <w:t xml:space="preserve"> работы или слу</w:t>
            </w:r>
            <w:r w:rsidRPr="00BD6924">
              <w:rPr>
                <w:rFonts w:ascii="Times New Roman" w:hAnsi="Times New Roman" w:cs="Times New Roman"/>
                <w:sz w:val="24"/>
                <w:szCs w:val="24"/>
              </w:rPr>
              <w:t>ж</w:t>
            </w:r>
            <w:r w:rsidRPr="00BD6924">
              <w:rPr>
                <w:rFonts w:ascii="Times New Roman" w:hAnsi="Times New Roman" w:cs="Times New Roman"/>
                <w:sz w:val="24"/>
                <w:szCs w:val="24"/>
              </w:rPr>
              <w:t>бы - род занятий)</w:t>
            </w:r>
          </w:p>
          <w:p w:rsidR="00D70814" w:rsidRPr="00BD6924" w:rsidRDefault="00D70814" w:rsidP="008F152E">
            <w:pPr>
              <w:pStyle w:val="ConsPlusNonformat"/>
              <w:jc w:val="center"/>
              <w:rPr>
                <w:rFonts w:ascii="Times New Roman" w:hAnsi="Times New Roman" w:cs="Times New Roman"/>
                <w:sz w:val="24"/>
                <w:szCs w:val="24"/>
              </w:rPr>
            </w:pPr>
          </w:p>
          <w:p w:rsidR="00D70814" w:rsidRPr="00BD6924" w:rsidRDefault="00D70814" w:rsidP="008F152E">
            <w:r w:rsidRPr="00BD6924">
              <w:t xml:space="preserve">об  имуществе, принадлежащем </w:t>
            </w:r>
            <w:r w:rsidRPr="008B3E4E">
              <w:t>ей</w:t>
            </w:r>
            <w:r>
              <w:t xml:space="preserve"> </w:t>
            </w:r>
            <w:r w:rsidRPr="008B3E4E">
              <w:rPr>
                <w:strike/>
              </w:rPr>
              <w:t>(ему)</w:t>
            </w:r>
            <w:r>
              <w:t xml:space="preserve"> </w:t>
            </w:r>
            <w:r w:rsidRPr="00BD6924">
              <w:t>на праве собственности, о вкладах</w:t>
            </w:r>
            <w:r>
              <w:t xml:space="preserve"> </w:t>
            </w:r>
            <w:r w:rsidRPr="00BD6924">
              <w:t>в банках, ценных  бумагах, об обязательствах имущественного характера</w:t>
            </w:r>
            <w:r>
              <w:t xml:space="preserve"> </w:t>
            </w:r>
            <w:r w:rsidRPr="00BD6924">
              <w:t>по состоянию на конец отчетного п</w:t>
            </w:r>
            <w:r w:rsidRPr="00BD6924">
              <w:t>е</w:t>
            </w:r>
            <w:r w:rsidRPr="00BD6924">
              <w:t xml:space="preserve">риода </w:t>
            </w:r>
            <w:r w:rsidRPr="00C84E70">
              <w:rPr>
                <w:strike/>
              </w:rPr>
              <w:t>(на отчетную дату)</w:t>
            </w:r>
            <w:r w:rsidRPr="00BD6924">
              <w:t>:</w:t>
            </w:r>
          </w:p>
        </w:tc>
      </w:tr>
    </w:tbl>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Default="00D70814" w:rsidP="00D70814">
      <w:pPr>
        <w:pStyle w:val="ConsPlusNonformat"/>
        <w:ind w:firstLine="540"/>
        <w:jc w:val="both"/>
        <w:outlineLvl w:val="0"/>
        <w:rPr>
          <w:rFonts w:ascii="Times New Roman" w:hAnsi="Times New Roman" w:cs="Times New Roman"/>
        </w:rPr>
      </w:pPr>
    </w:p>
    <w:p w:rsidR="00D70814" w:rsidRPr="00BD6924" w:rsidRDefault="00D70814" w:rsidP="00D70814">
      <w:pPr>
        <w:pStyle w:val="ConsPlusNonformat"/>
        <w:jc w:val="both"/>
        <w:outlineLvl w:val="0"/>
        <w:rPr>
          <w:rFonts w:ascii="Times New Roman" w:hAnsi="Times New Roman" w:cs="Times New Roman"/>
        </w:rPr>
      </w:pPr>
      <w:r>
        <w:rPr>
          <w:rFonts w:ascii="Times New Roman" w:hAnsi="Times New Roman" w:cs="Times New Roman"/>
        </w:rPr>
        <w:t>____________________________</w:t>
      </w:r>
    </w:p>
    <w:p w:rsidR="00D70814" w:rsidRDefault="00D70814" w:rsidP="00D70814">
      <w:pPr>
        <w:pStyle w:val="ConsPlusNonformat"/>
        <w:rPr>
          <w:rFonts w:ascii="Times New Roman" w:hAnsi="Times New Roman" w:cs="Times New Roman"/>
        </w:rPr>
      </w:pPr>
      <w:r w:rsidRPr="00BD6924">
        <w:rPr>
          <w:vertAlign w:val="superscript"/>
        </w:rPr>
        <w:t>1</w:t>
      </w:r>
      <w:r w:rsidRPr="00BD6924">
        <w:t xml:space="preserve"> </w:t>
      </w:r>
      <w:r w:rsidRPr="0061340D">
        <w:rPr>
          <w:rFonts w:ascii="Times New Roman" w:hAnsi="Times New Roman" w:cs="Times New Roman"/>
        </w:rPr>
        <w:t>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w:t>
      </w:r>
      <w:r w:rsidRPr="0061340D">
        <w:rPr>
          <w:rFonts w:ascii="Times New Roman" w:hAnsi="Times New Roman" w:cs="Times New Roman"/>
        </w:rPr>
        <w:t>е</w:t>
      </w:r>
      <w:r w:rsidRPr="0061340D">
        <w:rPr>
          <w:rFonts w:ascii="Times New Roman" w:hAnsi="Times New Roman" w:cs="Times New Roman"/>
        </w:rPr>
        <w:t>дения.</w:t>
      </w:r>
    </w:p>
    <w:p w:rsidR="00D70814" w:rsidRPr="0061340D" w:rsidRDefault="00D70814" w:rsidP="00D70814">
      <w:pPr>
        <w:pStyle w:val="ConsPlusNonformat"/>
        <w:rPr>
          <w:rFonts w:ascii="Times New Roman" w:hAnsi="Times New Roman" w:cs="Times New Roman"/>
        </w:rPr>
      </w:pPr>
    </w:p>
    <w:p w:rsidR="00D70814" w:rsidRPr="00BC6309" w:rsidRDefault="00D70814" w:rsidP="00D70814">
      <w:pPr>
        <w:rPr>
          <w:b/>
          <w:bCs/>
        </w:rPr>
      </w:pPr>
      <w:r w:rsidRPr="00BC6309">
        <w:rPr>
          <w:b/>
          <w:bCs/>
        </w:rPr>
        <w:t xml:space="preserve">Раздел 1. Сведения о доходах </w:t>
      </w:r>
      <w:r w:rsidRPr="00BC6309">
        <w:rPr>
          <w:b/>
          <w:bCs/>
          <w:vertAlign w:val="superscript"/>
        </w:rPr>
        <w:t>1</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6131"/>
        <w:gridCol w:w="2670"/>
      </w:tblGrid>
      <w:tr w:rsidR="00D70814" w:rsidRPr="00BC6309" w:rsidTr="008F152E">
        <w:tblPrEx>
          <w:tblCellMar>
            <w:top w:w="0" w:type="dxa"/>
            <w:bottom w:w="0" w:type="dxa"/>
          </w:tblCellMar>
        </w:tblPrEx>
        <w:tc>
          <w:tcPr>
            <w:tcW w:w="737" w:type="dxa"/>
          </w:tcPr>
          <w:p w:rsidR="00D70814" w:rsidRPr="00BC6309" w:rsidRDefault="00D70814" w:rsidP="008F152E">
            <w:pPr>
              <w:jc w:val="center"/>
            </w:pPr>
            <w:r w:rsidRPr="00BC6309">
              <w:t>№</w:t>
            </w:r>
            <w:r w:rsidRPr="00BC6309">
              <w:br/>
              <w:t>п/п</w:t>
            </w:r>
          </w:p>
        </w:tc>
        <w:tc>
          <w:tcPr>
            <w:tcW w:w="6131" w:type="dxa"/>
          </w:tcPr>
          <w:p w:rsidR="00D70814" w:rsidRPr="00BC6309" w:rsidRDefault="00D70814" w:rsidP="008F152E">
            <w:pPr>
              <w:jc w:val="center"/>
            </w:pPr>
            <w:r w:rsidRPr="00BC6309">
              <w:t>Вид дохода</w:t>
            </w:r>
          </w:p>
        </w:tc>
        <w:tc>
          <w:tcPr>
            <w:tcW w:w="2670" w:type="dxa"/>
          </w:tcPr>
          <w:p w:rsidR="00D70814" w:rsidRPr="00BC6309" w:rsidRDefault="00D70814" w:rsidP="008F152E">
            <w:pPr>
              <w:jc w:val="center"/>
            </w:pPr>
            <w:r w:rsidRPr="00BC6309">
              <w:t xml:space="preserve">Величина дохода </w:t>
            </w:r>
            <w:r w:rsidRPr="00BC6309">
              <w:rPr>
                <w:vertAlign w:val="superscript"/>
              </w:rPr>
              <w:t>2</w:t>
            </w:r>
            <w:r w:rsidRPr="00BC6309">
              <w:br/>
              <w:t>(руб.)</w:t>
            </w:r>
          </w:p>
        </w:tc>
      </w:tr>
      <w:tr w:rsidR="00D70814" w:rsidRPr="00BC6309" w:rsidTr="008F152E">
        <w:tblPrEx>
          <w:tblCellMar>
            <w:top w:w="0" w:type="dxa"/>
            <w:bottom w:w="0" w:type="dxa"/>
          </w:tblCellMar>
        </w:tblPrEx>
        <w:tc>
          <w:tcPr>
            <w:tcW w:w="737" w:type="dxa"/>
            <w:vAlign w:val="bottom"/>
          </w:tcPr>
          <w:p w:rsidR="00D70814" w:rsidRPr="00BC6309" w:rsidRDefault="00D70814" w:rsidP="008F152E">
            <w:pPr>
              <w:jc w:val="center"/>
            </w:pPr>
            <w:r w:rsidRPr="00BC6309">
              <w:t>1</w:t>
            </w:r>
          </w:p>
        </w:tc>
        <w:tc>
          <w:tcPr>
            <w:tcW w:w="6131" w:type="dxa"/>
            <w:vAlign w:val="bottom"/>
          </w:tcPr>
          <w:p w:rsidR="00D70814" w:rsidRPr="00BC6309" w:rsidRDefault="00D70814" w:rsidP="008F152E">
            <w:pPr>
              <w:ind w:left="57"/>
              <w:jc w:val="center"/>
            </w:pPr>
            <w:r w:rsidRPr="00BC6309">
              <w:t>2</w:t>
            </w:r>
          </w:p>
        </w:tc>
        <w:tc>
          <w:tcPr>
            <w:tcW w:w="2670" w:type="dxa"/>
            <w:vAlign w:val="bottom"/>
          </w:tcPr>
          <w:p w:rsidR="00D70814" w:rsidRPr="00BC6309" w:rsidRDefault="00D70814" w:rsidP="008F152E">
            <w:pPr>
              <w:jc w:val="center"/>
            </w:pPr>
            <w:r w:rsidRPr="00BC6309">
              <w:t>3</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1</w:t>
            </w:r>
          </w:p>
        </w:tc>
        <w:tc>
          <w:tcPr>
            <w:tcW w:w="6131" w:type="dxa"/>
          </w:tcPr>
          <w:p w:rsidR="00D70814" w:rsidRPr="00BC6309" w:rsidRDefault="00D70814" w:rsidP="008F152E">
            <w:r w:rsidRPr="00BC6309">
              <w:t>Доход по основному месту работы</w:t>
            </w:r>
          </w:p>
        </w:tc>
        <w:tc>
          <w:tcPr>
            <w:tcW w:w="2670" w:type="dxa"/>
          </w:tcPr>
          <w:p w:rsidR="00D70814" w:rsidRDefault="00D70814" w:rsidP="008F152E">
            <w:pPr>
              <w:ind w:firstLine="113"/>
              <w:jc w:val="center"/>
            </w:pPr>
            <w:r w:rsidRPr="00CC33D3">
              <w:rPr>
                <w:i/>
              </w:rPr>
              <w:t>Не имеет</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2</w:t>
            </w:r>
          </w:p>
        </w:tc>
        <w:tc>
          <w:tcPr>
            <w:tcW w:w="6131" w:type="dxa"/>
          </w:tcPr>
          <w:p w:rsidR="00D70814" w:rsidRPr="00BC6309" w:rsidRDefault="00D70814" w:rsidP="008F152E">
            <w:r w:rsidRPr="00BC6309">
              <w:t>Доход от педагогической деятельн</w:t>
            </w:r>
            <w:r w:rsidRPr="00BC6309">
              <w:t>о</w:t>
            </w:r>
            <w:r w:rsidRPr="00BC6309">
              <w:t>сти</w:t>
            </w:r>
          </w:p>
        </w:tc>
        <w:tc>
          <w:tcPr>
            <w:tcW w:w="2670" w:type="dxa"/>
          </w:tcPr>
          <w:p w:rsidR="00D70814" w:rsidRDefault="00D70814" w:rsidP="008F152E">
            <w:pPr>
              <w:ind w:firstLine="113"/>
              <w:jc w:val="center"/>
            </w:pPr>
            <w:r w:rsidRPr="00CC33D3">
              <w:rPr>
                <w:i/>
              </w:rPr>
              <w:t>Не имеет</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3</w:t>
            </w:r>
          </w:p>
        </w:tc>
        <w:tc>
          <w:tcPr>
            <w:tcW w:w="6131" w:type="dxa"/>
          </w:tcPr>
          <w:p w:rsidR="00D70814" w:rsidRPr="00BC6309" w:rsidRDefault="00D70814" w:rsidP="008F152E">
            <w:r w:rsidRPr="00BC6309">
              <w:t>Доход от научной деятельности</w:t>
            </w:r>
          </w:p>
        </w:tc>
        <w:tc>
          <w:tcPr>
            <w:tcW w:w="2670" w:type="dxa"/>
          </w:tcPr>
          <w:p w:rsidR="00D70814" w:rsidRDefault="00D70814" w:rsidP="008F152E">
            <w:pPr>
              <w:ind w:firstLine="113"/>
              <w:jc w:val="center"/>
            </w:pPr>
            <w:r w:rsidRPr="00CC33D3">
              <w:rPr>
                <w:i/>
              </w:rPr>
              <w:t>Не имеет</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4</w:t>
            </w:r>
          </w:p>
        </w:tc>
        <w:tc>
          <w:tcPr>
            <w:tcW w:w="6131" w:type="dxa"/>
          </w:tcPr>
          <w:p w:rsidR="00D70814" w:rsidRPr="00BC6309" w:rsidRDefault="00D70814" w:rsidP="008F152E">
            <w:r w:rsidRPr="00BC6309">
              <w:t>Доход от иной творческой деятел</w:t>
            </w:r>
            <w:r w:rsidRPr="00BC6309">
              <w:t>ь</w:t>
            </w:r>
            <w:r w:rsidRPr="00BC6309">
              <w:t>ности</w:t>
            </w:r>
          </w:p>
        </w:tc>
        <w:tc>
          <w:tcPr>
            <w:tcW w:w="2670" w:type="dxa"/>
          </w:tcPr>
          <w:p w:rsidR="00D70814" w:rsidRDefault="00D70814" w:rsidP="008F152E">
            <w:pPr>
              <w:ind w:firstLine="113"/>
              <w:jc w:val="center"/>
            </w:pPr>
            <w:r w:rsidRPr="00CC33D3">
              <w:rPr>
                <w:i/>
              </w:rPr>
              <w:t>Не имеет</w:t>
            </w:r>
          </w:p>
        </w:tc>
      </w:tr>
      <w:tr w:rsidR="00D70814" w:rsidRPr="00BC6309" w:rsidTr="008F152E">
        <w:tblPrEx>
          <w:tblCellMar>
            <w:top w:w="0" w:type="dxa"/>
            <w:bottom w:w="0" w:type="dxa"/>
          </w:tblCellMar>
        </w:tblPrEx>
        <w:trPr>
          <w:trHeight w:val="660"/>
        </w:trPr>
        <w:tc>
          <w:tcPr>
            <w:tcW w:w="737" w:type="dxa"/>
          </w:tcPr>
          <w:p w:rsidR="00D70814" w:rsidRPr="00BC6309" w:rsidRDefault="00D70814" w:rsidP="008F152E">
            <w:pPr>
              <w:jc w:val="center"/>
            </w:pPr>
            <w:r w:rsidRPr="00BC6309">
              <w:t>5</w:t>
            </w:r>
          </w:p>
        </w:tc>
        <w:tc>
          <w:tcPr>
            <w:tcW w:w="6131" w:type="dxa"/>
          </w:tcPr>
          <w:p w:rsidR="00D70814" w:rsidRPr="00BC6309" w:rsidRDefault="00D70814" w:rsidP="008F152E">
            <w:r w:rsidRPr="00BC6309">
              <w:t>Доход от вкладов в банках и иных кредитных орг</w:t>
            </w:r>
            <w:r w:rsidRPr="00BC6309">
              <w:t>а</w:t>
            </w:r>
            <w:r w:rsidRPr="00BC6309">
              <w:t>низациях</w:t>
            </w:r>
          </w:p>
        </w:tc>
        <w:tc>
          <w:tcPr>
            <w:tcW w:w="2670" w:type="dxa"/>
          </w:tcPr>
          <w:p w:rsidR="00D70814" w:rsidRPr="003F01B9" w:rsidRDefault="00D70814" w:rsidP="008F152E">
            <w:pPr>
              <w:jc w:val="center"/>
              <w:rPr>
                <w:i/>
              </w:rPr>
            </w:pPr>
            <w:r>
              <w:rPr>
                <w:i/>
              </w:rPr>
              <w:t>3 000</w:t>
            </w:r>
          </w:p>
        </w:tc>
      </w:tr>
      <w:tr w:rsidR="00D70814" w:rsidRPr="00BC6309" w:rsidTr="008F152E">
        <w:tblPrEx>
          <w:tblCellMar>
            <w:top w:w="0" w:type="dxa"/>
            <w:bottom w:w="0" w:type="dxa"/>
          </w:tblCellMar>
        </w:tblPrEx>
        <w:trPr>
          <w:trHeight w:val="660"/>
        </w:trPr>
        <w:tc>
          <w:tcPr>
            <w:tcW w:w="737" w:type="dxa"/>
            <w:tcBorders>
              <w:bottom w:val="nil"/>
            </w:tcBorders>
          </w:tcPr>
          <w:p w:rsidR="00D70814" w:rsidRPr="00BC6309" w:rsidRDefault="00D70814" w:rsidP="008F152E">
            <w:pPr>
              <w:jc w:val="center"/>
            </w:pPr>
            <w:r w:rsidRPr="00BC6309">
              <w:t>6</w:t>
            </w:r>
          </w:p>
        </w:tc>
        <w:tc>
          <w:tcPr>
            <w:tcW w:w="6131" w:type="dxa"/>
            <w:tcBorders>
              <w:bottom w:val="single" w:sz="4" w:space="0" w:color="auto"/>
            </w:tcBorders>
          </w:tcPr>
          <w:p w:rsidR="00D70814" w:rsidRPr="00BC6309" w:rsidRDefault="00D70814" w:rsidP="008F152E">
            <w:r w:rsidRPr="00BC6309">
              <w:t>Доход от ценных бумаг и долей участия в коммерческих орг</w:t>
            </w:r>
            <w:r w:rsidRPr="00BC6309">
              <w:t>а</w:t>
            </w:r>
            <w:r w:rsidRPr="00BC6309">
              <w:t>низациях</w:t>
            </w:r>
          </w:p>
        </w:tc>
        <w:tc>
          <w:tcPr>
            <w:tcW w:w="2670" w:type="dxa"/>
            <w:tcBorders>
              <w:bottom w:val="single" w:sz="4" w:space="0" w:color="auto"/>
            </w:tcBorders>
          </w:tcPr>
          <w:p w:rsidR="00D70814" w:rsidRDefault="00D70814" w:rsidP="008F152E">
            <w:pPr>
              <w:ind w:firstLine="113"/>
              <w:jc w:val="center"/>
            </w:pPr>
            <w:r w:rsidRPr="008A1F36">
              <w:rPr>
                <w:i/>
              </w:rPr>
              <w:t>Не имеет</w:t>
            </w:r>
          </w:p>
        </w:tc>
      </w:tr>
      <w:tr w:rsidR="00D70814" w:rsidRPr="00BC6309"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7</w:t>
            </w:r>
          </w:p>
        </w:tc>
        <w:tc>
          <w:tcPr>
            <w:tcW w:w="6131" w:type="dxa"/>
            <w:tcBorders>
              <w:bottom w:val="single" w:sz="4" w:space="0" w:color="auto"/>
            </w:tcBorders>
            <w:vAlign w:val="bottom"/>
          </w:tcPr>
          <w:p w:rsidR="00D70814" w:rsidRPr="00BC6309" w:rsidRDefault="00D70814" w:rsidP="008F152E">
            <w:r w:rsidRPr="00BC6309">
              <w:t>Иные доходы (указать вид дохода):</w:t>
            </w:r>
          </w:p>
        </w:tc>
        <w:tc>
          <w:tcPr>
            <w:tcW w:w="2670" w:type="dxa"/>
            <w:tcBorders>
              <w:bottom w:val="single" w:sz="4" w:space="0" w:color="auto"/>
            </w:tcBorders>
          </w:tcPr>
          <w:p w:rsidR="00D70814" w:rsidRDefault="00D70814" w:rsidP="008F152E">
            <w:pPr>
              <w:ind w:firstLine="113"/>
              <w:jc w:val="center"/>
            </w:pPr>
            <w:r w:rsidRPr="008A1F36">
              <w:rPr>
                <w:i/>
              </w:rPr>
              <w:t>Не имеет</w:t>
            </w:r>
          </w:p>
        </w:tc>
      </w:tr>
      <w:tr w:rsidR="00D70814" w:rsidRPr="00BC6309"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6131" w:type="dxa"/>
            <w:tcBorders>
              <w:top w:val="single" w:sz="4" w:space="0" w:color="auto"/>
              <w:bottom w:val="single" w:sz="4" w:space="0" w:color="auto"/>
            </w:tcBorders>
            <w:vAlign w:val="bottom"/>
          </w:tcPr>
          <w:p w:rsidR="00D70814" w:rsidRPr="003F01B9" w:rsidRDefault="00D70814" w:rsidP="008F152E">
            <w:pPr>
              <w:rPr>
                <w:i/>
              </w:rPr>
            </w:pPr>
          </w:p>
        </w:tc>
        <w:tc>
          <w:tcPr>
            <w:tcW w:w="2670" w:type="dxa"/>
            <w:tcBorders>
              <w:top w:val="single" w:sz="4" w:space="0" w:color="auto"/>
              <w:bottom w:val="single" w:sz="4" w:space="0" w:color="auto"/>
            </w:tcBorders>
            <w:vAlign w:val="bottom"/>
          </w:tcPr>
          <w:p w:rsidR="00D70814" w:rsidRPr="003F01B9" w:rsidRDefault="00D70814" w:rsidP="008F152E">
            <w:pPr>
              <w:jc w:val="center"/>
              <w:rPr>
                <w:i/>
              </w:rPr>
            </w:pPr>
          </w:p>
        </w:tc>
      </w:tr>
      <w:tr w:rsidR="00D70814" w:rsidRPr="00BC6309" w:rsidTr="008F152E">
        <w:tblPrEx>
          <w:tblCellMar>
            <w:top w:w="0" w:type="dxa"/>
            <w:bottom w:w="0" w:type="dxa"/>
          </w:tblCellMar>
        </w:tblPrEx>
        <w:tc>
          <w:tcPr>
            <w:tcW w:w="737" w:type="dxa"/>
            <w:vAlign w:val="bottom"/>
          </w:tcPr>
          <w:p w:rsidR="00D70814" w:rsidRPr="00BC6309" w:rsidRDefault="00D70814" w:rsidP="008F152E">
            <w:pPr>
              <w:jc w:val="center"/>
            </w:pPr>
            <w:r w:rsidRPr="00BC6309">
              <w:t>8</w:t>
            </w:r>
          </w:p>
        </w:tc>
        <w:tc>
          <w:tcPr>
            <w:tcW w:w="6131" w:type="dxa"/>
            <w:vAlign w:val="bottom"/>
          </w:tcPr>
          <w:p w:rsidR="00D70814" w:rsidRPr="00BC6309" w:rsidRDefault="00D70814" w:rsidP="008F152E">
            <w:r w:rsidRPr="00BC6309">
              <w:t>Итого доход за отчетный период</w:t>
            </w:r>
          </w:p>
        </w:tc>
        <w:tc>
          <w:tcPr>
            <w:tcW w:w="2670" w:type="dxa"/>
            <w:vAlign w:val="bottom"/>
          </w:tcPr>
          <w:p w:rsidR="00D70814" w:rsidRPr="003F01B9" w:rsidRDefault="00D70814" w:rsidP="008F152E">
            <w:pPr>
              <w:jc w:val="center"/>
              <w:rPr>
                <w:i/>
              </w:rPr>
            </w:pPr>
            <w:r>
              <w:rPr>
                <w:i/>
              </w:rPr>
              <w:t>3 000</w:t>
            </w:r>
          </w:p>
        </w:tc>
      </w:tr>
    </w:tbl>
    <w:p w:rsidR="00D70814" w:rsidRDefault="00D70814" w:rsidP="00D70814">
      <w:pPr>
        <w:spacing w:before="120"/>
      </w:pPr>
      <w:r>
        <w:t>_________________</w:t>
      </w:r>
    </w:p>
    <w:p w:rsidR="00D70814" w:rsidRPr="00754FF2" w:rsidRDefault="00D70814" w:rsidP="00D70814">
      <w:pPr>
        <w:ind w:right="-568" w:firstLine="426"/>
        <w:rPr>
          <w:sz w:val="20"/>
        </w:rPr>
      </w:pPr>
      <w:r w:rsidRPr="00754FF2">
        <w:rPr>
          <w:sz w:val="20"/>
          <w:vertAlign w:val="superscript"/>
        </w:rPr>
        <w:t>1</w:t>
      </w:r>
      <w:r w:rsidRPr="00754FF2">
        <w:rPr>
          <w:sz w:val="20"/>
        </w:rPr>
        <w:t> Указываются доходы (включая пенсии, пособия, иные выплаты) за отчетный пер</w:t>
      </w:r>
      <w:r w:rsidRPr="00754FF2">
        <w:rPr>
          <w:sz w:val="20"/>
        </w:rPr>
        <w:t>и</w:t>
      </w:r>
      <w:r w:rsidRPr="00754FF2">
        <w:rPr>
          <w:sz w:val="20"/>
        </w:rPr>
        <w:t>од.</w:t>
      </w:r>
    </w:p>
    <w:p w:rsidR="00D70814" w:rsidRPr="00754FF2" w:rsidRDefault="00D70814" w:rsidP="00D70814">
      <w:pPr>
        <w:ind w:right="-186" w:firstLine="426"/>
        <w:rPr>
          <w:sz w:val="20"/>
        </w:rPr>
      </w:pPr>
      <w:r w:rsidRPr="00754FF2">
        <w:rPr>
          <w:sz w:val="20"/>
          <w:vertAlign w:val="superscript"/>
        </w:rPr>
        <w:t>2</w:t>
      </w:r>
      <w:r w:rsidRPr="00754FF2">
        <w:rPr>
          <w:sz w:val="20"/>
        </w:rPr>
        <w:t> Доход, полученный в иностранной валюте, указывается в рублях по курсу Банка России на дату получения д</w:t>
      </w:r>
      <w:r w:rsidRPr="00754FF2">
        <w:rPr>
          <w:sz w:val="20"/>
        </w:rPr>
        <w:t>о</w:t>
      </w:r>
      <w:r w:rsidRPr="00754FF2">
        <w:rPr>
          <w:sz w:val="20"/>
        </w:rPr>
        <w:t>хода.</w:t>
      </w:r>
    </w:p>
    <w:p w:rsidR="00D70814" w:rsidRDefault="00D70814" w:rsidP="00D70814"/>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Default="00D70814" w:rsidP="00D70814">
      <w:pPr>
        <w:autoSpaceDE w:val="0"/>
        <w:autoSpaceDN w:val="0"/>
        <w:adjustRightInd w:val="0"/>
        <w:ind w:firstLine="540"/>
        <w:outlineLvl w:val="1"/>
      </w:pPr>
    </w:p>
    <w:p w:rsidR="00D70814" w:rsidRPr="00C84E70" w:rsidRDefault="00D70814" w:rsidP="00D70814">
      <w:pPr>
        <w:pageBreakBefore/>
        <w:ind w:firstLine="567"/>
        <w:rPr>
          <w:b/>
          <w:bCs/>
        </w:rPr>
      </w:pPr>
      <w:r w:rsidRPr="00C84E70">
        <w:rPr>
          <w:b/>
          <w:bCs/>
        </w:rPr>
        <w:lastRenderedPageBreak/>
        <w:t>Раздел 2. Сведения об имуществе</w:t>
      </w:r>
    </w:p>
    <w:p w:rsidR="00D70814" w:rsidRPr="00C84E70" w:rsidRDefault="00D70814" w:rsidP="00D70814">
      <w:pPr>
        <w:spacing w:after="120"/>
        <w:ind w:firstLine="567"/>
        <w:rPr>
          <w:b/>
          <w:bCs/>
        </w:rPr>
      </w:pPr>
      <w:r w:rsidRPr="00C84E70">
        <w:rPr>
          <w:b/>
          <w:bCs/>
        </w:rPr>
        <w:t>2.1. Недвижимое имущество</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682"/>
        <w:gridCol w:w="2331"/>
        <w:gridCol w:w="2340"/>
        <w:gridCol w:w="1418"/>
      </w:tblGrid>
      <w:tr w:rsidR="00D70814" w:rsidTr="008F152E">
        <w:tblPrEx>
          <w:tblCellMar>
            <w:top w:w="0" w:type="dxa"/>
            <w:bottom w:w="0" w:type="dxa"/>
          </w:tblCellMar>
        </w:tblPrEx>
        <w:tc>
          <w:tcPr>
            <w:tcW w:w="595" w:type="dxa"/>
          </w:tcPr>
          <w:p w:rsidR="00D70814" w:rsidRPr="007E28BA" w:rsidRDefault="00D70814" w:rsidP="008F152E">
            <w:pPr>
              <w:jc w:val="center"/>
              <w:rPr>
                <w:sz w:val="22"/>
                <w:szCs w:val="22"/>
              </w:rPr>
            </w:pPr>
            <w:r w:rsidRPr="007E28BA">
              <w:rPr>
                <w:sz w:val="22"/>
                <w:szCs w:val="22"/>
              </w:rPr>
              <w:t>№</w:t>
            </w:r>
            <w:r w:rsidRPr="007E28BA">
              <w:rPr>
                <w:sz w:val="22"/>
                <w:szCs w:val="22"/>
              </w:rPr>
              <w:br/>
              <w:t>п/п</w:t>
            </w:r>
          </w:p>
        </w:tc>
        <w:tc>
          <w:tcPr>
            <w:tcW w:w="2682" w:type="dxa"/>
          </w:tcPr>
          <w:p w:rsidR="00D70814" w:rsidRDefault="00D70814" w:rsidP="008F152E">
            <w:pPr>
              <w:jc w:val="center"/>
              <w:rPr>
                <w:sz w:val="22"/>
                <w:szCs w:val="22"/>
              </w:rPr>
            </w:pPr>
            <w:r w:rsidRPr="007E28BA">
              <w:rPr>
                <w:sz w:val="22"/>
                <w:szCs w:val="22"/>
              </w:rPr>
              <w:t>Вид и наименов</w:t>
            </w:r>
            <w:r w:rsidRPr="007E28BA">
              <w:rPr>
                <w:sz w:val="22"/>
                <w:szCs w:val="22"/>
              </w:rPr>
              <w:t>а</w:t>
            </w:r>
            <w:r w:rsidRPr="007E28BA">
              <w:rPr>
                <w:sz w:val="22"/>
                <w:szCs w:val="22"/>
              </w:rPr>
              <w:t xml:space="preserve">ние </w:t>
            </w:r>
          </w:p>
          <w:p w:rsidR="00D70814" w:rsidRPr="007E28BA" w:rsidRDefault="00D70814" w:rsidP="008F152E">
            <w:pPr>
              <w:jc w:val="center"/>
              <w:rPr>
                <w:sz w:val="22"/>
                <w:szCs w:val="22"/>
              </w:rPr>
            </w:pPr>
            <w:r w:rsidRPr="007E28BA">
              <w:rPr>
                <w:sz w:val="22"/>
                <w:szCs w:val="22"/>
              </w:rPr>
              <w:t>им</w:t>
            </w:r>
            <w:r w:rsidRPr="007E28BA">
              <w:rPr>
                <w:sz w:val="22"/>
                <w:szCs w:val="22"/>
              </w:rPr>
              <w:t>у</w:t>
            </w:r>
            <w:r w:rsidRPr="007E28BA">
              <w:rPr>
                <w:sz w:val="22"/>
                <w:szCs w:val="22"/>
              </w:rPr>
              <w:t>щества</w:t>
            </w:r>
          </w:p>
        </w:tc>
        <w:tc>
          <w:tcPr>
            <w:tcW w:w="2331" w:type="dxa"/>
          </w:tcPr>
          <w:p w:rsidR="00D70814" w:rsidRPr="007E28BA" w:rsidRDefault="00D70814" w:rsidP="008F152E">
            <w:pPr>
              <w:jc w:val="center"/>
              <w:rPr>
                <w:sz w:val="22"/>
                <w:szCs w:val="22"/>
              </w:rPr>
            </w:pPr>
            <w:r w:rsidRPr="007E28BA">
              <w:rPr>
                <w:sz w:val="22"/>
                <w:szCs w:val="22"/>
              </w:rPr>
              <w:t>Вид собственн</w:t>
            </w:r>
            <w:r w:rsidRPr="007E28BA">
              <w:rPr>
                <w:sz w:val="22"/>
                <w:szCs w:val="22"/>
              </w:rPr>
              <w:t>о</w:t>
            </w:r>
            <w:r w:rsidRPr="007E28BA">
              <w:rPr>
                <w:sz w:val="22"/>
                <w:szCs w:val="22"/>
              </w:rPr>
              <w:t xml:space="preserve">сти </w:t>
            </w:r>
            <w:r w:rsidRPr="007E28BA">
              <w:rPr>
                <w:sz w:val="22"/>
                <w:szCs w:val="22"/>
                <w:vertAlign w:val="superscript"/>
              </w:rPr>
              <w:t>1</w:t>
            </w:r>
          </w:p>
        </w:tc>
        <w:tc>
          <w:tcPr>
            <w:tcW w:w="2340" w:type="dxa"/>
          </w:tcPr>
          <w:p w:rsidR="00D70814" w:rsidRDefault="00D70814" w:rsidP="008F152E">
            <w:pPr>
              <w:jc w:val="center"/>
              <w:rPr>
                <w:sz w:val="22"/>
                <w:szCs w:val="22"/>
              </w:rPr>
            </w:pPr>
            <w:r w:rsidRPr="007E28BA">
              <w:rPr>
                <w:sz w:val="22"/>
                <w:szCs w:val="22"/>
              </w:rPr>
              <w:t>Место нахождения</w:t>
            </w:r>
          </w:p>
          <w:p w:rsidR="00D70814" w:rsidRPr="007E28BA" w:rsidRDefault="00D70814" w:rsidP="008F152E">
            <w:pPr>
              <w:jc w:val="center"/>
              <w:rPr>
                <w:sz w:val="22"/>
                <w:szCs w:val="22"/>
              </w:rPr>
            </w:pPr>
            <w:r w:rsidRPr="007E28BA">
              <w:rPr>
                <w:sz w:val="22"/>
                <w:szCs w:val="22"/>
              </w:rPr>
              <w:t xml:space="preserve"> (а</w:t>
            </w:r>
            <w:r w:rsidRPr="007E28BA">
              <w:rPr>
                <w:sz w:val="22"/>
                <w:szCs w:val="22"/>
              </w:rPr>
              <w:t>д</w:t>
            </w:r>
            <w:r w:rsidRPr="007E28BA">
              <w:rPr>
                <w:sz w:val="22"/>
                <w:szCs w:val="22"/>
              </w:rPr>
              <w:t>рес)</w:t>
            </w:r>
          </w:p>
        </w:tc>
        <w:tc>
          <w:tcPr>
            <w:tcW w:w="1418" w:type="dxa"/>
          </w:tcPr>
          <w:p w:rsidR="00D70814" w:rsidRPr="007E28BA" w:rsidRDefault="00D70814" w:rsidP="008F152E">
            <w:pPr>
              <w:jc w:val="center"/>
              <w:rPr>
                <w:sz w:val="22"/>
                <w:szCs w:val="22"/>
              </w:rPr>
            </w:pPr>
            <w:r w:rsidRPr="007E28BA">
              <w:rPr>
                <w:sz w:val="22"/>
                <w:szCs w:val="22"/>
              </w:rPr>
              <w:t>Пл</w:t>
            </w:r>
            <w:r w:rsidRPr="007E28BA">
              <w:rPr>
                <w:sz w:val="22"/>
                <w:szCs w:val="22"/>
              </w:rPr>
              <w:t>о</w:t>
            </w:r>
            <w:r w:rsidRPr="007E28BA">
              <w:rPr>
                <w:sz w:val="22"/>
                <w:szCs w:val="22"/>
              </w:rPr>
              <w:t>щадь</w:t>
            </w:r>
            <w:r w:rsidRPr="007E28BA">
              <w:rPr>
                <w:sz w:val="22"/>
                <w:szCs w:val="22"/>
              </w:rPr>
              <w:br/>
              <w:t>(кв. м)</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1</w:t>
            </w:r>
          </w:p>
        </w:tc>
        <w:tc>
          <w:tcPr>
            <w:tcW w:w="2682"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2</w:t>
            </w:r>
          </w:p>
        </w:tc>
        <w:tc>
          <w:tcPr>
            <w:tcW w:w="2331"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3</w:t>
            </w:r>
          </w:p>
        </w:tc>
        <w:tc>
          <w:tcPr>
            <w:tcW w:w="2340"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4</w:t>
            </w:r>
          </w:p>
        </w:tc>
        <w:tc>
          <w:tcPr>
            <w:tcW w:w="1418"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5</w:t>
            </w: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1</w:t>
            </w:r>
          </w:p>
        </w:tc>
        <w:tc>
          <w:tcPr>
            <w:tcW w:w="2682" w:type="dxa"/>
            <w:tcBorders>
              <w:bottom w:val="single" w:sz="4" w:space="0" w:color="auto"/>
            </w:tcBorders>
            <w:vAlign w:val="bottom"/>
          </w:tcPr>
          <w:p w:rsidR="00D70814" w:rsidRPr="007E28BA" w:rsidRDefault="00D70814" w:rsidP="008F152E">
            <w:pPr>
              <w:ind w:left="57"/>
              <w:rPr>
                <w:sz w:val="22"/>
                <w:szCs w:val="22"/>
              </w:rPr>
            </w:pPr>
            <w:r w:rsidRPr="007E28BA">
              <w:rPr>
                <w:sz w:val="22"/>
                <w:szCs w:val="22"/>
              </w:rPr>
              <w:t xml:space="preserve">Земельные участки </w:t>
            </w:r>
            <w:r w:rsidRPr="007E28BA">
              <w:rPr>
                <w:sz w:val="22"/>
                <w:szCs w:val="22"/>
                <w:vertAlign w:val="superscript"/>
              </w:rPr>
              <w:t>2</w:t>
            </w:r>
            <w:r w:rsidRPr="007E28BA">
              <w:rPr>
                <w:sz w:val="22"/>
                <w:szCs w:val="22"/>
              </w:rPr>
              <w:t>:</w:t>
            </w:r>
          </w:p>
        </w:tc>
        <w:tc>
          <w:tcPr>
            <w:tcW w:w="2331" w:type="dxa"/>
            <w:tcBorders>
              <w:bottom w:val="single" w:sz="4" w:space="0" w:color="auto"/>
            </w:tcBorders>
            <w:vAlign w:val="bottom"/>
          </w:tcPr>
          <w:p w:rsidR="00D70814" w:rsidRPr="007E28BA" w:rsidRDefault="00D70814" w:rsidP="008F152E">
            <w:pPr>
              <w:jc w:val="center"/>
              <w:rPr>
                <w:sz w:val="22"/>
                <w:szCs w:val="22"/>
              </w:rPr>
            </w:pPr>
            <w:r w:rsidRPr="00CC33D3">
              <w:rPr>
                <w:i/>
              </w:rPr>
              <w:t>Не имеет</w:t>
            </w:r>
          </w:p>
        </w:tc>
        <w:tc>
          <w:tcPr>
            <w:tcW w:w="2340" w:type="dxa"/>
            <w:tcBorders>
              <w:bottom w:val="single" w:sz="4" w:space="0" w:color="auto"/>
            </w:tcBorders>
            <w:vAlign w:val="bottom"/>
          </w:tcPr>
          <w:p w:rsidR="00D70814" w:rsidRPr="007E28BA" w:rsidRDefault="00D70814" w:rsidP="008F152E">
            <w:pPr>
              <w:rPr>
                <w:sz w:val="22"/>
                <w:szCs w:val="22"/>
              </w:rPr>
            </w:pPr>
          </w:p>
        </w:tc>
        <w:tc>
          <w:tcPr>
            <w:tcW w:w="1418" w:type="dxa"/>
            <w:tcBorders>
              <w:bottom w:val="single" w:sz="4" w:space="0" w:color="auto"/>
            </w:tcBorders>
            <w:vAlign w:val="bottom"/>
          </w:tcPr>
          <w:p w:rsidR="00D70814" w:rsidRPr="007E28BA" w:rsidRDefault="00D70814" w:rsidP="008F152E">
            <w:pPr>
              <w:jc w:val="center"/>
              <w:rPr>
                <w:sz w:val="22"/>
                <w:szCs w:val="22"/>
              </w:rPr>
            </w:pPr>
          </w:p>
        </w:tc>
      </w:tr>
      <w:tr w:rsidR="00D70814" w:rsidTr="008F152E">
        <w:tblPrEx>
          <w:tblCellMar>
            <w:top w:w="0" w:type="dxa"/>
            <w:bottom w:w="0" w:type="dxa"/>
          </w:tblCellMar>
        </w:tblPrEx>
        <w:trPr>
          <w:trHeight w:val="835"/>
        </w:trPr>
        <w:tc>
          <w:tcPr>
            <w:tcW w:w="595" w:type="dxa"/>
            <w:tcBorders>
              <w:top w:val="single" w:sz="4" w:space="0" w:color="auto"/>
              <w:bottom w:val="single" w:sz="4" w:space="0" w:color="auto"/>
            </w:tcBorders>
            <w:vAlign w:val="bottom"/>
          </w:tcPr>
          <w:p w:rsidR="00D70814" w:rsidRPr="007E28BA" w:rsidRDefault="00D70814" w:rsidP="008F152E">
            <w:pPr>
              <w:rPr>
                <w:sz w:val="22"/>
                <w:szCs w:val="22"/>
              </w:rPr>
            </w:pPr>
          </w:p>
        </w:tc>
        <w:tc>
          <w:tcPr>
            <w:tcW w:w="2682" w:type="dxa"/>
            <w:tcBorders>
              <w:top w:val="single" w:sz="4" w:space="0" w:color="auto"/>
              <w:bottom w:val="single" w:sz="4" w:space="0" w:color="auto"/>
            </w:tcBorders>
          </w:tcPr>
          <w:p w:rsidR="00D70814" w:rsidRPr="00264A1D" w:rsidRDefault="00D70814" w:rsidP="008F152E">
            <w:pPr>
              <w:widowControl w:val="0"/>
              <w:rPr>
                <w:i/>
              </w:rPr>
            </w:pPr>
          </w:p>
        </w:tc>
        <w:tc>
          <w:tcPr>
            <w:tcW w:w="2331" w:type="dxa"/>
            <w:tcBorders>
              <w:top w:val="single" w:sz="4" w:space="0" w:color="auto"/>
              <w:bottom w:val="single" w:sz="4" w:space="0" w:color="auto"/>
            </w:tcBorders>
          </w:tcPr>
          <w:p w:rsidR="00D70814" w:rsidRPr="00264A1D" w:rsidRDefault="00D70814" w:rsidP="008F152E">
            <w:pPr>
              <w:jc w:val="center"/>
              <w:rPr>
                <w:i/>
              </w:rPr>
            </w:pPr>
          </w:p>
        </w:tc>
        <w:tc>
          <w:tcPr>
            <w:tcW w:w="2340" w:type="dxa"/>
            <w:tcBorders>
              <w:top w:val="single" w:sz="4" w:space="0" w:color="auto"/>
              <w:bottom w:val="single" w:sz="4" w:space="0" w:color="auto"/>
            </w:tcBorders>
          </w:tcPr>
          <w:p w:rsidR="00D70814" w:rsidRPr="00264A1D" w:rsidRDefault="00D70814" w:rsidP="008F152E">
            <w:pPr>
              <w:jc w:val="center"/>
              <w:rPr>
                <w:i/>
              </w:rPr>
            </w:pPr>
          </w:p>
        </w:tc>
        <w:tc>
          <w:tcPr>
            <w:tcW w:w="1418" w:type="dxa"/>
            <w:tcBorders>
              <w:top w:val="single" w:sz="4" w:space="0" w:color="auto"/>
              <w:bottom w:val="single" w:sz="4" w:space="0" w:color="auto"/>
            </w:tcBorders>
          </w:tcPr>
          <w:p w:rsidR="00D70814" w:rsidRPr="00264A1D" w:rsidRDefault="00D70814" w:rsidP="008F152E">
            <w:pPr>
              <w:jc w:val="center"/>
              <w:rPr>
                <w:i/>
              </w:rPr>
            </w:pP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2</w:t>
            </w:r>
          </w:p>
        </w:tc>
        <w:tc>
          <w:tcPr>
            <w:tcW w:w="2682" w:type="dxa"/>
            <w:tcBorders>
              <w:bottom w:val="single" w:sz="4" w:space="0" w:color="auto"/>
            </w:tcBorders>
            <w:vAlign w:val="bottom"/>
          </w:tcPr>
          <w:p w:rsidR="00D70814" w:rsidRPr="00264A1D" w:rsidRDefault="00D70814" w:rsidP="008F152E">
            <w:pPr>
              <w:ind w:left="57"/>
            </w:pPr>
            <w:r w:rsidRPr="00264A1D">
              <w:t>Жилые дома:</w:t>
            </w:r>
          </w:p>
        </w:tc>
        <w:tc>
          <w:tcPr>
            <w:tcW w:w="2331" w:type="dxa"/>
            <w:tcBorders>
              <w:bottom w:val="single" w:sz="4" w:space="0" w:color="auto"/>
            </w:tcBorders>
            <w:vAlign w:val="bottom"/>
          </w:tcPr>
          <w:p w:rsidR="00D70814" w:rsidRPr="00264A1D" w:rsidRDefault="00D70814" w:rsidP="008F152E">
            <w:pPr>
              <w:jc w:val="center"/>
              <w:rPr>
                <w:b/>
              </w:rPr>
            </w:pPr>
            <w:r w:rsidRPr="00CC33D3">
              <w:rPr>
                <w:i/>
              </w:rPr>
              <w:t>Не имеет</w:t>
            </w:r>
          </w:p>
        </w:tc>
        <w:tc>
          <w:tcPr>
            <w:tcW w:w="2340"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tcPr>
          <w:p w:rsidR="00D70814" w:rsidRPr="00264A1D" w:rsidRDefault="00D70814" w:rsidP="008F152E">
            <w:pPr>
              <w:ind w:left="57"/>
              <w:rPr>
                <w:i/>
              </w:rPr>
            </w:pPr>
          </w:p>
        </w:tc>
        <w:tc>
          <w:tcPr>
            <w:tcW w:w="2331" w:type="dxa"/>
            <w:tcBorders>
              <w:top w:val="single" w:sz="4" w:space="0" w:color="auto"/>
              <w:bottom w:val="single" w:sz="4" w:space="0" w:color="auto"/>
            </w:tcBorders>
          </w:tcPr>
          <w:p w:rsidR="00D70814" w:rsidRPr="00264A1D" w:rsidRDefault="00D70814" w:rsidP="008F152E">
            <w:pPr>
              <w:jc w:val="center"/>
              <w:rPr>
                <w:i/>
              </w:rPr>
            </w:pPr>
          </w:p>
        </w:tc>
        <w:tc>
          <w:tcPr>
            <w:tcW w:w="2340" w:type="dxa"/>
            <w:tcBorders>
              <w:top w:val="single" w:sz="4" w:space="0" w:color="auto"/>
              <w:bottom w:val="single" w:sz="4" w:space="0" w:color="auto"/>
            </w:tcBorders>
            <w:vAlign w:val="bottom"/>
          </w:tcPr>
          <w:p w:rsidR="00D70814" w:rsidRPr="00264A1D" w:rsidRDefault="00D70814" w:rsidP="008F152E">
            <w:pPr>
              <w:jc w:val="center"/>
              <w:rPr>
                <w:i/>
              </w:rPr>
            </w:pPr>
          </w:p>
        </w:tc>
        <w:tc>
          <w:tcPr>
            <w:tcW w:w="1418" w:type="dxa"/>
            <w:tcBorders>
              <w:top w:val="single" w:sz="4" w:space="0" w:color="auto"/>
              <w:bottom w:val="single" w:sz="4" w:space="0" w:color="auto"/>
            </w:tcBorders>
          </w:tcPr>
          <w:p w:rsidR="00D70814" w:rsidRPr="00264A1D" w:rsidRDefault="00D70814" w:rsidP="008F152E">
            <w:pPr>
              <w:jc w:val="center"/>
              <w:rPr>
                <w:i/>
              </w:rPr>
            </w:pP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3</w:t>
            </w:r>
          </w:p>
        </w:tc>
        <w:tc>
          <w:tcPr>
            <w:tcW w:w="2682" w:type="dxa"/>
            <w:tcBorders>
              <w:bottom w:val="single" w:sz="4" w:space="0" w:color="auto"/>
            </w:tcBorders>
            <w:vAlign w:val="bottom"/>
          </w:tcPr>
          <w:p w:rsidR="00D70814" w:rsidRPr="00264A1D" w:rsidRDefault="00D70814" w:rsidP="008F152E">
            <w:pPr>
              <w:ind w:left="57"/>
            </w:pPr>
            <w:r w:rsidRPr="00264A1D">
              <w:t>Квартиры:</w:t>
            </w:r>
          </w:p>
        </w:tc>
        <w:tc>
          <w:tcPr>
            <w:tcW w:w="2331" w:type="dxa"/>
            <w:tcBorders>
              <w:bottom w:val="single" w:sz="4" w:space="0" w:color="auto"/>
            </w:tcBorders>
            <w:vAlign w:val="bottom"/>
          </w:tcPr>
          <w:p w:rsidR="00D70814" w:rsidRPr="00264A1D" w:rsidRDefault="00D70814" w:rsidP="008F152E">
            <w:pPr>
              <w:jc w:val="center"/>
            </w:pPr>
            <w:r w:rsidRPr="00CC33D3">
              <w:rPr>
                <w:i/>
              </w:rPr>
              <w:t>Не имеет</w:t>
            </w:r>
          </w:p>
        </w:tc>
        <w:tc>
          <w:tcPr>
            <w:tcW w:w="2340"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tcPr>
          <w:p w:rsidR="00D70814" w:rsidRPr="00264A1D" w:rsidRDefault="00D70814" w:rsidP="008F152E">
            <w:pPr>
              <w:ind w:firstLine="114"/>
              <w:rPr>
                <w:i/>
              </w:rPr>
            </w:pPr>
          </w:p>
        </w:tc>
        <w:tc>
          <w:tcPr>
            <w:tcW w:w="2331" w:type="dxa"/>
            <w:tcBorders>
              <w:top w:val="single" w:sz="4" w:space="0" w:color="auto"/>
              <w:bottom w:val="single" w:sz="4" w:space="0" w:color="auto"/>
            </w:tcBorders>
          </w:tcPr>
          <w:p w:rsidR="00D70814" w:rsidRPr="00264A1D" w:rsidRDefault="00D70814" w:rsidP="008F152E">
            <w:pPr>
              <w:jc w:val="center"/>
              <w:rPr>
                <w:i/>
              </w:rPr>
            </w:pPr>
          </w:p>
        </w:tc>
        <w:tc>
          <w:tcPr>
            <w:tcW w:w="2340" w:type="dxa"/>
            <w:tcBorders>
              <w:top w:val="single" w:sz="4" w:space="0" w:color="auto"/>
              <w:bottom w:val="single" w:sz="4" w:space="0" w:color="auto"/>
            </w:tcBorders>
          </w:tcPr>
          <w:p w:rsidR="00D70814" w:rsidRPr="00264A1D" w:rsidRDefault="00D70814" w:rsidP="008F152E">
            <w:pPr>
              <w:ind w:firstLine="126"/>
              <w:jc w:val="center"/>
              <w:rPr>
                <w:i/>
              </w:rPr>
            </w:pPr>
          </w:p>
        </w:tc>
        <w:tc>
          <w:tcPr>
            <w:tcW w:w="1418" w:type="dxa"/>
            <w:tcBorders>
              <w:top w:val="single" w:sz="4" w:space="0" w:color="auto"/>
              <w:bottom w:val="single" w:sz="4" w:space="0" w:color="auto"/>
            </w:tcBorders>
          </w:tcPr>
          <w:p w:rsidR="00D70814" w:rsidRPr="00264A1D" w:rsidRDefault="00D70814" w:rsidP="008F152E">
            <w:pPr>
              <w:ind w:firstLine="126"/>
              <w:jc w:val="center"/>
              <w:rPr>
                <w:i/>
              </w:rPr>
            </w:pPr>
          </w:p>
        </w:tc>
      </w:tr>
      <w:tr w:rsidR="00D70814" w:rsidTr="008F152E">
        <w:tblPrEx>
          <w:tblCellMar>
            <w:top w:w="0" w:type="dxa"/>
            <w:bottom w:w="0" w:type="dxa"/>
          </w:tblCellMar>
        </w:tblPrEx>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vAlign w:val="bottom"/>
          </w:tcPr>
          <w:p w:rsidR="00D70814" w:rsidRPr="00264A1D" w:rsidRDefault="00D70814" w:rsidP="008F152E">
            <w:pPr>
              <w:ind w:left="57"/>
            </w:pPr>
            <w:r w:rsidRPr="00264A1D">
              <w:t xml:space="preserve"> </w:t>
            </w:r>
          </w:p>
        </w:tc>
        <w:tc>
          <w:tcPr>
            <w:tcW w:w="2331" w:type="dxa"/>
            <w:tcBorders>
              <w:top w:val="single" w:sz="4" w:space="0" w:color="auto"/>
              <w:bottom w:val="single" w:sz="4" w:space="0" w:color="auto"/>
            </w:tcBorders>
            <w:vAlign w:val="bottom"/>
          </w:tcPr>
          <w:p w:rsidR="00D70814" w:rsidRPr="00264A1D" w:rsidRDefault="00D70814" w:rsidP="008F152E"/>
        </w:tc>
        <w:tc>
          <w:tcPr>
            <w:tcW w:w="2340" w:type="dxa"/>
            <w:tcBorders>
              <w:top w:val="single" w:sz="4" w:space="0" w:color="auto"/>
              <w:bottom w:val="single" w:sz="4" w:space="0" w:color="auto"/>
            </w:tcBorders>
            <w:vAlign w:val="bottom"/>
          </w:tcPr>
          <w:p w:rsidR="00D70814" w:rsidRPr="00264A1D" w:rsidRDefault="00D70814" w:rsidP="008F152E"/>
        </w:tc>
        <w:tc>
          <w:tcPr>
            <w:tcW w:w="1418" w:type="dxa"/>
            <w:tcBorders>
              <w:top w:val="single" w:sz="4" w:space="0" w:color="auto"/>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4</w:t>
            </w:r>
          </w:p>
        </w:tc>
        <w:tc>
          <w:tcPr>
            <w:tcW w:w="2682" w:type="dxa"/>
            <w:tcBorders>
              <w:bottom w:val="single" w:sz="4" w:space="0" w:color="auto"/>
            </w:tcBorders>
            <w:vAlign w:val="bottom"/>
          </w:tcPr>
          <w:p w:rsidR="00D70814" w:rsidRPr="00264A1D" w:rsidRDefault="00D70814" w:rsidP="008F152E">
            <w:pPr>
              <w:ind w:left="57"/>
            </w:pPr>
            <w:r w:rsidRPr="00264A1D">
              <w:t>Дачи:</w:t>
            </w:r>
          </w:p>
        </w:tc>
        <w:tc>
          <w:tcPr>
            <w:tcW w:w="2331" w:type="dxa"/>
            <w:tcBorders>
              <w:bottom w:val="single" w:sz="4" w:space="0" w:color="auto"/>
            </w:tcBorders>
            <w:vAlign w:val="bottom"/>
          </w:tcPr>
          <w:p w:rsidR="00D70814" w:rsidRPr="00264A1D" w:rsidRDefault="00D70814" w:rsidP="008F152E">
            <w:pPr>
              <w:jc w:val="center"/>
            </w:pPr>
            <w:r w:rsidRPr="00CC33D3">
              <w:rPr>
                <w:i/>
              </w:rPr>
              <w:t>Не имеет</w:t>
            </w:r>
          </w:p>
        </w:tc>
        <w:tc>
          <w:tcPr>
            <w:tcW w:w="2340"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rPr>
          <w:trHeight w:val="837"/>
        </w:trPr>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tcPr>
          <w:p w:rsidR="00D70814" w:rsidRPr="00264A1D" w:rsidRDefault="00D70814" w:rsidP="008F152E">
            <w:pPr>
              <w:ind w:left="57"/>
              <w:rPr>
                <w:i/>
              </w:rPr>
            </w:pPr>
          </w:p>
        </w:tc>
        <w:tc>
          <w:tcPr>
            <w:tcW w:w="2331" w:type="dxa"/>
            <w:tcBorders>
              <w:top w:val="single" w:sz="4" w:space="0" w:color="auto"/>
              <w:bottom w:val="single" w:sz="4" w:space="0" w:color="auto"/>
            </w:tcBorders>
          </w:tcPr>
          <w:p w:rsidR="00D70814" w:rsidRPr="00264A1D" w:rsidRDefault="00D70814" w:rsidP="008F152E">
            <w:pPr>
              <w:jc w:val="center"/>
              <w:rPr>
                <w:i/>
              </w:rPr>
            </w:pPr>
          </w:p>
        </w:tc>
        <w:tc>
          <w:tcPr>
            <w:tcW w:w="2340" w:type="dxa"/>
            <w:tcBorders>
              <w:top w:val="single" w:sz="4" w:space="0" w:color="auto"/>
              <w:bottom w:val="single" w:sz="4" w:space="0" w:color="auto"/>
            </w:tcBorders>
          </w:tcPr>
          <w:p w:rsidR="00D70814" w:rsidRPr="00264A1D" w:rsidRDefault="00D70814" w:rsidP="008F152E">
            <w:pPr>
              <w:jc w:val="center"/>
              <w:rPr>
                <w:i/>
              </w:rPr>
            </w:pPr>
          </w:p>
        </w:tc>
        <w:tc>
          <w:tcPr>
            <w:tcW w:w="1418" w:type="dxa"/>
            <w:tcBorders>
              <w:top w:val="single" w:sz="4" w:space="0" w:color="auto"/>
              <w:bottom w:val="single" w:sz="4" w:space="0" w:color="auto"/>
            </w:tcBorders>
          </w:tcPr>
          <w:p w:rsidR="00D70814" w:rsidRPr="00264A1D" w:rsidRDefault="00D70814" w:rsidP="008F152E">
            <w:pPr>
              <w:jc w:val="center"/>
              <w:rPr>
                <w:i/>
              </w:rPr>
            </w:pPr>
          </w:p>
        </w:tc>
      </w:tr>
      <w:tr w:rsidR="00D70814" w:rsidTr="008F152E">
        <w:tblPrEx>
          <w:tblCellMar>
            <w:top w:w="0" w:type="dxa"/>
            <w:bottom w:w="0" w:type="dxa"/>
          </w:tblCellMar>
        </w:tblPrEx>
        <w:tc>
          <w:tcPr>
            <w:tcW w:w="595" w:type="dxa"/>
            <w:tcBorders>
              <w:bottom w:val="single" w:sz="4" w:space="0" w:color="auto"/>
            </w:tcBorders>
            <w:vAlign w:val="bottom"/>
          </w:tcPr>
          <w:p w:rsidR="00D70814" w:rsidRPr="007E28BA" w:rsidRDefault="00D70814" w:rsidP="008F152E">
            <w:pPr>
              <w:jc w:val="center"/>
              <w:rPr>
                <w:sz w:val="22"/>
                <w:szCs w:val="22"/>
              </w:rPr>
            </w:pPr>
            <w:r w:rsidRPr="007E28BA">
              <w:rPr>
                <w:sz w:val="22"/>
                <w:szCs w:val="22"/>
              </w:rPr>
              <w:t>5</w:t>
            </w:r>
          </w:p>
        </w:tc>
        <w:tc>
          <w:tcPr>
            <w:tcW w:w="2682" w:type="dxa"/>
            <w:tcBorders>
              <w:bottom w:val="single" w:sz="4" w:space="0" w:color="auto"/>
            </w:tcBorders>
            <w:vAlign w:val="bottom"/>
          </w:tcPr>
          <w:p w:rsidR="00D70814" w:rsidRPr="00264A1D" w:rsidRDefault="00D70814" w:rsidP="008F152E">
            <w:pPr>
              <w:ind w:left="57"/>
            </w:pPr>
            <w:r w:rsidRPr="00264A1D">
              <w:t>Гаражи:</w:t>
            </w:r>
          </w:p>
        </w:tc>
        <w:tc>
          <w:tcPr>
            <w:tcW w:w="2331" w:type="dxa"/>
            <w:tcBorders>
              <w:bottom w:val="single" w:sz="4" w:space="0" w:color="auto"/>
            </w:tcBorders>
            <w:vAlign w:val="bottom"/>
          </w:tcPr>
          <w:p w:rsidR="00D70814" w:rsidRPr="00264A1D" w:rsidRDefault="00D70814" w:rsidP="008F152E">
            <w:pPr>
              <w:jc w:val="center"/>
              <w:rPr>
                <w:i/>
              </w:rPr>
            </w:pPr>
            <w:r w:rsidRPr="00CC33D3">
              <w:rPr>
                <w:i/>
              </w:rPr>
              <w:t>Не имеет</w:t>
            </w:r>
          </w:p>
        </w:tc>
        <w:tc>
          <w:tcPr>
            <w:tcW w:w="2340"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tcPr>
          <w:p w:rsidR="00D70814" w:rsidRPr="007E28BA" w:rsidRDefault="00D70814" w:rsidP="008F152E">
            <w:pPr>
              <w:rPr>
                <w:sz w:val="22"/>
                <w:szCs w:val="22"/>
              </w:rPr>
            </w:pPr>
          </w:p>
        </w:tc>
        <w:tc>
          <w:tcPr>
            <w:tcW w:w="2682" w:type="dxa"/>
            <w:tcBorders>
              <w:top w:val="single" w:sz="4" w:space="0" w:color="auto"/>
              <w:bottom w:val="single" w:sz="4" w:space="0" w:color="auto"/>
            </w:tcBorders>
          </w:tcPr>
          <w:p w:rsidR="00D70814" w:rsidRDefault="00D70814" w:rsidP="008F152E"/>
          <w:p w:rsidR="00D70814" w:rsidRPr="00264A1D" w:rsidRDefault="00D70814" w:rsidP="008F152E"/>
        </w:tc>
        <w:tc>
          <w:tcPr>
            <w:tcW w:w="2331" w:type="dxa"/>
            <w:tcBorders>
              <w:top w:val="single" w:sz="4" w:space="0" w:color="auto"/>
              <w:bottom w:val="single" w:sz="4" w:space="0" w:color="auto"/>
            </w:tcBorders>
          </w:tcPr>
          <w:p w:rsidR="00D70814" w:rsidRPr="00264A1D" w:rsidRDefault="00D70814" w:rsidP="008F152E">
            <w:pPr>
              <w:jc w:val="center"/>
            </w:pPr>
          </w:p>
        </w:tc>
        <w:tc>
          <w:tcPr>
            <w:tcW w:w="2340" w:type="dxa"/>
            <w:tcBorders>
              <w:top w:val="single" w:sz="4" w:space="0" w:color="auto"/>
              <w:bottom w:val="single" w:sz="4" w:space="0" w:color="auto"/>
            </w:tcBorders>
          </w:tcPr>
          <w:p w:rsidR="00D70814" w:rsidRPr="00264A1D" w:rsidRDefault="00D70814" w:rsidP="008F152E">
            <w:pPr>
              <w:jc w:val="center"/>
            </w:pPr>
          </w:p>
        </w:tc>
        <w:tc>
          <w:tcPr>
            <w:tcW w:w="1418" w:type="dxa"/>
            <w:tcBorders>
              <w:top w:val="single" w:sz="4" w:space="0" w:color="auto"/>
              <w:bottom w:val="single" w:sz="4" w:space="0" w:color="auto"/>
            </w:tcBorders>
          </w:tcPr>
          <w:p w:rsidR="00D70814" w:rsidRPr="00264A1D" w:rsidRDefault="00D70814" w:rsidP="008F152E">
            <w:pPr>
              <w:jc w:val="center"/>
              <w:rPr>
                <w:b/>
              </w:rPr>
            </w:pPr>
          </w:p>
        </w:tc>
      </w:tr>
      <w:tr w:rsidR="00D70814" w:rsidTr="008F152E">
        <w:tblPrEx>
          <w:tblCellMar>
            <w:top w:w="0" w:type="dxa"/>
            <w:bottom w:w="0" w:type="dxa"/>
          </w:tblCellMar>
        </w:tblPrEx>
        <w:tc>
          <w:tcPr>
            <w:tcW w:w="595" w:type="dxa"/>
            <w:tcBorders>
              <w:bottom w:val="single" w:sz="4" w:space="0" w:color="auto"/>
            </w:tcBorders>
          </w:tcPr>
          <w:p w:rsidR="00D70814" w:rsidRPr="007E28BA" w:rsidRDefault="00D70814" w:rsidP="008F152E">
            <w:pPr>
              <w:jc w:val="center"/>
              <w:rPr>
                <w:sz w:val="22"/>
                <w:szCs w:val="22"/>
              </w:rPr>
            </w:pPr>
            <w:r w:rsidRPr="007E28BA">
              <w:rPr>
                <w:sz w:val="22"/>
                <w:szCs w:val="22"/>
              </w:rPr>
              <w:t>6</w:t>
            </w:r>
          </w:p>
        </w:tc>
        <w:tc>
          <w:tcPr>
            <w:tcW w:w="2682" w:type="dxa"/>
            <w:tcBorders>
              <w:bottom w:val="single" w:sz="4" w:space="0" w:color="auto"/>
            </w:tcBorders>
            <w:vAlign w:val="bottom"/>
          </w:tcPr>
          <w:p w:rsidR="00D70814" w:rsidRPr="00264A1D" w:rsidRDefault="00D70814" w:rsidP="008F152E">
            <w:pPr>
              <w:ind w:left="57"/>
            </w:pPr>
            <w:r w:rsidRPr="00264A1D">
              <w:t>Иное недв</w:t>
            </w:r>
            <w:r w:rsidRPr="00264A1D">
              <w:t>и</w:t>
            </w:r>
            <w:r w:rsidRPr="00264A1D">
              <w:t xml:space="preserve">жимое </w:t>
            </w:r>
          </w:p>
          <w:p w:rsidR="00D70814" w:rsidRPr="00264A1D" w:rsidRDefault="00D70814" w:rsidP="008F152E">
            <w:pPr>
              <w:ind w:left="57"/>
            </w:pPr>
            <w:r w:rsidRPr="00264A1D">
              <w:t>имущ</w:t>
            </w:r>
            <w:r w:rsidRPr="00264A1D">
              <w:t>е</w:t>
            </w:r>
            <w:r w:rsidRPr="00264A1D">
              <w:t>ство:</w:t>
            </w:r>
          </w:p>
        </w:tc>
        <w:tc>
          <w:tcPr>
            <w:tcW w:w="2331" w:type="dxa"/>
            <w:tcBorders>
              <w:bottom w:val="single" w:sz="4" w:space="0" w:color="auto"/>
            </w:tcBorders>
          </w:tcPr>
          <w:p w:rsidR="00D70814" w:rsidRPr="00264A1D" w:rsidRDefault="00D70814" w:rsidP="008F152E">
            <w:pPr>
              <w:jc w:val="center"/>
              <w:rPr>
                <w:i/>
              </w:rPr>
            </w:pPr>
            <w:r w:rsidRPr="00CC33D3">
              <w:rPr>
                <w:i/>
              </w:rPr>
              <w:t>Не имеет</w:t>
            </w:r>
          </w:p>
        </w:tc>
        <w:tc>
          <w:tcPr>
            <w:tcW w:w="2340" w:type="dxa"/>
            <w:tcBorders>
              <w:bottom w:val="single" w:sz="4" w:space="0" w:color="auto"/>
            </w:tcBorders>
            <w:vAlign w:val="bottom"/>
          </w:tcPr>
          <w:p w:rsidR="00D70814" w:rsidRPr="00264A1D" w:rsidRDefault="00D70814" w:rsidP="008F152E"/>
        </w:tc>
        <w:tc>
          <w:tcPr>
            <w:tcW w:w="1418" w:type="dxa"/>
            <w:tcBorders>
              <w:bottom w:val="single" w:sz="4" w:space="0" w:color="auto"/>
            </w:tcBorders>
            <w:vAlign w:val="bottom"/>
          </w:tcPr>
          <w:p w:rsidR="00D70814" w:rsidRPr="00264A1D" w:rsidRDefault="00D70814" w:rsidP="008F152E">
            <w:pPr>
              <w:jc w:val="center"/>
            </w:pPr>
          </w:p>
        </w:tc>
      </w:tr>
      <w:tr w:rsidR="00D70814" w:rsidTr="008F152E">
        <w:tblPrEx>
          <w:tblCellMar>
            <w:top w:w="0" w:type="dxa"/>
            <w:bottom w:w="0" w:type="dxa"/>
          </w:tblCellMar>
        </w:tblPrEx>
        <w:tc>
          <w:tcPr>
            <w:tcW w:w="595" w:type="dxa"/>
            <w:tcBorders>
              <w:top w:val="single" w:sz="4" w:space="0" w:color="auto"/>
              <w:bottom w:val="single" w:sz="4" w:space="0" w:color="auto"/>
            </w:tcBorders>
            <w:vAlign w:val="bottom"/>
          </w:tcPr>
          <w:p w:rsidR="00D70814" w:rsidRPr="007E28BA" w:rsidRDefault="00D70814" w:rsidP="008F152E">
            <w:pPr>
              <w:jc w:val="center"/>
              <w:rPr>
                <w:sz w:val="22"/>
                <w:szCs w:val="22"/>
              </w:rPr>
            </w:pPr>
          </w:p>
        </w:tc>
        <w:tc>
          <w:tcPr>
            <w:tcW w:w="2682" w:type="dxa"/>
            <w:tcBorders>
              <w:top w:val="single" w:sz="4" w:space="0" w:color="auto"/>
              <w:bottom w:val="single" w:sz="4" w:space="0" w:color="auto"/>
            </w:tcBorders>
            <w:vAlign w:val="bottom"/>
          </w:tcPr>
          <w:p w:rsidR="00D70814" w:rsidRDefault="00D70814" w:rsidP="008F152E">
            <w:pPr>
              <w:ind w:left="57"/>
            </w:pPr>
          </w:p>
          <w:p w:rsidR="00D70814" w:rsidRPr="00264A1D" w:rsidRDefault="00D70814" w:rsidP="008F152E">
            <w:pPr>
              <w:ind w:left="57"/>
            </w:pPr>
          </w:p>
        </w:tc>
        <w:tc>
          <w:tcPr>
            <w:tcW w:w="2331" w:type="dxa"/>
            <w:tcBorders>
              <w:top w:val="single" w:sz="4" w:space="0" w:color="auto"/>
              <w:bottom w:val="single" w:sz="4" w:space="0" w:color="auto"/>
            </w:tcBorders>
            <w:vAlign w:val="bottom"/>
          </w:tcPr>
          <w:p w:rsidR="00D70814" w:rsidRPr="00264A1D" w:rsidRDefault="00D70814" w:rsidP="008F152E">
            <w:pPr>
              <w:jc w:val="center"/>
              <w:rPr>
                <w:b/>
              </w:rPr>
            </w:pPr>
          </w:p>
        </w:tc>
        <w:tc>
          <w:tcPr>
            <w:tcW w:w="2340" w:type="dxa"/>
            <w:tcBorders>
              <w:top w:val="single" w:sz="4" w:space="0" w:color="auto"/>
              <w:bottom w:val="single" w:sz="4" w:space="0" w:color="auto"/>
            </w:tcBorders>
            <w:vAlign w:val="bottom"/>
          </w:tcPr>
          <w:p w:rsidR="00D70814" w:rsidRPr="00264A1D" w:rsidRDefault="00D70814" w:rsidP="008F152E">
            <w:pPr>
              <w:jc w:val="center"/>
              <w:rPr>
                <w:b/>
              </w:rPr>
            </w:pPr>
          </w:p>
        </w:tc>
        <w:tc>
          <w:tcPr>
            <w:tcW w:w="1418" w:type="dxa"/>
            <w:tcBorders>
              <w:top w:val="single" w:sz="4" w:space="0" w:color="auto"/>
              <w:bottom w:val="single" w:sz="4" w:space="0" w:color="auto"/>
            </w:tcBorders>
            <w:vAlign w:val="bottom"/>
          </w:tcPr>
          <w:p w:rsidR="00D70814" w:rsidRPr="00264A1D" w:rsidRDefault="00D70814" w:rsidP="008F152E">
            <w:pPr>
              <w:jc w:val="center"/>
              <w:rPr>
                <w:b/>
              </w:rPr>
            </w:pPr>
          </w:p>
        </w:tc>
      </w:tr>
    </w:tbl>
    <w:p w:rsidR="00D70814" w:rsidRDefault="00D70814" w:rsidP="00D70814">
      <w:pPr>
        <w:spacing w:before="120"/>
      </w:pPr>
      <w:r>
        <w:t>_________________</w:t>
      </w:r>
    </w:p>
    <w:p w:rsidR="00D70814" w:rsidRPr="00754FF2" w:rsidRDefault="00D70814" w:rsidP="00D70814">
      <w:pPr>
        <w:ind w:firstLine="567"/>
        <w:rPr>
          <w:sz w:val="20"/>
        </w:rPr>
      </w:pPr>
      <w:r w:rsidRPr="00754FF2">
        <w:rPr>
          <w:sz w:val="20"/>
          <w:vertAlign w:val="superscript"/>
        </w:rPr>
        <w:t>1</w:t>
      </w:r>
      <w:r w:rsidRPr="00754FF2">
        <w:rPr>
          <w:sz w:val="20"/>
        </w:rPr>
        <w:t> Указывается вид собственности (индивидуальная – когда имущество находится в единоличной собственности л</w:t>
      </w:r>
      <w:r w:rsidRPr="00754FF2">
        <w:rPr>
          <w:sz w:val="20"/>
        </w:rPr>
        <w:t>и</w:t>
      </w:r>
      <w:r w:rsidRPr="00754FF2">
        <w:rPr>
          <w:sz w:val="20"/>
        </w:rPr>
        <w:t>ца, представляющего сведения об имуществе, или общая – когда имущество находится в собственности лица, предста</w:t>
      </w:r>
      <w:r w:rsidRPr="00754FF2">
        <w:rPr>
          <w:sz w:val="20"/>
        </w:rPr>
        <w:t>в</w:t>
      </w:r>
      <w:r w:rsidRPr="00754FF2">
        <w:rPr>
          <w:sz w:val="20"/>
        </w:rPr>
        <w:t>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w:t>
      </w:r>
      <w:r w:rsidRPr="00754FF2">
        <w:rPr>
          <w:sz w:val="20"/>
        </w:rPr>
        <w:t>б</w:t>
      </w:r>
      <w:r w:rsidRPr="00754FF2">
        <w:rPr>
          <w:sz w:val="20"/>
        </w:rPr>
        <w:t>ственности которых находится имущество; для долевой собственности указывается доля лица, представляющего сведения об имуществе.</w:t>
      </w:r>
    </w:p>
    <w:p w:rsidR="00D70814" w:rsidRPr="00754FF2" w:rsidRDefault="00D70814" w:rsidP="00D70814">
      <w:pPr>
        <w:ind w:firstLine="567"/>
        <w:rPr>
          <w:sz w:val="20"/>
        </w:rPr>
      </w:pPr>
      <w:r w:rsidRPr="00754FF2">
        <w:rPr>
          <w:sz w:val="20"/>
          <w:vertAlign w:val="superscript"/>
        </w:rPr>
        <w:t>2</w:t>
      </w:r>
      <w:r w:rsidRPr="00754FF2">
        <w:rPr>
          <w:sz w:val="20"/>
        </w:rPr>
        <w:t> Указывается вид земельного участка (пая, доли): под индивидуальное жилищное строительство, дачный, садовый, приусадебный, ог</w:t>
      </w:r>
      <w:r w:rsidRPr="00754FF2">
        <w:rPr>
          <w:sz w:val="20"/>
        </w:rPr>
        <w:t>о</w:t>
      </w:r>
      <w:r w:rsidRPr="00754FF2">
        <w:rPr>
          <w:sz w:val="20"/>
        </w:rPr>
        <w:t>родный и другие.</w:t>
      </w:r>
    </w:p>
    <w:p w:rsidR="00D70814" w:rsidRPr="00BC6309" w:rsidRDefault="00D70814" w:rsidP="00D70814">
      <w:pPr>
        <w:pageBreakBefore/>
        <w:spacing w:after="360"/>
        <w:ind w:firstLine="567"/>
        <w:rPr>
          <w:b/>
          <w:bCs/>
        </w:rPr>
      </w:pPr>
      <w:r w:rsidRPr="00BC6309">
        <w:rPr>
          <w:b/>
          <w:bCs/>
        </w:rPr>
        <w:lastRenderedPageBreak/>
        <w:t>2.2. Транспортные средства</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3402"/>
        <w:gridCol w:w="2410"/>
        <w:gridCol w:w="2839"/>
      </w:tblGrid>
      <w:tr w:rsidR="00D70814" w:rsidTr="008F152E">
        <w:tblPrEx>
          <w:tblCellMar>
            <w:top w:w="0" w:type="dxa"/>
            <w:bottom w:w="0" w:type="dxa"/>
          </w:tblCellMar>
        </w:tblPrEx>
        <w:tc>
          <w:tcPr>
            <w:tcW w:w="737" w:type="dxa"/>
          </w:tcPr>
          <w:p w:rsidR="00D70814" w:rsidRPr="00BC6309" w:rsidRDefault="00D70814" w:rsidP="008F152E">
            <w:pPr>
              <w:jc w:val="center"/>
            </w:pPr>
            <w:r w:rsidRPr="00BC6309">
              <w:t>№</w:t>
            </w:r>
            <w:r w:rsidRPr="00BC6309">
              <w:br/>
              <w:t>п/п</w:t>
            </w:r>
          </w:p>
        </w:tc>
        <w:tc>
          <w:tcPr>
            <w:tcW w:w="3402" w:type="dxa"/>
          </w:tcPr>
          <w:p w:rsidR="00D70814" w:rsidRPr="00BC6309" w:rsidRDefault="00D70814" w:rsidP="008F152E">
            <w:pPr>
              <w:jc w:val="center"/>
            </w:pPr>
            <w:r w:rsidRPr="00BC6309">
              <w:t>Вид и марка транспор</w:t>
            </w:r>
            <w:r w:rsidRPr="00BC6309">
              <w:t>т</w:t>
            </w:r>
            <w:r w:rsidRPr="00BC6309">
              <w:t>ного средства</w:t>
            </w:r>
          </w:p>
        </w:tc>
        <w:tc>
          <w:tcPr>
            <w:tcW w:w="2410" w:type="dxa"/>
          </w:tcPr>
          <w:p w:rsidR="00D70814" w:rsidRPr="00BC6309" w:rsidRDefault="00D70814" w:rsidP="008F152E">
            <w:pPr>
              <w:jc w:val="center"/>
            </w:pPr>
            <w:r w:rsidRPr="00BC6309">
              <w:t>Вид собстве</w:t>
            </w:r>
            <w:r w:rsidRPr="00BC6309">
              <w:t>н</w:t>
            </w:r>
            <w:r w:rsidRPr="00BC6309">
              <w:t xml:space="preserve">ности </w:t>
            </w:r>
            <w:r w:rsidRPr="00BC6309">
              <w:rPr>
                <w:vertAlign w:val="superscript"/>
              </w:rPr>
              <w:t>1</w:t>
            </w:r>
          </w:p>
        </w:tc>
        <w:tc>
          <w:tcPr>
            <w:tcW w:w="2839" w:type="dxa"/>
          </w:tcPr>
          <w:p w:rsidR="00D70814" w:rsidRPr="00BC6309" w:rsidRDefault="00D70814" w:rsidP="008F152E">
            <w:pPr>
              <w:jc w:val="center"/>
            </w:pPr>
            <w:r w:rsidRPr="00BC6309">
              <w:t>Место рег</w:t>
            </w:r>
            <w:r w:rsidRPr="00BC6309">
              <w:t>и</w:t>
            </w:r>
            <w:r w:rsidRPr="00BC6309">
              <w:t>страции</w:t>
            </w:r>
          </w:p>
        </w:tc>
      </w:tr>
      <w:tr w:rsidR="00D70814" w:rsidTr="008F152E">
        <w:tblPrEx>
          <w:tblCellMar>
            <w:top w:w="0" w:type="dxa"/>
            <w:bottom w:w="0" w:type="dxa"/>
          </w:tblCellMar>
        </w:tblPrEx>
        <w:tc>
          <w:tcPr>
            <w:tcW w:w="737" w:type="dxa"/>
            <w:tcBorders>
              <w:bottom w:val="single" w:sz="4" w:space="0" w:color="auto"/>
            </w:tcBorders>
            <w:vAlign w:val="bottom"/>
          </w:tcPr>
          <w:p w:rsidR="00D70814" w:rsidRPr="00BC6309" w:rsidRDefault="00D70814" w:rsidP="008F152E">
            <w:pPr>
              <w:jc w:val="center"/>
            </w:pPr>
            <w:r w:rsidRPr="00BC6309">
              <w:t>1</w:t>
            </w:r>
          </w:p>
        </w:tc>
        <w:tc>
          <w:tcPr>
            <w:tcW w:w="3402" w:type="dxa"/>
            <w:tcBorders>
              <w:bottom w:val="single" w:sz="4" w:space="0" w:color="auto"/>
            </w:tcBorders>
            <w:vAlign w:val="bottom"/>
          </w:tcPr>
          <w:p w:rsidR="00D70814" w:rsidRPr="00BC6309" w:rsidRDefault="00D70814" w:rsidP="008F152E">
            <w:pPr>
              <w:jc w:val="center"/>
            </w:pPr>
            <w:r w:rsidRPr="00BC6309">
              <w:t>2</w:t>
            </w:r>
          </w:p>
        </w:tc>
        <w:tc>
          <w:tcPr>
            <w:tcW w:w="2410" w:type="dxa"/>
            <w:tcBorders>
              <w:bottom w:val="single" w:sz="4" w:space="0" w:color="auto"/>
            </w:tcBorders>
            <w:vAlign w:val="bottom"/>
          </w:tcPr>
          <w:p w:rsidR="00D70814" w:rsidRPr="00BC6309" w:rsidRDefault="00D70814" w:rsidP="008F152E">
            <w:pPr>
              <w:jc w:val="center"/>
            </w:pPr>
            <w:r w:rsidRPr="00BC6309">
              <w:t>3</w:t>
            </w:r>
          </w:p>
        </w:tc>
        <w:tc>
          <w:tcPr>
            <w:tcW w:w="2839" w:type="dxa"/>
            <w:tcBorders>
              <w:bottom w:val="single" w:sz="4" w:space="0" w:color="auto"/>
            </w:tcBorders>
            <w:vAlign w:val="bottom"/>
          </w:tcPr>
          <w:p w:rsidR="00D70814" w:rsidRPr="00BC6309" w:rsidRDefault="00D70814" w:rsidP="008F152E">
            <w:pPr>
              <w:jc w:val="center"/>
            </w:pPr>
            <w:r w:rsidRPr="00BC6309">
              <w:t>4</w:t>
            </w:r>
          </w:p>
        </w:tc>
      </w:tr>
      <w:tr w:rsidR="00D70814" w:rsidTr="008F152E">
        <w:tblPrEx>
          <w:tblCellMar>
            <w:top w:w="0" w:type="dxa"/>
            <w:bottom w:w="0" w:type="dxa"/>
          </w:tblCellMar>
        </w:tblPrEx>
        <w:tc>
          <w:tcPr>
            <w:tcW w:w="737" w:type="dxa"/>
            <w:tcBorders>
              <w:bottom w:val="single" w:sz="4" w:space="0" w:color="auto"/>
            </w:tcBorders>
            <w:vAlign w:val="bottom"/>
          </w:tcPr>
          <w:p w:rsidR="00D70814" w:rsidRPr="00BC6309" w:rsidRDefault="00D70814" w:rsidP="008F152E">
            <w:pPr>
              <w:jc w:val="center"/>
            </w:pPr>
            <w:r w:rsidRPr="00BC6309">
              <w:t>1</w:t>
            </w:r>
          </w:p>
        </w:tc>
        <w:tc>
          <w:tcPr>
            <w:tcW w:w="3402" w:type="dxa"/>
            <w:tcBorders>
              <w:bottom w:val="single" w:sz="4" w:space="0" w:color="auto"/>
            </w:tcBorders>
            <w:vAlign w:val="bottom"/>
          </w:tcPr>
          <w:p w:rsidR="00D70814" w:rsidRPr="00BC6309" w:rsidRDefault="00D70814" w:rsidP="008F152E">
            <w:r w:rsidRPr="00BC6309">
              <w:t>Автомобили легк</w:t>
            </w:r>
            <w:r w:rsidRPr="00BC6309">
              <w:t>о</w:t>
            </w:r>
            <w:r w:rsidRPr="00BC6309">
              <w:t>вые:</w:t>
            </w:r>
          </w:p>
        </w:tc>
        <w:tc>
          <w:tcPr>
            <w:tcW w:w="2410" w:type="dxa"/>
            <w:tcBorders>
              <w:bottom w:val="single" w:sz="4" w:space="0" w:color="auto"/>
            </w:tcBorders>
            <w:vAlign w:val="bottom"/>
          </w:tcPr>
          <w:p w:rsidR="00D70814" w:rsidRPr="007E37A0" w:rsidRDefault="00D70814" w:rsidP="008F152E">
            <w:pPr>
              <w:jc w:val="center"/>
              <w:rPr>
                <w:b/>
              </w:rPr>
            </w:pPr>
            <w:r w:rsidRPr="00CC33D3">
              <w:rPr>
                <w:i/>
              </w:rPr>
              <w:t>Не имеет</w:t>
            </w:r>
          </w:p>
        </w:tc>
        <w:tc>
          <w:tcPr>
            <w:tcW w:w="2839" w:type="dxa"/>
            <w:tcBorders>
              <w:bottom w:val="single" w:sz="4" w:space="0" w:color="auto"/>
            </w:tcBorders>
            <w:vAlign w:val="bottom"/>
          </w:tcPr>
          <w:p w:rsidR="00D70814" w:rsidRPr="00BC6309" w:rsidRDefault="00D70814" w:rsidP="008F152E">
            <w:pPr>
              <w:jc w:val="center"/>
            </w:pPr>
          </w:p>
        </w:tc>
      </w:tr>
      <w:tr w:rsidR="00D70814" w:rsidTr="008F152E">
        <w:tblPrEx>
          <w:tblCellMar>
            <w:top w:w="0" w:type="dxa"/>
            <w:bottom w:w="0" w:type="dxa"/>
          </w:tblCellMar>
        </w:tblPrEx>
        <w:trPr>
          <w:trHeight w:val="340"/>
        </w:trPr>
        <w:tc>
          <w:tcPr>
            <w:tcW w:w="737" w:type="dxa"/>
            <w:tcBorders>
              <w:top w:val="single" w:sz="4" w:space="0" w:color="auto"/>
              <w:bottom w:val="single" w:sz="4" w:space="0" w:color="auto"/>
            </w:tcBorders>
          </w:tcPr>
          <w:p w:rsidR="00D70814" w:rsidRPr="00BC6309" w:rsidRDefault="00D70814" w:rsidP="008F152E">
            <w:pPr>
              <w:jc w:val="center"/>
            </w:pPr>
          </w:p>
        </w:tc>
        <w:tc>
          <w:tcPr>
            <w:tcW w:w="3402" w:type="dxa"/>
            <w:tcBorders>
              <w:top w:val="single" w:sz="4" w:space="0" w:color="auto"/>
              <w:bottom w:val="single" w:sz="4" w:space="0" w:color="auto"/>
            </w:tcBorders>
          </w:tcPr>
          <w:p w:rsidR="00D70814" w:rsidRPr="007E37A0" w:rsidRDefault="00D70814" w:rsidP="008F152E">
            <w:pPr>
              <w:spacing w:after="1080"/>
              <w:rPr>
                <w:lang w:val="en-US"/>
              </w:rPr>
            </w:pPr>
          </w:p>
        </w:tc>
        <w:tc>
          <w:tcPr>
            <w:tcW w:w="2410" w:type="dxa"/>
            <w:tcBorders>
              <w:top w:val="single" w:sz="4" w:space="0" w:color="auto"/>
              <w:bottom w:val="single" w:sz="4" w:space="0" w:color="auto"/>
            </w:tcBorders>
          </w:tcPr>
          <w:p w:rsidR="00D70814" w:rsidRPr="008710EC" w:rsidRDefault="00D70814" w:rsidP="008F152E">
            <w:pPr>
              <w:jc w:val="center"/>
              <w:rPr>
                <w:i/>
              </w:rPr>
            </w:pPr>
          </w:p>
        </w:tc>
        <w:tc>
          <w:tcPr>
            <w:tcW w:w="2839" w:type="dxa"/>
            <w:tcBorders>
              <w:top w:val="single" w:sz="4" w:space="0" w:color="auto"/>
              <w:bottom w:val="single" w:sz="4" w:space="0" w:color="auto"/>
            </w:tcBorders>
          </w:tcPr>
          <w:p w:rsidR="00D70814" w:rsidRPr="00BC6309" w:rsidRDefault="00D70814" w:rsidP="008F152E">
            <w:pPr>
              <w:spacing w:after="840"/>
              <w:jc w:val="center"/>
              <w:rPr>
                <w:b/>
              </w:rP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2</w:t>
            </w:r>
          </w:p>
        </w:tc>
        <w:tc>
          <w:tcPr>
            <w:tcW w:w="3402" w:type="dxa"/>
            <w:tcBorders>
              <w:bottom w:val="nil"/>
            </w:tcBorders>
            <w:vAlign w:val="bottom"/>
          </w:tcPr>
          <w:p w:rsidR="00D70814" w:rsidRPr="00BC6309" w:rsidRDefault="00D70814" w:rsidP="008F152E">
            <w:r w:rsidRPr="00BC6309">
              <w:t>Автомобили груз</w:t>
            </w:r>
            <w:r w:rsidRPr="00BC6309">
              <w:t>о</w:t>
            </w:r>
            <w:r w:rsidRPr="00BC6309">
              <w:t>вые:</w:t>
            </w:r>
          </w:p>
        </w:tc>
        <w:tc>
          <w:tcPr>
            <w:tcW w:w="2410" w:type="dxa"/>
            <w:tcBorders>
              <w:bottom w:val="nil"/>
            </w:tcBorders>
            <w:vAlign w:val="bottom"/>
          </w:tcPr>
          <w:p w:rsidR="00D70814" w:rsidRPr="005C6B6C" w:rsidRDefault="00D70814" w:rsidP="008F152E">
            <w:pPr>
              <w:jc w:val="center"/>
              <w:rPr>
                <w:i/>
              </w:rPr>
            </w:pPr>
            <w:r w:rsidRPr="00CC33D3">
              <w:rPr>
                <w:i/>
              </w:rPr>
              <w:t>Не имеет</w:t>
            </w:r>
          </w:p>
        </w:tc>
        <w:tc>
          <w:tcPr>
            <w:tcW w:w="283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BC6309" w:rsidRDefault="00D70814" w:rsidP="008F152E">
            <w:pPr>
              <w:jc w:val="center"/>
            </w:pPr>
          </w:p>
        </w:tc>
        <w:tc>
          <w:tcPr>
            <w:tcW w:w="283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BC6309" w:rsidRDefault="00D70814" w:rsidP="008F152E">
            <w:pPr>
              <w:jc w:val="center"/>
            </w:pPr>
          </w:p>
        </w:tc>
        <w:tc>
          <w:tcPr>
            <w:tcW w:w="283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3</w:t>
            </w:r>
          </w:p>
        </w:tc>
        <w:tc>
          <w:tcPr>
            <w:tcW w:w="3402" w:type="dxa"/>
            <w:tcBorders>
              <w:bottom w:val="nil"/>
            </w:tcBorders>
            <w:vAlign w:val="bottom"/>
          </w:tcPr>
          <w:p w:rsidR="00D70814" w:rsidRPr="00BC6309" w:rsidRDefault="00D70814" w:rsidP="008F152E">
            <w:r w:rsidRPr="00BC6309">
              <w:t>Автоприцепы:</w:t>
            </w:r>
          </w:p>
        </w:tc>
        <w:tc>
          <w:tcPr>
            <w:tcW w:w="2410" w:type="dxa"/>
            <w:tcBorders>
              <w:bottom w:val="nil"/>
            </w:tcBorders>
            <w:vAlign w:val="bottom"/>
          </w:tcPr>
          <w:p w:rsidR="00D70814" w:rsidRPr="00BC6309" w:rsidRDefault="00D70814" w:rsidP="008F152E">
            <w:pPr>
              <w:jc w:val="center"/>
            </w:pPr>
          </w:p>
        </w:tc>
        <w:tc>
          <w:tcPr>
            <w:tcW w:w="283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tcPr>
          <w:p w:rsidR="00D70814" w:rsidRPr="00BC6309" w:rsidRDefault="00D70814" w:rsidP="008F152E"/>
        </w:tc>
        <w:tc>
          <w:tcPr>
            <w:tcW w:w="2410" w:type="dxa"/>
            <w:tcBorders>
              <w:top w:val="nil"/>
              <w:bottom w:val="nil"/>
            </w:tcBorders>
          </w:tcPr>
          <w:p w:rsidR="00D70814" w:rsidRPr="00BC6309" w:rsidRDefault="00D70814" w:rsidP="008F152E">
            <w:pPr>
              <w:jc w:val="center"/>
            </w:pPr>
            <w:r w:rsidRPr="00CC33D3">
              <w:rPr>
                <w:i/>
              </w:rPr>
              <w:t>Не имеет</w:t>
            </w:r>
          </w:p>
        </w:tc>
        <w:tc>
          <w:tcPr>
            <w:tcW w:w="283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BC6309" w:rsidRDefault="00D70814" w:rsidP="008F152E">
            <w:pPr>
              <w:jc w:val="center"/>
            </w:pPr>
          </w:p>
        </w:tc>
        <w:tc>
          <w:tcPr>
            <w:tcW w:w="283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4</w:t>
            </w:r>
          </w:p>
        </w:tc>
        <w:tc>
          <w:tcPr>
            <w:tcW w:w="3402" w:type="dxa"/>
            <w:tcBorders>
              <w:bottom w:val="nil"/>
            </w:tcBorders>
            <w:vAlign w:val="bottom"/>
          </w:tcPr>
          <w:p w:rsidR="00D70814" w:rsidRPr="00BC6309" w:rsidRDefault="00D70814" w:rsidP="008F152E">
            <w:r w:rsidRPr="00BC6309">
              <w:t>Мототранспор</w:t>
            </w:r>
            <w:r>
              <w:t>т</w:t>
            </w:r>
            <w:r w:rsidRPr="00BC6309">
              <w:t>ные сре</w:t>
            </w:r>
            <w:r w:rsidRPr="00BC6309">
              <w:t>д</w:t>
            </w:r>
            <w:r w:rsidRPr="00BC6309">
              <w:t>ства:</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283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8710EC" w:rsidRDefault="00D70814" w:rsidP="008F152E">
            <w:pPr>
              <w:jc w:val="center"/>
              <w:rPr>
                <w:i/>
              </w:rPr>
            </w:pPr>
          </w:p>
        </w:tc>
        <w:tc>
          <w:tcPr>
            <w:tcW w:w="283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tcPr>
          <w:p w:rsidR="00D70814" w:rsidRPr="00BC6309" w:rsidRDefault="00D70814" w:rsidP="008F152E">
            <w:pPr>
              <w:jc w:val="center"/>
            </w:pPr>
            <w:r w:rsidRPr="00BC6309">
              <w:t>5</w:t>
            </w:r>
          </w:p>
        </w:tc>
        <w:tc>
          <w:tcPr>
            <w:tcW w:w="3402" w:type="dxa"/>
            <w:tcBorders>
              <w:bottom w:val="nil"/>
            </w:tcBorders>
            <w:vAlign w:val="bottom"/>
          </w:tcPr>
          <w:p w:rsidR="00D70814" w:rsidRPr="00BC6309" w:rsidRDefault="00D70814" w:rsidP="008F152E">
            <w:pPr>
              <w:ind w:left="57"/>
            </w:pPr>
            <w:r w:rsidRPr="00BC6309">
              <w:t>Сельскохозяйственная техника:</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283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single" w:sz="4" w:space="0" w:color="auto"/>
            </w:tcBorders>
            <w:vAlign w:val="bottom"/>
          </w:tcPr>
          <w:p w:rsidR="00D70814" w:rsidRPr="00BC6309" w:rsidRDefault="00D70814" w:rsidP="008F152E">
            <w:pPr>
              <w:jc w:val="center"/>
            </w:pPr>
          </w:p>
        </w:tc>
        <w:tc>
          <w:tcPr>
            <w:tcW w:w="3402" w:type="dxa"/>
            <w:tcBorders>
              <w:top w:val="nil"/>
              <w:bottom w:val="single" w:sz="4" w:space="0" w:color="auto"/>
            </w:tcBorders>
            <w:vAlign w:val="bottom"/>
          </w:tcPr>
          <w:p w:rsidR="00D70814" w:rsidRPr="00BC6309" w:rsidRDefault="00D70814" w:rsidP="008F152E"/>
        </w:tc>
        <w:tc>
          <w:tcPr>
            <w:tcW w:w="2410" w:type="dxa"/>
            <w:tcBorders>
              <w:top w:val="nil"/>
              <w:bottom w:val="single" w:sz="4" w:space="0" w:color="auto"/>
            </w:tcBorders>
            <w:vAlign w:val="bottom"/>
          </w:tcPr>
          <w:p w:rsidR="00D70814" w:rsidRPr="008710EC" w:rsidRDefault="00D70814" w:rsidP="008F152E">
            <w:pPr>
              <w:jc w:val="center"/>
              <w:rPr>
                <w:i/>
              </w:rPr>
            </w:pPr>
          </w:p>
        </w:tc>
        <w:tc>
          <w:tcPr>
            <w:tcW w:w="2839" w:type="dxa"/>
            <w:tcBorders>
              <w:top w:val="nil"/>
              <w:bottom w:val="single" w:sz="4" w:space="0" w:color="auto"/>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6</w:t>
            </w:r>
          </w:p>
        </w:tc>
        <w:tc>
          <w:tcPr>
            <w:tcW w:w="3402" w:type="dxa"/>
            <w:tcBorders>
              <w:bottom w:val="nil"/>
            </w:tcBorders>
            <w:vAlign w:val="bottom"/>
          </w:tcPr>
          <w:p w:rsidR="00D70814" w:rsidRPr="00BC6309" w:rsidRDefault="00D70814" w:rsidP="008F152E">
            <w:r w:rsidRPr="00BC6309">
              <w:t>Водный транспорт:</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283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7E37A0" w:rsidRDefault="00D70814" w:rsidP="008F152E">
            <w:pPr>
              <w:pStyle w:val="2"/>
              <w:spacing w:before="0" w:after="0"/>
              <w:rPr>
                <w:rFonts w:ascii="Times New Roman" w:hAnsi="Times New Roman" w:cs="Times New Roman"/>
                <w:b w:val="0"/>
                <w:i w:val="0"/>
                <w:sz w:val="24"/>
                <w:szCs w:val="24"/>
              </w:rPr>
            </w:pPr>
          </w:p>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pPr>
              <w:jc w:val="center"/>
              <w:rPr>
                <w:b/>
              </w:rP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7E37A0" w:rsidRDefault="00D70814" w:rsidP="008F152E"/>
        </w:tc>
        <w:tc>
          <w:tcPr>
            <w:tcW w:w="2410" w:type="dxa"/>
            <w:tcBorders>
              <w:top w:val="nil"/>
            </w:tcBorders>
            <w:vAlign w:val="bottom"/>
          </w:tcPr>
          <w:p w:rsidR="00D70814" w:rsidRPr="008710EC" w:rsidRDefault="00D70814" w:rsidP="008F152E">
            <w:pPr>
              <w:jc w:val="center"/>
              <w:rPr>
                <w:i/>
              </w:rPr>
            </w:pPr>
          </w:p>
        </w:tc>
        <w:tc>
          <w:tcPr>
            <w:tcW w:w="283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vAlign w:val="bottom"/>
          </w:tcPr>
          <w:p w:rsidR="00D70814" w:rsidRPr="00BC6309" w:rsidRDefault="00D70814" w:rsidP="008F152E">
            <w:pPr>
              <w:jc w:val="center"/>
            </w:pPr>
            <w:r w:rsidRPr="00BC6309">
              <w:t>7</w:t>
            </w:r>
          </w:p>
        </w:tc>
        <w:tc>
          <w:tcPr>
            <w:tcW w:w="3402" w:type="dxa"/>
            <w:tcBorders>
              <w:bottom w:val="nil"/>
            </w:tcBorders>
            <w:vAlign w:val="bottom"/>
          </w:tcPr>
          <w:p w:rsidR="00D70814" w:rsidRPr="00BC6309" w:rsidRDefault="00D70814" w:rsidP="008F152E">
            <w:r w:rsidRPr="00BC6309">
              <w:t>Воздушный тран</w:t>
            </w:r>
            <w:r w:rsidRPr="00BC6309">
              <w:t>с</w:t>
            </w:r>
            <w:r w:rsidRPr="00BC6309">
              <w:t>порт:</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283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8710EC" w:rsidRDefault="00D70814" w:rsidP="008F152E">
            <w:pPr>
              <w:jc w:val="center"/>
              <w:rPr>
                <w:i/>
              </w:rPr>
            </w:pPr>
          </w:p>
        </w:tc>
        <w:tc>
          <w:tcPr>
            <w:tcW w:w="2839" w:type="dxa"/>
            <w:tcBorders>
              <w:top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bottom w:val="nil"/>
            </w:tcBorders>
          </w:tcPr>
          <w:p w:rsidR="00D70814" w:rsidRPr="00BC6309" w:rsidRDefault="00D70814" w:rsidP="008F152E">
            <w:pPr>
              <w:jc w:val="center"/>
            </w:pPr>
            <w:r w:rsidRPr="00BC6309">
              <w:t>8</w:t>
            </w:r>
          </w:p>
        </w:tc>
        <w:tc>
          <w:tcPr>
            <w:tcW w:w="3402" w:type="dxa"/>
            <w:tcBorders>
              <w:bottom w:val="nil"/>
            </w:tcBorders>
            <w:vAlign w:val="bottom"/>
          </w:tcPr>
          <w:p w:rsidR="00D70814" w:rsidRPr="00BC6309" w:rsidRDefault="00D70814" w:rsidP="008F152E">
            <w:r w:rsidRPr="00BC6309">
              <w:t>Иные транспортные сре</w:t>
            </w:r>
            <w:r w:rsidRPr="00BC6309">
              <w:t>д</w:t>
            </w:r>
            <w:r w:rsidRPr="00BC6309">
              <w:t>ства:</w:t>
            </w:r>
          </w:p>
        </w:tc>
        <w:tc>
          <w:tcPr>
            <w:tcW w:w="2410" w:type="dxa"/>
            <w:tcBorders>
              <w:bottom w:val="nil"/>
            </w:tcBorders>
            <w:vAlign w:val="bottom"/>
          </w:tcPr>
          <w:p w:rsidR="00D70814" w:rsidRPr="008710EC" w:rsidRDefault="00D70814" w:rsidP="008F152E">
            <w:pPr>
              <w:jc w:val="center"/>
              <w:rPr>
                <w:i/>
              </w:rPr>
            </w:pPr>
            <w:r w:rsidRPr="00CC33D3">
              <w:rPr>
                <w:i/>
              </w:rPr>
              <w:t>Не имеет</w:t>
            </w:r>
          </w:p>
        </w:tc>
        <w:tc>
          <w:tcPr>
            <w:tcW w:w="2839" w:type="dxa"/>
            <w:tcBorders>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bottom w:val="nil"/>
            </w:tcBorders>
            <w:vAlign w:val="bottom"/>
          </w:tcPr>
          <w:p w:rsidR="00D70814" w:rsidRPr="00BC6309" w:rsidRDefault="00D70814" w:rsidP="008F152E">
            <w:pPr>
              <w:jc w:val="center"/>
            </w:pPr>
          </w:p>
        </w:tc>
        <w:tc>
          <w:tcPr>
            <w:tcW w:w="3402" w:type="dxa"/>
            <w:tcBorders>
              <w:top w:val="nil"/>
              <w:bottom w:val="nil"/>
            </w:tcBorders>
            <w:vAlign w:val="bottom"/>
          </w:tcPr>
          <w:p w:rsidR="00D70814" w:rsidRPr="00BC6309" w:rsidRDefault="00D70814" w:rsidP="008F152E"/>
        </w:tc>
        <w:tc>
          <w:tcPr>
            <w:tcW w:w="2410" w:type="dxa"/>
            <w:tcBorders>
              <w:top w:val="nil"/>
              <w:bottom w:val="nil"/>
            </w:tcBorders>
            <w:vAlign w:val="bottom"/>
          </w:tcPr>
          <w:p w:rsidR="00D70814" w:rsidRPr="008710EC" w:rsidRDefault="00D70814" w:rsidP="008F152E">
            <w:pPr>
              <w:jc w:val="center"/>
              <w:rPr>
                <w:i/>
              </w:rPr>
            </w:pPr>
          </w:p>
        </w:tc>
        <w:tc>
          <w:tcPr>
            <w:tcW w:w="2839" w:type="dxa"/>
            <w:tcBorders>
              <w:top w:val="nil"/>
              <w:bottom w:val="nil"/>
            </w:tcBorders>
            <w:vAlign w:val="bottom"/>
          </w:tcPr>
          <w:p w:rsidR="00D70814" w:rsidRPr="00BC6309" w:rsidRDefault="00D70814" w:rsidP="008F152E">
            <w:pPr>
              <w:jc w:val="center"/>
            </w:pPr>
          </w:p>
        </w:tc>
      </w:tr>
      <w:tr w:rsidR="00D70814" w:rsidTr="008F152E">
        <w:tblPrEx>
          <w:tblCellMar>
            <w:top w:w="0" w:type="dxa"/>
            <w:bottom w:w="0" w:type="dxa"/>
          </w:tblCellMar>
        </w:tblPrEx>
        <w:tc>
          <w:tcPr>
            <w:tcW w:w="737" w:type="dxa"/>
            <w:tcBorders>
              <w:top w:val="nil"/>
            </w:tcBorders>
            <w:vAlign w:val="bottom"/>
          </w:tcPr>
          <w:p w:rsidR="00D70814" w:rsidRPr="00BC6309" w:rsidRDefault="00D70814" w:rsidP="008F152E">
            <w:pPr>
              <w:jc w:val="center"/>
            </w:pPr>
          </w:p>
        </w:tc>
        <w:tc>
          <w:tcPr>
            <w:tcW w:w="3402" w:type="dxa"/>
            <w:tcBorders>
              <w:top w:val="nil"/>
            </w:tcBorders>
            <w:vAlign w:val="bottom"/>
          </w:tcPr>
          <w:p w:rsidR="00D70814" w:rsidRPr="00BC6309" w:rsidRDefault="00D70814" w:rsidP="008F152E"/>
        </w:tc>
        <w:tc>
          <w:tcPr>
            <w:tcW w:w="2410" w:type="dxa"/>
            <w:tcBorders>
              <w:top w:val="nil"/>
            </w:tcBorders>
            <w:vAlign w:val="bottom"/>
          </w:tcPr>
          <w:p w:rsidR="00D70814" w:rsidRPr="008710EC" w:rsidRDefault="00D70814" w:rsidP="008F152E">
            <w:pPr>
              <w:jc w:val="center"/>
              <w:rPr>
                <w:i/>
              </w:rPr>
            </w:pPr>
          </w:p>
        </w:tc>
        <w:tc>
          <w:tcPr>
            <w:tcW w:w="2839" w:type="dxa"/>
            <w:tcBorders>
              <w:top w:val="nil"/>
            </w:tcBorders>
            <w:vAlign w:val="bottom"/>
          </w:tcPr>
          <w:p w:rsidR="00D70814" w:rsidRPr="00BC6309" w:rsidRDefault="00D70814" w:rsidP="008F152E">
            <w:pPr>
              <w:jc w:val="center"/>
            </w:pPr>
          </w:p>
        </w:tc>
      </w:tr>
    </w:tbl>
    <w:p w:rsidR="00D70814" w:rsidRDefault="00D70814" w:rsidP="00D70814">
      <w:pPr>
        <w:spacing w:before="120"/>
      </w:pPr>
      <w:r>
        <w:t>_________________</w:t>
      </w:r>
    </w:p>
    <w:p w:rsidR="00D70814" w:rsidRPr="00754FF2" w:rsidRDefault="00D70814" w:rsidP="00D70814">
      <w:pPr>
        <w:ind w:firstLine="567"/>
        <w:rPr>
          <w:sz w:val="20"/>
        </w:rPr>
      </w:pPr>
      <w:r w:rsidRPr="00754FF2">
        <w:rPr>
          <w:sz w:val="20"/>
          <w:vertAlign w:val="superscript"/>
        </w:rPr>
        <w:t>1</w:t>
      </w:r>
      <w:r w:rsidRPr="00754FF2">
        <w:rPr>
          <w:sz w:val="20"/>
        </w:rPr>
        <w:t> Указывается вид собственности (индивидуальная – когда имущество находится в единоличной собственности л</w:t>
      </w:r>
      <w:r w:rsidRPr="00754FF2">
        <w:rPr>
          <w:sz w:val="20"/>
        </w:rPr>
        <w:t>и</w:t>
      </w:r>
      <w:r w:rsidRPr="00754FF2">
        <w:rPr>
          <w:sz w:val="20"/>
        </w:rPr>
        <w:t>ца, представляющего сведения об имуществе или общая – когда имущество находится в собственности лица, предста</w:t>
      </w:r>
      <w:r w:rsidRPr="00754FF2">
        <w:rPr>
          <w:sz w:val="20"/>
        </w:rPr>
        <w:t>в</w:t>
      </w:r>
      <w:r w:rsidRPr="00754FF2">
        <w:rPr>
          <w:sz w:val="20"/>
        </w:rPr>
        <w:t>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w:t>
      </w:r>
      <w:r w:rsidRPr="00754FF2">
        <w:rPr>
          <w:sz w:val="20"/>
        </w:rPr>
        <w:t>б</w:t>
      </w:r>
      <w:r w:rsidRPr="00754FF2">
        <w:rPr>
          <w:sz w:val="20"/>
        </w:rPr>
        <w:t>ственности которых находится имущество; для долевой собственности указывается доля лица, представляющего сведения об имуществе.</w:t>
      </w:r>
    </w:p>
    <w:p w:rsidR="00D70814" w:rsidRDefault="00D70814" w:rsidP="00D70814"/>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jc w:val="center"/>
        <w:outlineLvl w:val="1"/>
      </w:pPr>
    </w:p>
    <w:p w:rsidR="00D70814" w:rsidRDefault="00D70814" w:rsidP="00D70814">
      <w:pPr>
        <w:autoSpaceDE w:val="0"/>
        <w:autoSpaceDN w:val="0"/>
        <w:adjustRightInd w:val="0"/>
        <w:ind w:firstLine="540"/>
        <w:outlineLvl w:val="2"/>
      </w:pPr>
    </w:p>
    <w:p w:rsidR="00D70814" w:rsidRPr="00BC6309" w:rsidRDefault="00D70814" w:rsidP="00D70814">
      <w:pPr>
        <w:pageBreakBefore/>
        <w:spacing w:after="360"/>
        <w:ind w:firstLine="567"/>
        <w:rPr>
          <w:b/>
          <w:bCs/>
        </w:rPr>
      </w:pPr>
      <w:r w:rsidRPr="00BC6309">
        <w:rPr>
          <w:b/>
          <w:bCs/>
        </w:rPr>
        <w:lastRenderedPageBreak/>
        <w:t>Раздел 3. Сведения о денежных средствах, находящихся на счетах в банках и иных кредитных организац</w:t>
      </w:r>
      <w:r w:rsidRPr="00BC6309">
        <w:rPr>
          <w:b/>
          <w:bCs/>
        </w:rPr>
        <w:t>и</w:t>
      </w:r>
      <w:r w:rsidRPr="00BC6309">
        <w:rPr>
          <w:b/>
          <w:bCs/>
        </w:rPr>
        <w:t>ях</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853"/>
        <w:gridCol w:w="1559"/>
        <w:gridCol w:w="1418"/>
        <w:gridCol w:w="1843"/>
        <w:gridCol w:w="1356"/>
      </w:tblGrid>
      <w:tr w:rsidR="00D70814" w:rsidTr="008F152E">
        <w:tblPrEx>
          <w:tblCellMar>
            <w:top w:w="0" w:type="dxa"/>
            <w:bottom w:w="0" w:type="dxa"/>
          </w:tblCellMar>
        </w:tblPrEx>
        <w:tc>
          <w:tcPr>
            <w:tcW w:w="595" w:type="dxa"/>
          </w:tcPr>
          <w:p w:rsidR="00D70814" w:rsidRPr="00BC6309" w:rsidRDefault="00D70814" w:rsidP="008F152E">
            <w:pPr>
              <w:jc w:val="center"/>
            </w:pPr>
            <w:r w:rsidRPr="00BC6309">
              <w:t>№</w:t>
            </w:r>
            <w:r w:rsidRPr="00BC6309">
              <w:br/>
              <w:t>п/п</w:t>
            </w:r>
          </w:p>
        </w:tc>
        <w:tc>
          <w:tcPr>
            <w:tcW w:w="2853" w:type="dxa"/>
          </w:tcPr>
          <w:p w:rsidR="00D70814" w:rsidRDefault="00D70814" w:rsidP="008F152E">
            <w:pPr>
              <w:jc w:val="center"/>
            </w:pPr>
            <w:r w:rsidRPr="00BC6309">
              <w:t xml:space="preserve">Наименование и адрес </w:t>
            </w:r>
          </w:p>
          <w:p w:rsidR="00D70814" w:rsidRDefault="00D70814" w:rsidP="008F152E">
            <w:pPr>
              <w:jc w:val="center"/>
            </w:pPr>
            <w:r w:rsidRPr="00BC6309">
              <w:t>ба</w:t>
            </w:r>
            <w:r w:rsidRPr="00BC6309">
              <w:t>н</w:t>
            </w:r>
            <w:r w:rsidRPr="00BC6309">
              <w:t>ка или иной кредитной</w:t>
            </w:r>
          </w:p>
          <w:p w:rsidR="00D70814" w:rsidRPr="00BC6309" w:rsidRDefault="00D70814" w:rsidP="008F152E">
            <w:pPr>
              <w:jc w:val="center"/>
            </w:pPr>
            <w:r>
              <w:t xml:space="preserve"> </w:t>
            </w:r>
            <w:r w:rsidRPr="00BC6309">
              <w:t>орган</w:t>
            </w:r>
            <w:r w:rsidRPr="00BC6309">
              <w:t>и</w:t>
            </w:r>
            <w:r w:rsidRPr="00BC6309">
              <w:t>зации</w:t>
            </w:r>
          </w:p>
        </w:tc>
        <w:tc>
          <w:tcPr>
            <w:tcW w:w="1559" w:type="dxa"/>
          </w:tcPr>
          <w:p w:rsidR="00D70814" w:rsidRDefault="00D70814" w:rsidP="008F152E">
            <w:pPr>
              <w:jc w:val="center"/>
            </w:pPr>
            <w:r>
              <w:t xml:space="preserve">Вид и </w:t>
            </w:r>
          </w:p>
          <w:p w:rsidR="00D70814" w:rsidRPr="00BC6309" w:rsidRDefault="00D70814" w:rsidP="008F152E">
            <w:pPr>
              <w:jc w:val="center"/>
            </w:pPr>
            <w:r>
              <w:t>в</w:t>
            </w:r>
            <w:r w:rsidRPr="00BC6309">
              <w:t>а</w:t>
            </w:r>
            <w:r w:rsidRPr="00BC6309">
              <w:t>люта счета</w:t>
            </w:r>
            <w:r>
              <w:t xml:space="preserve"> </w:t>
            </w:r>
            <w:r w:rsidRPr="007E37A0">
              <w:rPr>
                <w:vertAlign w:val="superscript"/>
              </w:rPr>
              <w:t>1</w:t>
            </w:r>
          </w:p>
        </w:tc>
        <w:tc>
          <w:tcPr>
            <w:tcW w:w="1418" w:type="dxa"/>
          </w:tcPr>
          <w:p w:rsidR="00D70814" w:rsidRPr="00BC6309" w:rsidRDefault="00D70814" w:rsidP="008F152E">
            <w:pPr>
              <w:jc w:val="center"/>
            </w:pPr>
            <w:r w:rsidRPr="00BC6309">
              <w:t>Дата открытия сч</w:t>
            </w:r>
            <w:r w:rsidRPr="00BC6309">
              <w:t>е</w:t>
            </w:r>
            <w:r w:rsidRPr="00BC6309">
              <w:t>та</w:t>
            </w:r>
          </w:p>
        </w:tc>
        <w:tc>
          <w:tcPr>
            <w:tcW w:w="1843" w:type="dxa"/>
          </w:tcPr>
          <w:p w:rsidR="00D70814" w:rsidRPr="00BC6309" w:rsidRDefault="00D70814" w:rsidP="008F152E">
            <w:pPr>
              <w:jc w:val="center"/>
            </w:pPr>
            <w:r w:rsidRPr="00BC6309">
              <w:t>Номер счета</w:t>
            </w:r>
          </w:p>
        </w:tc>
        <w:tc>
          <w:tcPr>
            <w:tcW w:w="1356" w:type="dxa"/>
          </w:tcPr>
          <w:p w:rsidR="00D70814" w:rsidRPr="00BC6309" w:rsidRDefault="00D70814" w:rsidP="008F152E">
            <w:pPr>
              <w:jc w:val="center"/>
            </w:pPr>
            <w:r w:rsidRPr="00BC6309">
              <w:t>Ост</w:t>
            </w:r>
            <w:r w:rsidRPr="00BC6309">
              <w:t>а</w:t>
            </w:r>
            <w:r w:rsidRPr="00BC6309">
              <w:t xml:space="preserve">ток на счете </w:t>
            </w:r>
            <w:r>
              <w:rPr>
                <w:vertAlign w:val="superscript"/>
              </w:rPr>
              <w:t>2</w:t>
            </w:r>
            <w:r w:rsidRPr="00BC6309">
              <w:t xml:space="preserve"> (руб.)</w:t>
            </w:r>
          </w:p>
        </w:tc>
      </w:tr>
      <w:tr w:rsidR="00D70814" w:rsidTr="008F152E">
        <w:tblPrEx>
          <w:tblCellMar>
            <w:top w:w="0" w:type="dxa"/>
            <w:bottom w:w="0" w:type="dxa"/>
          </w:tblCellMar>
        </w:tblPrEx>
        <w:trPr>
          <w:trHeight w:val="359"/>
        </w:trPr>
        <w:tc>
          <w:tcPr>
            <w:tcW w:w="595" w:type="dxa"/>
          </w:tcPr>
          <w:p w:rsidR="00D70814" w:rsidRPr="00BC6309" w:rsidRDefault="00D70814" w:rsidP="008F152E">
            <w:pPr>
              <w:jc w:val="center"/>
            </w:pPr>
            <w:r w:rsidRPr="00BC6309">
              <w:t>1</w:t>
            </w:r>
          </w:p>
        </w:tc>
        <w:tc>
          <w:tcPr>
            <w:tcW w:w="2853" w:type="dxa"/>
          </w:tcPr>
          <w:p w:rsidR="00D70814" w:rsidRPr="00BC6309" w:rsidRDefault="00D70814" w:rsidP="008F152E">
            <w:pPr>
              <w:ind w:hanging="28"/>
              <w:jc w:val="center"/>
            </w:pPr>
            <w:r w:rsidRPr="00BC6309">
              <w:t>2</w:t>
            </w:r>
          </w:p>
        </w:tc>
        <w:tc>
          <w:tcPr>
            <w:tcW w:w="1559" w:type="dxa"/>
          </w:tcPr>
          <w:p w:rsidR="00D70814" w:rsidRPr="00BC6309" w:rsidRDefault="00D70814" w:rsidP="008F152E">
            <w:pPr>
              <w:ind w:hanging="28"/>
              <w:jc w:val="center"/>
            </w:pPr>
            <w:r w:rsidRPr="00BC6309">
              <w:t>3</w:t>
            </w:r>
          </w:p>
        </w:tc>
        <w:tc>
          <w:tcPr>
            <w:tcW w:w="1418" w:type="dxa"/>
          </w:tcPr>
          <w:p w:rsidR="00D70814" w:rsidRPr="00BC6309" w:rsidRDefault="00D70814" w:rsidP="008F152E">
            <w:pPr>
              <w:ind w:hanging="28"/>
              <w:jc w:val="center"/>
            </w:pPr>
            <w:r w:rsidRPr="00BC6309">
              <w:t>4</w:t>
            </w:r>
          </w:p>
        </w:tc>
        <w:tc>
          <w:tcPr>
            <w:tcW w:w="1843" w:type="dxa"/>
          </w:tcPr>
          <w:p w:rsidR="00D70814" w:rsidRPr="00BC6309" w:rsidRDefault="00D70814" w:rsidP="008F152E">
            <w:pPr>
              <w:ind w:hanging="28"/>
              <w:jc w:val="center"/>
            </w:pPr>
            <w:r w:rsidRPr="00BC6309">
              <w:t>5</w:t>
            </w:r>
          </w:p>
        </w:tc>
        <w:tc>
          <w:tcPr>
            <w:tcW w:w="1356" w:type="dxa"/>
          </w:tcPr>
          <w:p w:rsidR="00D70814" w:rsidRPr="00BC6309" w:rsidRDefault="00D70814" w:rsidP="008F152E">
            <w:pPr>
              <w:ind w:hanging="28"/>
              <w:jc w:val="center"/>
            </w:pPr>
            <w:r w:rsidRPr="00BC6309">
              <w:t>6</w:t>
            </w:r>
          </w:p>
        </w:tc>
      </w:tr>
      <w:tr w:rsidR="00D70814" w:rsidTr="008F152E">
        <w:tblPrEx>
          <w:tblCellMar>
            <w:top w:w="0" w:type="dxa"/>
            <w:bottom w:w="0" w:type="dxa"/>
          </w:tblCellMar>
        </w:tblPrEx>
        <w:trPr>
          <w:trHeight w:val="660"/>
        </w:trPr>
        <w:tc>
          <w:tcPr>
            <w:tcW w:w="595" w:type="dxa"/>
          </w:tcPr>
          <w:p w:rsidR="00D70814" w:rsidRPr="00BC6309" w:rsidRDefault="00D70814" w:rsidP="008F152E">
            <w:pPr>
              <w:jc w:val="center"/>
            </w:pPr>
            <w:r w:rsidRPr="00BC6309">
              <w:t>1</w:t>
            </w:r>
          </w:p>
        </w:tc>
        <w:tc>
          <w:tcPr>
            <w:tcW w:w="2853" w:type="dxa"/>
          </w:tcPr>
          <w:p w:rsidR="00D70814" w:rsidRPr="008710EC" w:rsidRDefault="00D70814" w:rsidP="008F152E">
            <w:pPr>
              <w:ind w:firstLine="114"/>
              <w:rPr>
                <w:i/>
              </w:rPr>
            </w:pPr>
            <w:r w:rsidRPr="008710EC">
              <w:rPr>
                <w:i/>
              </w:rPr>
              <w:t>ЗАО «Ситибанк Россия», г.Москва, ул. Гашека, д.</w:t>
            </w:r>
            <w:r>
              <w:rPr>
                <w:i/>
              </w:rPr>
              <w:t xml:space="preserve"> 8</w:t>
            </w:r>
            <w:r w:rsidRPr="008710EC">
              <w:rPr>
                <w:i/>
              </w:rPr>
              <w:t>, стр.</w:t>
            </w:r>
            <w:r>
              <w:rPr>
                <w:i/>
              </w:rPr>
              <w:t xml:space="preserve"> </w:t>
            </w:r>
            <w:r w:rsidRPr="008710EC">
              <w:rPr>
                <w:i/>
              </w:rPr>
              <w:t>1.</w:t>
            </w:r>
          </w:p>
          <w:p w:rsidR="00D70814" w:rsidRPr="008710EC" w:rsidRDefault="00D70814" w:rsidP="008F152E">
            <w:pPr>
              <w:ind w:firstLine="114"/>
              <w:rPr>
                <w:i/>
              </w:rPr>
            </w:pPr>
          </w:p>
        </w:tc>
        <w:tc>
          <w:tcPr>
            <w:tcW w:w="1559" w:type="dxa"/>
          </w:tcPr>
          <w:p w:rsidR="00D70814" w:rsidRDefault="00D70814" w:rsidP="008F152E">
            <w:pPr>
              <w:ind w:firstLine="114"/>
              <w:jc w:val="center"/>
              <w:rPr>
                <w:i/>
              </w:rPr>
            </w:pPr>
            <w:r w:rsidRPr="008710EC">
              <w:rPr>
                <w:i/>
              </w:rPr>
              <w:t>Депози</w:t>
            </w:r>
            <w:r w:rsidRPr="008710EC">
              <w:rPr>
                <w:i/>
              </w:rPr>
              <w:t>т</w:t>
            </w:r>
            <w:r w:rsidRPr="008710EC">
              <w:rPr>
                <w:i/>
              </w:rPr>
              <w:t xml:space="preserve">ный, </w:t>
            </w:r>
          </w:p>
          <w:p w:rsidR="00D70814" w:rsidRPr="008710EC" w:rsidRDefault="00D70814" w:rsidP="008F152E">
            <w:pPr>
              <w:ind w:firstLine="114"/>
              <w:jc w:val="center"/>
              <w:rPr>
                <w:i/>
              </w:rPr>
            </w:pPr>
            <w:r w:rsidRPr="008710EC">
              <w:rPr>
                <w:i/>
              </w:rPr>
              <w:t>в ру</w:t>
            </w:r>
            <w:r w:rsidRPr="008710EC">
              <w:rPr>
                <w:i/>
              </w:rPr>
              <w:t>б</w:t>
            </w:r>
            <w:r w:rsidRPr="008710EC">
              <w:rPr>
                <w:i/>
              </w:rPr>
              <w:t>лях</w:t>
            </w:r>
          </w:p>
        </w:tc>
        <w:tc>
          <w:tcPr>
            <w:tcW w:w="1418" w:type="dxa"/>
          </w:tcPr>
          <w:p w:rsidR="00D70814" w:rsidRPr="008710EC" w:rsidRDefault="00D70814" w:rsidP="008F152E">
            <w:pPr>
              <w:ind w:firstLine="114"/>
              <w:jc w:val="center"/>
              <w:rPr>
                <w:i/>
              </w:rPr>
            </w:pPr>
            <w:r>
              <w:rPr>
                <w:i/>
              </w:rPr>
              <w:t>22</w:t>
            </w:r>
            <w:r w:rsidRPr="008710EC">
              <w:rPr>
                <w:i/>
              </w:rPr>
              <w:t>.0</w:t>
            </w:r>
            <w:r>
              <w:rPr>
                <w:i/>
              </w:rPr>
              <w:t>6</w:t>
            </w:r>
            <w:r w:rsidRPr="008710EC">
              <w:rPr>
                <w:i/>
              </w:rPr>
              <w:t>.20</w:t>
            </w:r>
            <w:r>
              <w:rPr>
                <w:i/>
              </w:rPr>
              <w:t>12</w:t>
            </w:r>
          </w:p>
        </w:tc>
        <w:tc>
          <w:tcPr>
            <w:tcW w:w="1843" w:type="dxa"/>
          </w:tcPr>
          <w:p w:rsidR="00D70814" w:rsidRPr="008710EC" w:rsidRDefault="00D70814" w:rsidP="008F152E">
            <w:pPr>
              <w:ind w:firstLine="114"/>
              <w:jc w:val="center"/>
              <w:rPr>
                <w:i/>
              </w:rPr>
            </w:pPr>
            <w:r w:rsidRPr="008710EC">
              <w:rPr>
                <w:i/>
              </w:rPr>
              <w:t xml:space="preserve">указывается </w:t>
            </w:r>
          </w:p>
          <w:p w:rsidR="00D70814" w:rsidRPr="008710EC" w:rsidRDefault="00D70814" w:rsidP="008F152E">
            <w:pPr>
              <w:ind w:firstLine="114"/>
              <w:jc w:val="center"/>
              <w:rPr>
                <w:i/>
              </w:rPr>
            </w:pPr>
            <w:r w:rsidRPr="008710EC">
              <w:rPr>
                <w:i/>
              </w:rPr>
              <w:t xml:space="preserve">20-значный </w:t>
            </w:r>
          </w:p>
          <w:p w:rsidR="00D70814" w:rsidRPr="008710EC" w:rsidRDefault="00D70814" w:rsidP="008F152E">
            <w:pPr>
              <w:ind w:firstLine="114"/>
              <w:jc w:val="center"/>
              <w:rPr>
                <w:i/>
              </w:rPr>
            </w:pPr>
            <w:r w:rsidRPr="008710EC">
              <w:rPr>
                <w:i/>
              </w:rPr>
              <w:t>н</w:t>
            </w:r>
            <w:r w:rsidRPr="008710EC">
              <w:rPr>
                <w:i/>
              </w:rPr>
              <w:t>о</w:t>
            </w:r>
            <w:r w:rsidRPr="008710EC">
              <w:rPr>
                <w:i/>
              </w:rPr>
              <w:t>мер счета</w:t>
            </w:r>
          </w:p>
        </w:tc>
        <w:tc>
          <w:tcPr>
            <w:tcW w:w="1356" w:type="dxa"/>
          </w:tcPr>
          <w:p w:rsidR="00D70814" w:rsidRPr="00BC6309" w:rsidRDefault="00D70814" w:rsidP="008F152E">
            <w:pPr>
              <w:jc w:val="center"/>
            </w:pPr>
            <w:r>
              <w:t>100 000</w:t>
            </w:r>
          </w:p>
        </w:tc>
      </w:tr>
    </w:tbl>
    <w:p w:rsidR="00D70814" w:rsidRDefault="00D70814" w:rsidP="00D70814">
      <w:pPr>
        <w:spacing w:before="120"/>
      </w:pPr>
      <w:r>
        <w:t>_________________</w:t>
      </w:r>
    </w:p>
    <w:p w:rsidR="00D70814" w:rsidRDefault="00D70814" w:rsidP="00D70814">
      <w:pPr>
        <w:ind w:firstLine="567"/>
        <w:rPr>
          <w:vertAlign w:val="superscript"/>
        </w:rPr>
      </w:pPr>
      <w:r>
        <w:rPr>
          <w:vertAlign w:val="superscript"/>
        </w:rPr>
        <w:t>1</w:t>
      </w:r>
      <w:r>
        <w:t> </w:t>
      </w:r>
      <w:r w:rsidRPr="00D83D89">
        <w:rPr>
          <w:sz w:val="20"/>
        </w:rPr>
        <w:t>Указывается вид счета (депозитный, текущий, расчетный, ссудный и другие) и валюта сч</w:t>
      </w:r>
      <w:r w:rsidRPr="00D83D89">
        <w:rPr>
          <w:sz w:val="20"/>
        </w:rPr>
        <w:t>е</w:t>
      </w:r>
      <w:r w:rsidRPr="00D83D89">
        <w:rPr>
          <w:sz w:val="20"/>
        </w:rPr>
        <w:t>та.</w:t>
      </w:r>
    </w:p>
    <w:p w:rsidR="00D70814" w:rsidRPr="00754FF2" w:rsidRDefault="00D70814" w:rsidP="00D70814">
      <w:pPr>
        <w:ind w:firstLine="567"/>
        <w:rPr>
          <w:sz w:val="20"/>
        </w:rPr>
      </w:pPr>
      <w:r>
        <w:rPr>
          <w:vertAlign w:val="superscript"/>
        </w:rPr>
        <w:t>2</w:t>
      </w:r>
      <w:r>
        <w:t> </w:t>
      </w:r>
      <w:r w:rsidRPr="00754FF2">
        <w:rPr>
          <w:sz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w:t>
      </w:r>
      <w:r w:rsidRPr="00754FF2">
        <w:rPr>
          <w:sz w:val="20"/>
        </w:rPr>
        <w:t>а</w:t>
      </w:r>
      <w:r w:rsidRPr="00754FF2">
        <w:rPr>
          <w:sz w:val="20"/>
        </w:rPr>
        <w:t>ту.</w:t>
      </w:r>
    </w:p>
    <w:p w:rsidR="00D70814" w:rsidRDefault="00D70814" w:rsidP="00D70814"/>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632E5A"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A93C17" w:rsidRDefault="00D70814" w:rsidP="00D70814">
      <w:pPr>
        <w:pageBreakBefore/>
        <w:ind w:firstLine="567"/>
        <w:rPr>
          <w:b/>
          <w:bCs/>
        </w:rPr>
      </w:pPr>
      <w:r w:rsidRPr="00A93C17">
        <w:rPr>
          <w:b/>
          <w:bCs/>
        </w:rPr>
        <w:lastRenderedPageBreak/>
        <w:t>Раздел 4. Сведения о ценных бумагах</w:t>
      </w:r>
    </w:p>
    <w:p w:rsidR="00D70814" w:rsidRPr="00A93C17" w:rsidRDefault="00D70814" w:rsidP="00D70814">
      <w:pPr>
        <w:spacing w:after="360"/>
        <w:ind w:firstLine="567"/>
        <w:rPr>
          <w:b/>
          <w:bCs/>
        </w:rPr>
      </w:pPr>
      <w:r w:rsidRPr="00A93C17">
        <w:rPr>
          <w:b/>
          <w:bCs/>
        </w:rPr>
        <w:t>4.1. Акции и иное участие в коммерческих организ</w:t>
      </w:r>
      <w:r w:rsidRPr="00A93C17">
        <w:rPr>
          <w:b/>
          <w:bCs/>
        </w:rPr>
        <w:t>а</w:t>
      </w:r>
      <w:r w:rsidRPr="00A93C17">
        <w:rPr>
          <w:b/>
          <w:bCs/>
        </w:rPr>
        <w:t>циях</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835"/>
        <w:gridCol w:w="2127"/>
        <w:gridCol w:w="1134"/>
        <w:gridCol w:w="1275"/>
        <w:gridCol w:w="1460"/>
      </w:tblGrid>
      <w:tr w:rsidR="00D70814" w:rsidTr="008F152E">
        <w:tblPrEx>
          <w:tblCellMar>
            <w:top w:w="0" w:type="dxa"/>
            <w:bottom w:w="0" w:type="dxa"/>
          </w:tblCellMar>
        </w:tblPrEx>
        <w:tc>
          <w:tcPr>
            <w:tcW w:w="737" w:type="dxa"/>
          </w:tcPr>
          <w:p w:rsidR="00D70814" w:rsidRPr="00A93C17" w:rsidRDefault="00D70814" w:rsidP="008F152E">
            <w:pPr>
              <w:jc w:val="center"/>
            </w:pPr>
            <w:r w:rsidRPr="00A93C17">
              <w:t>№</w:t>
            </w:r>
            <w:r w:rsidRPr="00A93C17">
              <w:br/>
              <w:t>п/п</w:t>
            </w:r>
          </w:p>
        </w:tc>
        <w:tc>
          <w:tcPr>
            <w:tcW w:w="2835" w:type="dxa"/>
          </w:tcPr>
          <w:p w:rsidR="00D70814" w:rsidRPr="00A93C17" w:rsidRDefault="00D70814" w:rsidP="008F152E">
            <w:pPr>
              <w:jc w:val="center"/>
            </w:pPr>
            <w:r w:rsidRPr="00A93C17">
              <w:t>Наименование и организ</w:t>
            </w:r>
            <w:r w:rsidRPr="00A93C17">
              <w:t>а</w:t>
            </w:r>
            <w:r w:rsidRPr="00A93C17">
              <w:t>ционно-правовая форма орг</w:t>
            </w:r>
            <w:r w:rsidRPr="00A93C17">
              <w:t>а</w:t>
            </w:r>
            <w:r w:rsidRPr="00A93C17">
              <w:t xml:space="preserve">низации </w:t>
            </w:r>
            <w:r w:rsidRPr="00A93C17">
              <w:rPr>
                <w:vertAlign w:val="superscript"/>
              </w:rPr>
              <w:t>1</w:t>
            </w:r>
          </w:p>
        </w:tc>
        <w:tc>
          <w:tcPr>
            <w:tcW w:w="2127" w:type="dxa"/>
          </w:tcPr>
          <w:p w:rsidR="00D70814" w:rsidRPr="00A93C17" w:rsidRDefault="00D70814" w:rsidP="008F152E">
            <w:pPr>
              <w:jc w:val="center"/>
            </w:pPr>
            <w:r w:rsidRPr="00A93C17">
              <w:t>Место нах</w:t>
            </w:r>
            <w:r w:rsidRPr="00A93C17">
              <w:t>о</w:t>
            </w:r>
            <w:r w:rsidRPr="00A93C17">
              <w:t>ждения организации (а</w:t>
            </w:r>
            <w:r w:rsidRPr="00A93C17">
              <w:t>д</w:t>
            </w:r>
            <w:r w:rsidRPr="00A93C17">
              <w:t>рес)</w:t>
            </w:r>
          </w:p>
        </w:tc>
        <w:tc>
          <w:tcPr>
            <w:tcW w:w="1134" w:type="dxa"/>
          </w:tcPr>
          <w:p w:rsidR="00D70814" w:rsidRPr="00A93C17" w:rsidRDefault="00D70814" w:rsidP="008F152E">
            <w:pPr>
              <w:jc w:val="center"/>
            </w:pPr>
            <w:r w:rsidRPr="00A93C17">
              <w:t xml:space="preserve">Уставный капитал </w:t>
            </w:r>
            <w:r w:rsidRPr="00A93C17">
              <w:rPr>
                <w:vertAlign w:val="superscript"/>
              </w:rPr>
              <w:t>2</w:t>
            </w:r>
            <w:r w:rsidRPr="00A93C17">
              <w:br/>
              <w:t>(руб.)</w:t>
            </w:r>
          </w:p>
        </w:tc>
        <w:tc>
          <w:tcPr>
            <w:tcW w:w="1275" w:type="dxa"/>
          </w:tcPr>
          <w:p w:rsidR="00D70814" w:rsidRPr="00A93C17" w:rsidRDefault="00D70814" w:rsidP="008F152E">
            <w:pPr>
              <w:jc w:val="center"/>
            </w:pPr>
            <w:r w:rsidRPr="00A93C17">
              <w:t>Д</w:t>
            </w:r>
            <w:r w:rsidRPr="00A93C17">
              <w:t>о</w:t>
            </w:r>
            <w:r w:rsidRPr="00A93C17">
              <w:t>ля</w:t>
            </w:r>
          </w:p>
          <w:p w:rsidR="00D70814" w:rsidRPr="00A93C17" w:rsidRDefault="00D70814" w:rsidP="008F152E">
            <w:pPr>
              <w:jc w:val="center"/>
            </w:pPr>
            <w:r w:rsidRPr="00A93C17">
              <w:t>уч</w:t>
            </w:r>
            <w:r w:rsidRPr="00A93C17">
              <w:t>а</w:t>
            </w:r>
            <w:r w:rsidRPr="00A93C17">
              <w:t xml:space="preserve">стия </w:t>
            </w:r>
            <w:r w:rsidRPr="00A93C17">
              <w:rPr>
                <w:vertAlign w:val="superscript"/>
              </w:rPr>
              <w:t>3</w:t>
            </w:r>
          </w:p>
        </w:tc>
        <w:tc>
          <w:tcPr>
            <w:tcW w:w="1460" w:type="dxa"/>
          </w:tcPr>
          <w:p w:rsidR="00D70814" w:rsidRPr="00A93C17" w:rsidRDefault="00D70814" w:rsidP="008F152E">
            <w:pPr>
              <w:jc w:val="center"/>
            </w:pPr>
            <w:r w:rsidRPr="00A93C17">
              <w:t>Основ</w:t>
            </w:r>
            <w:r w:rsidRPr="00A93C17">
              <w:t>а</w:t>
            </w:r>
            <w:r w:rsidRPr="00A93C17">
              <w:t>ние</w:t>
            </w:r>
          </w:p>
          <w:p w:rsidR="00D70814" w:rsidRPr="00A93C17" w:rsidRDefault="00D70814" w:rsidP="008F152E">
            <w:pPr>
              <w:jc w:val="center"/>
            </w:pPr>
            <w:r w:rsidRPr="00A93C17">
              <w:t>уч</w:t>
            </w:r>
            <w:r w:rsidRPr="00A93C17">
              <w:t>а</w:t>
            </w:r>
            <w:r w:rsidRPr="00A93C17">
              <w:t xml:space="preserve">стия </w:t>
            </w:r>
            <w:r w:rsidRPr="00A93C17">
              <w:rPr>
                <w:vertAlign w:val="superscript"/>
              </w:rPr>
              <w:t>4</w:t>
            </w:r>
          </w:p>
        </w:tc>
      </w:tr>
      <w:tr w:rsidR="00D70814" w:rsidTr="008F152E">
        <w:tblPrEx>
          <w:tblCellMar>
            <w:top w:w="0" w:type="dxa"/>
            <w:bottom w:w="0" w:type="dxa"/>
          </w:tblCellMar>
        </w:tblPrEx>
        <w:trPr>
          <w:trHeight w:val="226"/>
        </w:trPr>
        <w:tc>
          <w:tcPr>
            <w:tcW w:w="737" w:type="dxa"/>
            <w:vAlign w:val="bottom"/>
          </w:tcPr>
          <w:p w:rsidR="00D70814" w:rsidRPr="00A93C17" w:rsidRDefault="00D70814" w:rsidP="008F152E">
            <w:pPr>
              <w:jc w:val="center"/>
            </w:pPr>
            <w:r w:rsidRPr="00A93C17">
              <w:t>1</w:t>
            </w:r>
          </w:p>
        </w:tc>
        <w:tc>
          <w:tcPr>
            <w:tcW w:w="2835" w:type="dxa"/>
            <w:vAlign w:val="bottom"/>
          </w:tcPr>
          <w:p w:rsidR="00D70814" w:rsidRPr="00A93C17" w:rsidRDefault="00D70814" w:rsidP="008F152E">
            <w:pPr>
              <w:ind w:hanging="28"/>
              <w:jc w:val="center"/>
            </w:pPr>
            <w:r w:rsidRPr="00A93C17">
              <w:t>2</w:t>
            </w:r>
          </w:p>
        </w:tc>
        <w:tc>
          <w:tcPr>
            <w:tcW w:w="2127" w:type="dxa"/>
            <w:vAlign w:val="bottom"/>
          </w:tcPr>
          <w:p w:rsidR="00D70814" w:rsidRPr="00A93C17" w:rsidRDefault="00D70814" w:rsidP="008F152E">
            <w:pPr>
              <w:ind w:hanging="28"/>
              <w:jc w:val="center"/>
            </w:pPr>
            <w:r w:rsidRPr="00A93C17">
              <w:t>3</w:t>
            </w:r>
          </w:p>
        </w:tc>
        <w:tc>
          <w:tcPr>
            <w:tcW w:w="1134" w:type="dxa"/>
            <w:vAlign w:val="bottom"/>
          </w:tcPr>
          <w:p w:rsidR="00D70814" w:rsidRPr="00A93C17" w:rsidRDefault="00D70814" w:rsidP="008F152E">
            <w:pPr>
              <w:ind w:hanging="28"/>
              <w:jc w:val="center"/>
            </w:pPr>
            <w:r w:rsidRPr="00A93C17">
              <w:t>4</w:t>
            </w:r>
          </w:p>
        </w:tc>
        <w:tc>
          <w:tcPr>
            <w:tcW w:w="1275" w:type="dxa"/>
            <w:vAlign w:val="bottom"/>
          </w:tcPr>
          <w:p w:rsidR="00D70814" w:rsidRPr="00A93C17" w:rsidRDefault="00D70814" w:rsidP="008F152E">
            <w:pPr>
              <w:ind w:hanging="28"/>
              <w:jc w:val="center"/>
            </w:pPr>
            <w:r w:rsidRPr="00A93C17">
              <w:t>5</w:t>
            </w:r>
          </w:p>
        </w:tc>
        <w:tc>
          <w:tcPr>
            <w:tcW w:w="1460" w:type="dxa"/>
            <w:vAlign w:val="bottom"/>
          </w:tcPr>
          <w:p w:rsidR="00D70814" w:rsidRPr="00A93C17" w:rsidRDefault="00D70814" w:rsidP="008F152E">
            <w:pPr>
              <w:ind w:hanging="28"/>
              <w:jc w:val="center"/>
            </w:pPr>
            <w:r w:rsidRPr="00A93C17">
              <w:t>6</w:t>
            </w:r>
          </w:p>
        </w:tc>
      </w:tr>
      <w:tr w:rsidR="00D70814" w:rsidTr="008F152E">
        <w:tblPrEx>
          <w:tblCellMar>
            <w:top w:w="0" w:type="dxa"/>
            <w:bottom w:w="0" w:type="dxa"/>
          </w:tblCellMar>
        </w:tblPrEx>
        <w:trPr>
          <w:trHeight w:val="660"/>
        </w:trPr>
        <w:tc>
          <w:tcPr>
            <w:tcW w:w="737" w:type="dxa"/>
          </w:tcPr>
          <w:p w:rsidR="00D70814" w:rsidRPr="00A93C17" w:rsidRDefault="00D70814" w:rsidP="008F152E">
            <w:pPr>
              <w:jc w:val="center"/>
            </w:pPr>
            <w:r w:rsidRPr="00A93C17">
              <w:t>1</w:t>
            </w:r>
          </w:p>
        </w:tc>
        <w:tc>
          <w:tcPr>
            <w:tcW w:w="2835" w:type="dxa"/>
          </w:tcPr>
          <w:p w:rsidR="00D70814" w:rsidRPr="008710EC" w:rsidRDefault="00D70814" w:rsidP="008F152E">
            <w:pPr>
              <w:jc w:val="center"/>
              <w:rPr>
                <w:i/>
              </w:rPr>
            </w:pPr>
            <w:r w:rsidRPr="00CC33D3">
              <w:rPr>
                <w:i/>
              </w:rPr>
              <w:t>Не имеет</w:t>
            </w:r>
          </w:p>
          <w:p w:rsidR="00D70814" w:rsidRPr="008710EC" w:rsidRDefault="00D70814" w:rsidP="008F152E">
            <w:pPr>
              <w:jc w:val="center"/>
              <w:rPr>
                <w:i/>
              </w:rPr>
            </w:pPr>
          </w:p>
        </w:tc>
        <w:tc>
          <w:tcPr>
            <w:tcW w:w="2127" w:type="dxa"/>
          </w:tcPr>
          <w:p w:rsidR="00D70814" w:rsidRPr="008710EC" w:rsidRDefault="00D70814" w:rsidP="008F152E">
            <w:pPr>
              <w:jc w:val="center"/>
              <w:rPr>
                <w:i/>
              </w:rPr>
            </w:pPr>
          </w:p>
        </w:tc>
        <w:tc>
          <w:tcPr>
            <w:tcW w:w="1134" w:type="dxa"/>
          </w:tcPr>
          <w:p w:rsidR="00D70814" w:rsidRPr="008710EC" w:rsidRDefault="00D70814" w:rsidP="008F152E">
            <w:pPr>
              <w:jc w:val="center"/>
              <w:rPr>
                <w:i/>
              </w:rPr>
            </w:pPr>
          </w:p>
        </w:tc>
        <w:tc>
          <w:tcPr>
            <w:tcW w:w="1275" w:type="dxa"/>
          </w:tcPr>
          <w:p w:rsidR="00D70814" w:rsidRPr="008710EC" w:rsidRDefault="00D70814" w:rsidP="008F152E">
            <w:pPr>
              <w:jc w:val="center"/>
              <w:rPr>
                <w:i/>
              </w:rPr>
            </w:pPr>
          </w:p>
        </w:tc>
        <w:tc>
          <w:tcPr>
            <w:tcW w:w="1460" w:type="dxa"/>
          </w:tcPr>
          <w:p w:rsidR="00D70814" w:rsidRPr="008710EC" w:rsidRDefault="00D70814" w:rsidP="008F152E">
            <w:pPr>
              <w:jc w:val="center"/>
              <w:rPr>
                <w:i/>
              </w:rPr>
            </w:pPr>
          </w:p>
        </w:tc>
      </w:tr>
    </w:tbl>
    <w:p w:rsidR="00D70814" w:rsidRDefault="00D70814" w:rsidP="00D70814">
      <w:pPr>
        <w:spacing w:before="120"/>
      </w:pPr>
      <w:r>
        <w:t>_________________</w:t>
      </w:r>
    </w:p>
    <w:p w:rsidR="00D70814" w:rsidRPr="00754FF2" w:rsidRDefault="00D70814" w:rsidP="00D70814">
      <w:pPr>
        <w:ind w:firstLine="426"/>
        <w:rPr>
          <w:sz w:val="20"/>
        </w:rPr>
      </w:pPr>
      <w:r w:rsidRPr="00754FF2">
        <w:rPr>
          <w:sz w:val="20"/>
          <w:vertAlign w:val="superscript"/>
        </w:rPr>
        <w:t>1</w:t>
      </w:r>
      <w:r w:rsidRPr="00754FF2">
        <w:rPr>
          <w:sz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w:t>
      </w:r>
      <w:r w:rsidRPr="00754FF2">
        <w:rPr>
          <w:sz w:val="20"/>
        </w:rPr>
        <w:t>а</w:t>
      </w:r>
      <w:r w:rsidRPr="00754FF2">
        <w:rPr>
          <w:sz w:val="20"/>
        </w:rPr>
        <w:t>тив и другие).</w:t>
      </w:r>
    </w:p>
    <w:p w:rsidR="00D70814" w:rsidRPr="00754FF2" w:rsidRDefault="00D70814" w:rsidP="00D70814">
      <w:pPr>
        <w:ind w:firstLine="426"/>
        <w:rPr>
          <w:sz w:val="20"/>
        </w:rPr>
      </w:pPr>
      <w:r w:rsidRPr="00754FF2">
        <w:rPr>
          <w:sz w:val="20"/>
          <w:vertAlign w:val="superscript"/>
        </w:rPr>
        <w:t>2</w:t>
      </w:r>
      <w:r w:rsidRPr="00754FF2">
        <w:rPr>
          <w:sz w:val="20"/>
        </w:rPr>
        <w:t> Уставный капитал указывается согласно учредительным документам организации по состоянию на отчетную дату. Для у</w:t>
      </w:r>
      <w:r w:rsidRPr="00754FF2">
        <w:rPr>
          <w:sz w:val="20"/>
        </w:rPr>
        <w:t>с</w:t>
      </w:r>
      <w:r w:rsidRPr="00754FF2">
        <w:rPr>
          <w:sz w:val="20"/>
        </w:rPr>
        <w:t>тавных капиталов, выраженных в иностранной валюте, уставный капитал указывается в рублях по курсу Банка России на отче</w:t>
      </w:r>
      <w:r w:rsidRPr="00754FF2">
        <w:rPr>
          <w:sz w:val="20"/>
        </w:rPr>
        <w:t>т</w:t>
      </w:r>
      <w:r w:rsidRPr="00754FF2">
        <w:rPr>
          <w:sz w:val="20"/>
        </w:rPr>
        <w:t>ную дату.</w:t>
      </w:r>
    </w:p>
    <w:p w:rsidR="00D70814" w:rsidRPr="00754FF2" w:rsidRDefault="00D70814" w:rsidP="00D70814">
      <w:pPr>
        <w:ind w:firstLine="426"/>
        <w:rPr>
          <w:sz w:val="20"/>
        </w:rPr>
      </w:pPr>
      <w:r w:rsidRPr="00754FF2">
        <w:rPr>
          <w:sz w:val="20"/>
          <w:vertAlign w:val="superscript"/>
        </w:rPr>
        <w:t>3</w:t>
      </w:r>
      <w:r w:rsidRPr="00754FF2">
        <w:rPr>
          <w:sz w:val="20"/>
        </w:rPr>
        <w:t> Доля участия выражается в процентах от уставного капитала. Для акционерных обществ указываются также номинальная стоимость и к</w:t>
      </w:r>
      <w:r w:rsidRPr="00754FF2">
        <w:rPr>
          <w:sz w:val="20"/>
        </w:rPr>
        <w:t>о</w:t>
      </w:r>
      <w:r w:rsidRPr="00754FF2">
        <w:rPr>
          <w:sz w:val="20"/>
        </w:rPr>
        <w:t>личество акций.</w:t>
      </w:r>
    </w:p>
    <w:p w:rsidR="00D70814" w:rsidRPr="00754FF2" w:rsidRDefault="00D70814" w:rsidP="00D70814">
      <w:pPr>
        <w:ind w:firstLine="426"/>
        <w:rPr>
          <w:sz w:val="20"/>
        </w:rPr>
      </w:pPr>
      <w:r w:rsidRPr="00754FF2">
        <w:rPr>
          <w:sz w:val="20"/>
          <w:vertAlign w:val="superscript"/>
        </w:rPr>
        <w:t>4</w:t>
      </w:r>
      <w:r w:rsidRPr="00754FF2">
        <w:rPr>
          <w:sz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w:t>
      </w:r>
      <w:r w:rsidRPr="00754FF2">
        <w:rPr>
          <w:sz w:val="20"/>
        </w:rPr>
        <w:t>т</w:t>
      </w:r>
      <w:r w:rsidRPr="00754FF2">
        <w:rPr>
          <w:sz w:val="20"/>
        </w:rPr>
        <w:t>ветствующего договора или акта.</w:t>
      </w:r>
    </w:p>
    <w:p w:rsidR="00D70814" w:rsidRDefault="00D70814" w:rsidP="00D70814"/>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A93C17" w:rsidRDefault="00D70814" w:rsidP="00D70814">
      <w:pPr>
        <w:pageBreakBefore/>
        <w:spacing w:after="360"/>
        <w:ind w:firstLine="567"/>
        <w:rPr>
          <w:b/>
          <w:bCs/>
        </w:rPr>
      </w:pPr>
      <w:r w:rsidRPr="00A93C17">
        <w:rPr>
          <w:b/>
          <w:bCs/>
        </w:rPr>
        <w:lastRenderedPageBreak/>
        <w:t>4.2. Иные ценные бумаги</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985"/>
        <w:gridCol w:w="2308"/>
        <w:gridCol w:w="1701"/>
        <w:gridCol w:w="1359"/>
        <w:gridCol w:w="1440"/>
      </w:tblGrid>
      <w:tr w:rsidR="00D70814" w:rsidRPr="00A93C17" w:rsidTr="008F152E">
        <w:tblPrEx>
          <w:tblCellMar>
            <w:top w:w="0" w:type="dxa"/>
            <w:bottom w:w="0" w:type="dxa"/>
          </w:tblCellMar>
        </w:tblPrEx>
        <w:tc>
          <w:tcPr>
            <w:tcW w:w="595" w:type="dxa"/>
          </w:tcPr>
          <w:p w:rsidR="00D70814" w:rsidRPr="00A93C17" w:rsidRDefault="00D70814" w:rsidP="008F152E">
            <w:pPr>
              <w:jc w:val="center"/>
            </w:pPr>
            <w:r w:rsidRPr="00A93C17">
              <w:t>№</w:t>
            </w:r>
            <w:r w:rsidRPr="00A93C17">
              <w:br/>
              <w:t>п/п</w:t>
            </w:r>
          </w:p>
        </w:tc>
        <w:tc>
          <w:tcPr>
            <w:tcW w:w="1985" w:type="dxa"/>
          </w:tcPr>
          <w:p w:rsidR="00D70814" w:rsidRPr="00A93C17" w:rsidRDefault="00D70814" w:rsidP="008F152E">
            <w:pPr>
              <w:jc w:val="center"/>
            </w:pPr>
            <w:r w:rsidRPr="00A93C17">
              <w:t>Вид це</w:t>
            </w:r>
            <w:r w:rsidRPr="00A93C17">
              <w:t>н</w:t>
            </w:r>
            <w:r w:rsidRPr="00A93C17">
              <w:t xml:space="preserve">ной </w:t>
            </w:r>
          </w:p>
          <w:p w:rsidR="00D70814" w:rsidRPr="00A93C17" w:rsidRDefault="00D70814" w:rsidP="008F152E">
            <w:pPr>
              <w:jc w:val="center"/>
            </w:pPr>
            <w:r w:rsidRPr="00A93C17">
              <w:t>бум</w:t>
            </w:r>
            <w:r w:rsidRPr="00A93C17">
              <w:t>а</w:t>
            </w:r>
            <w:r w:rsidRPr="00A93C17">
              <w:t>ги </w:t>
            </w:r>
            <w:r w:rsidRPr="00A93C17">
              <w:rPr>
                <w:vertAlign w:val="superscript"/>
              </w:rPr>
              <w:t>1</w:t>
            </w:r>
          </w:p>
        </w:tc>
        <w:tc>
          <w:tcPr>
            <w:tcW w:w="2308" w:type="dxa"/>
          </w:tcPr>
          <w:p w:rsidR="00D70814" w:rsidRPr="00A93C17" w:rsidRDefault="00D70814" w:rsidP="008F152E">
            <w:pPr>
              <w:jc w:val="center"/>
            </w:pPr>
            <w:r w:rsidRPr="00A93C17">
              <w:t>Лицо, выпустившее ценную б</w:t>
            </w:r>
            <w:r w:rsidRPr="00A93C17">
              <w:t>у</w:t>
            </w:r>
            <w:r w:rsidRPr="00A93C17">
              <w:t>магу</w:t>
            </w:r>
          </w:p>
        </w:tc>
        <w:tc>
          <w:tcPr>
            <w:tcW w:w="1701" w:type="dxa"/>
          </w:tcPr>
          <w:p w:rsidR="00D70814" w:rsidRPr="00A93C17" w:rsidRDefault="00D70814" w:rsidP="008F152E">
            <w:pPr>
              <w:jc w:val="center"/>
            </w:pPr>
            <w:r w:rsidRPr="00A93C17">
              <w:t>Ном</w:t>
            </w:r>
            <w:r w:rsidRPr="00A93C17">
              <w:t>и</w:t>
            </w:r>
            <w:r w:rsidRPr="00A93C17">
              <w:t>нальная вел</w:t>
            </w:r>
            <w:r w:rsidRPr="00A93C17">
              <w:t>и</w:t>
            </w:r>
            <w:r w:rsidRPr="00A93C17">
              <w:t>чина</w:t>
            </w:r>
          </w:p>
          <w:p w:rsidR="00D70814" w:rsidRPr="00A93C17" w:rsidRDefault="00D70814" w:rsidP="008F152E">
            <w:pPr>
              <w:jc w:val="center"/>
            </w:pPr>
            <w:r w:rsidRPr="00A93C17">
              <w:t xml:space="preserve"> обяз</w:t>
            </w:r>
            <w:r w:rsidRPr="00A93C17">
              <w:t>а</w:t>
            </w:r>
            <w:r w:rsidRPr="00A93C17">
              <w:t>тельства</w:t>
            </w:r>
            <w:r w:rsidRPr="00A93C17">
              <w:br/>
              <w:t>(руб.)</w:t>
            </w:r>
          </w:p>
        </w:tc>
        <w:tc>
          <w:tcPr>
            <w:tcW w:w="1359" w:type="dxa"/>
          </w:tcPr>
          <w:p w:rsidR="00D70814" w:rsidRPr="00A93C17" w:rsidRDefault="00D70814" w:rsidP="008F152E">
            <w:pPr>
              <w:jc w:val="center"/>
            </w:pPr>
            <w:r w:rsidRPr="00A93C17">
              <w:t>О</w:t>
            </w:r>
            <w:r w:rsidRPr="00A93C17">
              <w:t>б</w:t>
            </w:r>
            <w:r w:rsidRPr="00A93C17">
              <w:t xml:space="preserve">щее </w:t>
            </w:r>
          </w:p>
          <w:p w:rsidR="00D70814" w:rsidRPr="00A93C17" w:rsidRDefault="00D70814" w:rsidP="008F152E">
            <w:pPr>
              <w:jc w:val="center"/>
            </w:pPr>
            <w:r w:rsidRPr="00A93C17">
              <w:t>кол</w:t>
            </w:r>
            <w:r w:rsidRPr="00A93C17">
              <w:t>и</w:t>
            </w:r>
            <w:r w:rsidRPr="00A93C17">
              <w:t>чество</w:t>
            </w:r>
          </w:p>
        </w:tc>
        <w:tc>
          <w:tcPr>
            <w:tcW w:w="1440" w:type="dxa"/>
          </w:tcPr>
          <w:p w:rsidR="00D70814" w:rsidRPr="00A93C17" w:rsidRDefault="00D70814" w:rsidP="008F152E">
            <w:pPr>
              <w:jc w:val="center"/>
            </w:pPr>
            <w:r w:rsidRPr="00A93C17">
              <w:t xml:space="preserve">Общая </w:t>
            </w:r>
          </w:p>
          <w:p w:rsidR="00D70814" w:rsidRPr="00A93C17" w:rsidRDefault="00D70814" w:rsidP="008F152E">
            <w:pPr>
              <w:jc w:val="center"/>
            </w:pPr>
            <w:r w:rsidRPr="00A93C17">
              <w:t>сто</w:t>
            </w:r>
            <w:r w:rsidRPr="00A93C17">
              <w:t>и</w:t>
            </w:r>
            <w:r w:rsidRPr="00A93C17">
              <w:t xml:space="preserve">мость </w:t>
            </w:r>
            <w:r w:rsidRPr="00A93C17">
              <w:rPr>
                <w:vertAlign w:val="superscript"/>
              </w:rPr>
              <w:t>2</w:t>
            </w:r>
            <w:r w:rsidRPr="00A93C17">
              <w:br/>
              <w:t>(руб.)</w:t>
            </w:r>
          </w:p>
        </w:tc>
      </w:tr>
      <w:tr w:rsidR="00D70814" w:rsidRPr="00A93C17" w:rsidTr="008F152E">
        <w:tblPrEx>
          <w:tblCellMar>
            <w:top w:w="0" w:type="dxa"/>
            <w:bottom w:w="0" w:type="dxa"/>
          </w:tblCellMar>
        </w:tblPrEx>
        <w:tc>
          <w:tcPr>
            <w:tcW w:w="595" w:type="dxa"/>
            <w:vAlign w:val="bottom"/>
          </w:tcPr>
          <w:p w:rsidR="00D70814" w:rsidRPr="00A93C17" w:rsidRDefault="00D70814" w:rsidP="008F152E">
            <w:pPr>
              <w:jc w:val="center"/>
            </w:pPr>
            <w:r w:rsidRPr="00A93C17">
              <w:t>1</w:t>
            </w:r>
          </w:p>
        </w:tc>
        <w:tc>
          <w:tcPr>
            <w:tcW w:w="1985" w:type="dxa"/>
            <w:vAlign w:val="bottom"/>
          </w:tcPr>
          <w:p w:rsidR="00D70814" w:rsidRPr="00A93C17" w:rsidRDefault="00D70814" w:rsidP="008F152E">
            <w:pPr>
              <w:ind w:hanging="28"/>
              <w:jc w:val="center"/>
            </w:pPr>
            <w:r w:rsidRPr="00A93C17">
              <w:t>2</w:t>
            </w:r>
          </w:p>
        </w:tc>
        <w:tc>
          <w:tcPr>
            <w:tcW w:w="2308" w:type="dxa"/>
            <w:vAlign w:val="bottom"/>
          </w:tcPr>
          <w:p w:rsidR="00D70814" w:rsidRPr="00A93C17" w:rsidRDefault="00D70814" w:rsidP="008F152E">
            <w:pPr>
              <w:ind w:hanging="28"/>
              <w:jc w:val="center"/>
            </w:pPr>
            <w:r w:rsidRPr="00A93C17">
              <w:t>3</w:t>
            </w:r>
          </w:p>
        </w:tc>
        <w:tc>
          <w:tcPr>
            <w:tcW w:w="1701" w:type="dxa"/>
            <w:vAlign w:val="bottom"/>
          </w:tcPr>
          <w:p w:rsidR="00D70814" w:rsidRPr="00A93C17" w:rsidRDefault="00D70814" w:rsidP="008F152E">
            <w:pPr>
              <w:ind w:hanging="28"/>
              <w:jc w:val="center"/>
            </w:pPr>
            <w:r w:rsidRPr="00A93C17">
              <w:t>4</w:t>
            </w:r>
          </w:p>
        </w:tc>
        <w:tc>
          <w:tcPr>
            <w:tcW w:w="1359" w:type="dxa"/>
            <w:vAlign w:val="bottom"/>
          </w:tcPr>
          <w:p w:rsidR="00D70814" w:rsidRPr="00A93C17" w:rsidRDefault="00D70814" w:rsidP="008F152E">
            <w:pPr>
              <w:ind w:hanging="28"/>
              <w:jc w:val="center"/>
            </w:pPr>
            <w:r w:rsidRPr="00A93C17">
              <w:t>5</w:t>
            </w:r>
          </w:p>
        </w:tc>
        <w:tc>
          <w:tcPr>
            <w:tcW w:w="1440" w:type="dxa"/>
            <w:vAlign w:val="bottom"/>
          </w:tcPr>
          <w:p w:rsidR="00D70814" w:rsidRPr="00A93C17" w:rsidRDefault="00D70814" w:rsidP="008F152E">
            <w:pPr>
              <w:ind w:hanging="28"/>
              <w:jc w:val="center"/>
            </w:pPr>
            <w:r w:rsidRPr="00A93C17">
              <w:t>6</w:t>
            </w:r>
          </w:p>
        </w:tc>
      </w:tr>
      <w:tr w:rsidR="00D70814" w:rsidRPr="00A93C17" w:rsidTr="008F152E">
        <w:tblPrEx>
          <w:tblCellMar>
            <w:top w:w="0" w:type="dxa"/>
            <w:bottom w:w="0" w:type="dxa"/>
          </w:tblCellMar>
        </w:tblPrEx>
        <w:trPr>
          <w:trHeight w:val="660"/>
        </w:trPr>
        <w:tc>
          <w:tcPr>
            <w:tcW w:w="595" w:type="dxa"/>
          </w:tcPr>
          <w:p w:rsidR="00D70814" w:rsidRPr="00A93C17" w:rsidRDefault="00D70814" w:rsidP="008F152E">
            <w:pPr>
              <w:jc w:val="center"/>
            </w:pPr>
            <w:r w:rsidRPr="00A93C17">
              <w:t>1</w:t>
            </w:r>
          </w:p>
        </w:tc>
        <w:tc>
          <w:tcPr>
            <w:tcW w:w="1985" w:type="dxa"/>
          </w:tcPr>
          <w:p w:rsidR="00D70814" w:rsidRPr="00F31072" w:rsidRDefault="00D70814" w:rsidP="008F152E">
            <w:pPr>
              <w:ind w:firstLine="114"/>
              <w:jc w:val="center"/>
              <w:rPr>
                <w:i/>
              </w:rPr>
            </w:pPr>
            <w:r w:rsidRPr="00CC33D3">
              <w:rPr>
                <w:i/>
              </w:rPr>
              <w:t>Не имеет</w:t>
            </w:r>
          </w:p>
        </w:tc>
        <w:tc>
          <w:tcPr>
            <w:tcW w:w="2308" w:type="dxa"/>
          </w:tcPr>
          <w:p w:rsidR="00D70814" w:rsidRPr="00F31072" w:rsidRDefault="00D70814" w:rsidP="008F152E">
            <w:pPr>
              <w:ind w:hanging="28"/>
              <w:jc w:val="center"/>
              <w:rPr>
                <w:i/>
              </w:rPr>
            </w:pPr>
          </w:p>
        </w:tc>
        <w:tc>
          <w:tcPr>
            <w:tcW w:w="1701" w:type="dxa"/>
          </w:tcPr>
          <w:p w:rsidR="00D70814" w:rsidRPr="00F31072" w:rsidRDefault="00D70814" w:rsidP="008F152E">
            <w:pPr>
              <w:jc w:val="center"/>
              <w:rPr>
                <w:i/>
              </w:rPr>
            </w:pPr>
          </w:p>
        </w:tc>
        <w:tc>
          <w:tcPr>
            <w:tcW w:w="1359" w:type="dxa"/>
          </w:tcPr>
          <w:p w:rsidR="00D70814" w:rsidRPr="00F31072" w:rsidRDefault="00D70814" w:rsidP="008F152E">
            <w:pPr>
              <w:ind w:hanging="28"/>
              <w:jc w:val="center"/>
              <w:rPr>
                <w:i/>
              </w:rPr>
            </w:pPr>
          </w:p>
        </w:tc>
        <w:tc>
          <w:tcPr>
            <w:tcW w:w="1440" w:type="dxa"/>
          </w:tcPr>
          <w:p w:rsidR="00D70814" w:rsidRPr="00F31072" w:rsidRDefault="00D70814" w:rsidP="008F152E">
            <w:pPr>
              <w:jc w:val="center"/>
              <w:rPr>
                <w:i/>
              </w:rPr>
            </w:pPr>
          </w:p>
        </w:tc>
      </w:tr>
    </w:tbl>
    <w:p w:rsidR="00D70814" w:rsidRPr="00A93C17" w:rsidRDefault="00D70814" w:rsidP="00D70814">
      <w:pPr>
        <w:ind w:right="-567" w:firstLine="567"/>
      </w:pPr>
    </w:p>
    <w:p w:rsidR="00D70814" w:rsidRDefault="00D70814" w:rsidP="00D70814">
      <w:pPr>
        <w:ind w:firstLine="567"/>
        <w:rPr>
          <w:b/>
        </w:rPr>
      </w:pPr>
      <w:r w:rsidRPr="00A93C17">
        <w:t>Итого по разделу 4 “Сведения о ценных бумагах” суммарная декларированная стоимость ценных бумаг, включая доли участия в коммерческих орг</w:t>
      </w:r>
      <w:r w:rsidRPr="00A93C17">
        <w:t>а</w:t>
      </w:r>
      <w:r w:rsidRPr="00A93C17">
        <w:t>низациях (руб.),</w:t>
      </w:r>
      <w:r>
        <w:t xml:space="preserve"> </w:t>
      </w:r>
      <w:r>
        <w:rPr>
          <w:u w:val="single"/>
        </w:rPr>
        <w:t>0,0</w:t>
      </w:r>
      <w:r w:rsidRPr="00F31072">
        <w:rPr>
          <w:u w:val="single"/>
        </w:rPr>
        <w:t xml:space="preserve"> руб.</w:t>
      </w: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Default="00D70814" w:rsidP="00D70814">
      <w:pPr>
        <w:ind w:right="-567"/>
        <w:rPr>
          <w:b/>
        </w:rPr>
      </w:pPr>
    </w:p>
    <w:p w:rsidR="00D70814" w:rsidRPr="00A93C17" w:rsidRDefault="00D70814" w:rsidP="00D70814">
      <w:pPr>
        <w:ind w:right="-567"/>
        <w:rPr>
          <w:b/>
        </w:rPr>
      </w:pPr>
    </w:p>
    <w:p w:rsidR="00D70814" w:rsidRPr="00045C43" w:rsidRDefault="00D70814" w:rsidP="00D70814">
      <w:pPr>
        <w:spacing w:before="240"/>
        <w:ind w:right="-567"/>
      </w:pPr>
      <w:r w:rsidRPr="00045C43">
        <w:t>_________________</w:t>
      </w:r>
    </w:p>
    <w:p w:rsidR="00D70814" w:rsidRPr="00754FF2" w:rsidRDefault="00D70814" w:rsidP="00D70814">
      <w:pPr>
        <w:ind w:firstLine="567"/>
        <w:rPr>
          <w:sz w:val="20"/>
        </w:rPr>
      </w:pPr>
      <w:r w:rsidRPr="00754FF2">
        <w:rPr>
          <w:sz w:val="20"/>
          <w:vertAlign w:val="superscript"/>
        </w:rPr>
        <w:t>1</w:t>
      </w:r>
      <w:r w:rsidRPr="00754FF2">
        <w:rPr>
          <w:sz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w:t>
      </w:r>
      <w:r w:rsidRPr="00754FF2">
        <w:rPr>
          <w:sz w:val="20"/>
        </w:rPr>
        <w:t>и</w:t>
      </w:r>
      <w:r w:rsidRPr="00754FF2">
        <w:rPr>
          <w:sz w:val="20"/>
        </w:rPr>
        <w:t>зациях”.</w:t>
      </w:r>
    </w:p>
    <w:p w:rsidR="00D70814" w:rsidRPr="00754FF2" w:rsidRDefault="00D70814" w:rsidP="00D70814">
      <w:pPr>
        <w:ind w:firstLine="567"/>
        <w:rPr>
          <w:sz w:val="20"/>
        </w:rPr>
      </w:pPr>
      <w:r w:rsidRPr="00754FF2">
        <w:rPr>
          <w:sz w:val="20"/>
          <w:vertAlign w:val="superscript"/>
        </w:rPr>
        <w:t>2</w:t>
      </w:r>
      <w:r w:rsidRPr="00754FF2">
        <w:rPr>
          <w:sz w:val="20"/>
        </w:rPr>
        <w:t> Указывается общая стоимость ценных бумаг данного вида исходя из стоимости их приобретения (а если ее нельзя опред</w:t>
      </w:r>
      <w:r w:rsidRPr="00754FF2">
        <w:rPr>
          <w:sz w:val="20"/>
        </w:rPr>
        <w:t>е</w:t>
      </w:r>
      <w:r w:rsidRPr="00754FF2">
        <w:rPr>
          <w:sz w:val="20"/>
        </w:rPr>
        <w:t>лить – исходя из рыночной стоимости или номинальной стоимости). Для обязательств, выраженных в иностранной валюте, сто</w:t>
      </w:r>
      <w:r w:rsidRPr="00754FF2">
        <w:rPr>
          <w:sz w:val="20"/>
        </w:rPr>
        <w:t>и</w:t>
      </w:r>
      <w:r w:rsidRPr="00754FF2">
        <w:rPr>
          <w:sz w:val="20"/>
        </w:rPr>
        <w:t>мость указывается в рублях по курсу Банка России на отчетную дату.</w:t>
      </w:r>
    </w:p>
    <w:p w:rsidR="00D70814" w:rsidRPr="00754FF2" w:rsidRDefault="00D70814" w:rsidP="00D70814">
      <w:pPr>
        <w:ind w:firstLine="567"/>
        <w:rPr>
          <w:sz w:val="20"/>
        </w:rPr>
      </w:pPr>
      <w:r w:rsidRPr="00754FF2">
        <w:rPr>
          <w:sz w:val="20"/>
        </w:rPr>
        <w:t>3 Суммарная декларированная стоимость ценных бумаг, включая доли участия в коммерческих организациях, определяе</w:t>
      </w:r>
      <w:r w:rsidRPr="00754FF2">
        <w:rPr>
          <w:sz w:val="20"/>
        </w:rPr>
        <w:t>т</w:t>
      </w:r>
      <w:r w:rsidRPr="00754FF2">
        <w:rPr>
          <w:sz w:val="20"/>
        </w:rPr>
        <w:t xml:space="preserve">ся, как совокупная стоимость акций и иного участия в коммерческих организациях (подраздел </w:t>
      </w:r>
      <w:r>
        <w:rPr>
          <w:sz w:val="20"/>
        </w:rPr>
        <w:t xml:space="preserve">      </w:t>
      </w:r>
      <w:r w:rsidRPr="00754FF2">
        <w:rPr>
          <w:sz w:val="20"/>
        </w:rPr>
        <w:t>4.1. настоящего раздела) и иных ценных бумаг (подраздел 4.2. настоящего раздела). Стоимость акций и иного уч</w:t>
      </w:r>
      <w:r w:rsidRPr="00754FF2">
        <w:rPr>
          <w:sz w:val="20"/>
        </w:rPr>
        <w:t>а</w:t>
      </w:r>
      <w:r w:rsidRPr="00754FF2">
        <w:rPr>
          <w:sz w:val="20"/>
        </w:rPr>
        <w:t>стия в коммерческих организациях рассчитывается как сумма построчных произведений сведений ячеек по стол</w:t>
      </w:r>
      <w:r w:rsidRPr="00754FF2">
        <w:rPr>
          <w:sz w:val="20"/>
        </w:rPr>
        <w:t>б</w:t>
      </w:r>
      <w:r w:rsidRPr="00754FF2">
        <w:rPr>
          <w:sz w:val="20"/>
        </w:rPr>
        <w:t>цам 4 и 5 таблицы подраздела 4.1. настоящего раздела в отдельности. Стоимость иных ценных бумаг рассчитыв</w:t>
      </w:r>
      <w:r w:rsidRPr="00754FF2">
        <w:rPr>
          <w:sz w:val="20"/>
        </w:rPr>
        <w:t>а</w:t>
      </w:r>
      <w:r w:rsidRPr="00754FF2">
        <w:rPr>
          <w:sz w:val="20"/>
        </w:rPr>
        <w:t>ется как сумма сведений ячеек столбца 6 таблицы подраздела 4.2. насто</w:t>
      </w:r>
      <w:r w:rsidRPr="00754FF2">
        <w:rPr>
          <w:sz w:val="20"/>
        </w:rPr>
        <w:t>я</w:t>
      </w:r>
      <w:r w:rsidRPr="00754FF2">
        <w:rPr>
          <w:sz w:val="20"/>
        </w:rPr>
        <w:t>щего раздела.</w:t>
      </w:r>
    </w:p>
    <w:p w:rsidR="00D70814" w:rsidRPr="001664CC" w:rsidRDefault="00D70814" w:rsidP="00D70814">
      <w:pPr>
        <w:pageBreakBefore/>
        <w:ind w:firstLine="567"/>
        <w:rPr>
          <w:b/>
          <w:bCs/>
        </w:rPr>
      </w:pPr>
      <w:r w:rsidRPr="001664CC">
        <w:rPr>
          <w:b/>
          <w:bCs/>
        </w:rPr>
        <w:lastRenderedPageBreak/>
        <w:t>Раздел 5. Сведения об обязательствах имуществе</w:t>
      </w:r>
      <w:r w:rsidRPr="001664CC">
        <w:rPr>
          <w:b/>
          <w:bCs/>
        </w:rPr>
        <w:t>н</w:t>
      </w:r>
      <w:r w:rsidRPr="001664CC">
        <w:rPr>
          <w:b/>
          <w:bCs/>
        </w:rPr>
        <w:t>ного характера</w:t>
      </w:r>
    </w:p>
    <w:p w:rsidR="00D70814" w:rsidRDefault="00D70814" w:rsidP="00D70814">
      <w:pPr>
        <w:spacing w:after="360"/>
        <w:ind w:firstLine="567"/>
        <w:rPr>
          <w:b/>
          <w:bCs/>
        </w:rPr>
      </w:pPr>
      <w:r w:rsidRPr="001664CC">
        <w:rPr>
          <w:b/>
          <w:bCs/>
        </w:rPr>
        <w:t xml:space="preserve">5.1. Объекты недвижимого имущества, находящиеся в пользовании </w:t>
      </w:r>
      <w:r w:rsidRPr="001664CC">
        <w:rPr>
          <w:b/>
          <w:bCs/>
          <w:vertAlign w:val="superscript"/>
        </w:rPr>
        <w:t>1</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620"/>
        <w:gridCol w:w="1980"/>
        <w:gridCol w:w="1842"/>
        <w:gridCol w:w="2478"/>
        <w:gridCol w:w="1134"/>
      </w:tblGrid>
      <w:tr w:rsidR="00D70814" w:rsidTr="008F152E">
        <w:tblPrEx>
          <w:tblCellMar>
            <w:top w:w="0" w:type="dxa"/>
            <w:bottom w:w="0" w:type="dxa"/>
          </w:tblCellMar>
        </w:tblPrEx>
        <w:tc>
          <w:tcPr>
            <w:tcW w:w="568" w:type="dxa"/>
          </w:tcPr>
          <w:p w:rsidR="00D70814" w:rsidRPr="001664CC" w:rsidRDefault="00D70814" w:rsidP="008F152E">
            <w:pPr>
              <w:jc w:val="center"/>
            </w:pPr>
            <w:r w:rsidRPr="001664CC">
              <w:t>№</w:t>
            </w:r>
            <w:r w:rsidRPr="001664CC">
              <w:br/>
              <w:t>п/п</w:t>
            </w:r>
          </w:p>
        </w:tc>
        <w:tc>
          <w:tcPr>
            <w:tcW w:w="1620" w:type="dxa"/>
          </w:tcPr>
          <w:p w:rsidR="00D70814" w:rsidRPr="001664CC" w:rsidRDefault="00D70814" w:rsidP="008F152E">
            <w:pPr>
              <w:ind w:firstLine="114"/>
              <w:jc w:val="center"/>
            </w:pPr>
            <w:r w:rsidRPr="001664CC">
              <w:t xml:space="preserve">Вид </w:t>
            </w:r>
          </w:p>
          <w:p w:rsidR="00D70814" w:rsidRPr="001664CC" w:rsidRDefault="00D70814" w:rsidP="008F152E">
            <w:pPr>
              <w:ind w:firstLine="114"/>
              <w:jc w:val="center"/>
            </w:pPr>
            <w:r w:rsidRPr="001664CC">
              <w:t>имущ</w:t>
            </w:r>
            <w:r w:rsidRPr="001664CC">
              <w:t>е</w:t>
            </w:r>
            <w:r w:rsidRPr="001664CC">
              <w:t>ства </w:t>
            </w:r>
            <w:r w:rsidRPr="001664CC">
              <w:rPr>
                <w:vertAlign w:val="superscript"/>
              </w:rPr>
              <w:t>2</w:t>
            </w:r>
          </w:p>
        </w:tc>
        <w:tc>
          <w:tcPr>
            <w:tcW w:w="1980" w:type="dxa"/>
          </w:tcPr>
          <w:p w:rsidR="00D70814" w:rsidRPr="001664CC" w:rsidRDefault="00D70814" w:rsidP="008F152E">
            <w:pPr>
              <w:ind w:firstLine="114"/>
              <w:jc w:val="center"/>
            </w:pPr>
            <w:r w:rsidRPr="001664CC">
              <w:t>Вид и ср</w:t>
            </w:r>
            <w:r w:rsidRPr="001664CC">
              <w:t>о</w:t>
            </w:r>
            <w:r w:rsidRPr="001664CC">
              <w:t>ки</w:t>
            </w:r>
          </w:p>
          <w:p w:rsidR="00D70814" w:rsidRPr="001664CC" w:rsidRDefault="00D70814" w:rsidP="008F152E">
            <w:pPr>
              <w:ind w:firstLine="114"/>
              <w:jc w:val="center"/>
            </w:pPr>
            <w:r w:rsidRPr="001664CC">
              <w:t xml:space="preserve"> пол</w:t>
            </w:r>
            <w:r w:rsidRPr="001664CC">
              <w:t>ь</w:t>
            </w:r>
            <w:r>
              <w:t>зо</w:t>
            </w:r>
            <w:r w:rsidRPr="001664CC">
              <w:t xml:space="preserve">вания </w:t>
            </w:r>
            <w:r w:rsidRPr="001664CC">
              <w:rPr>
                <w:vertAlign w:val="superscript"/>
              </w:rPr>
              <w:t>3</w:t>
            </w:r>
          </w:p>
        </w:tc>
        <w:tc>
          <w:tcPr>
            <w:tcW w:w="1842" w:type="dxa"/>
          </w:tcPr>
          <w:p w:rsidR="00D70814" w:rsidRPr="001664CC" w:rsidRDefault="00D70814" w:rsidP="008F152E">
            <w:pPr>
              <w:ind w:firstLine="114"/>
              <w:jc w:val="center"/>
            </w:pPr>
            <w:r w:rsidRPr="001664CC">
              <w:t>Основ</w:t>
            </w:r>
            <w:r w:rsidRPr="001664CC">
              <w:t>а</w:t>
            </w:r>
            <w:r w:rsidRPr="001664CC">
              <w:t>ние</w:t>
            </w:r>
          </w:p>
          <w:p w:rsidR="00D70814" w:rsidRPr="001664CC" w:rsidRDefault="00D70814" w:rsidP="008F152E">
            <w:pPr>
              <w:ind w:firstLine="114"/>
              <w:jc w:val="center"/>
            </w:pPr>
            <w:r w:rsidRPr="001664CC">
              <w:t xml:space="preserve"> пользов</w:t>
            </w:r>
            <w:r w:rsidRPr="001664CC">
              <w:t>а</w:t>
            </w:r>
            <w:r w:rsidRPr="001664CC">
              <w:t xml:space="preserve">ния </w:t>
            </w:r>
            <w:r w:rsidRPr="001664CC">
              <w:rPr>
                <w:vertAlign w:val="superscript"/>
              </w:rPr>
              <w:t>4</w:t>
            </w:r>
          </w:p>
        </w:tc>
        <w:tc>
          <w:tcPr>
            <w:tcW w:w="2478" w:type="dxa"/>
          </w:tcPr>
          <w:p w:rsidR="00D70814" w:rsidRPr="001664CC" w:rsidRDefault="00D70814" w:rsidP="008F152E">
            <w:pPr>
              <w:ind w:firstLine="114"/>
              <w:jc w:val="center"/>
            </w:pPr>
            <w:r w:rsidRPr="001664CC">
              <w:t>Место нахожд</w:t>
            </w:r>
            <w:r w:rsidRPr="001664CC">
              <w:t>е</w:t>
            </w:r>
            <w:r w:rsidRPr="001664CC">
              <w:t xml:space="preserve">ния </w:t>
            </w:r>
          </w:p>
          <w:p w:rsidR="00D70814" w:rsidRPr="001664CC" w:rsidRDefault="00D70814" w:rsidP="008F152E">
            <w:pPr>
              <w:ind w:firstLine="114"/>
              <w:jc w:val="center"/>
            </w:pPr>
            <w:r w:rsidRPr="001664CC">
              <w:t>(а</w:t>
            </w:r>
            <w:r w:rsidRPr="001664CC">
              <w:t>д</w:t>
            </w:r>
            <w:r w:rsidRPr="001664CC">
              <w:t>рес)</w:t>
            </w:r>
          </w:p>
        </w:tc>
        <w:tc>
          <w:tcPr>
            <w:tcW w:w="1134" w:type="dxa"/>
          </w:tcPr>
          <w:p w:rsidR="00D70814" w:rsidRPr="001664CC" w:rsidRDefault="00D70814" w:rsidP="008F152E">
            <w:pPr>
              <w:ind w:firstLine="114"/>
              <w:jc w:val="center"/>
            </w:pPr>
            <w:r w:rsidRPr="001664CC">
              <w:t>Площадь</w:t>
            </w:r>
            <w:r w:rsidRPr="001664CC">
              <w:br/>
              <w:t>(кв. м)</w:t>
            </w:r>
          </w:p>
        </w:tc>
      </w:tr>
      <w:tr w:rsidR="00D70814" w:rsidTr="008F152E">
        <w:tblPrEx>
          <w:tblCellMar>
            <w:top w:w="0" w:type="dxa"/>
            <w:bottom w:w="0" w:type="dxa"/>
          </w:tblCellMar>
        </w:tblPrEx>
        <w:tc>
          <w:tcPr>
            <w:tcW w:w="568" w:type="dxa"/>
            <w:vAlign w:val="bottom"/>
          </w:tcPr>
          <w:p w:rsidR="00D70814" w:rsidRPr="001664CC" w:rsidRDefault="00D70814" w:rsidP="008F152E">
            <w:pPr>
              <w:jc w:val="center"/>
            </w:pPr>
            <w:r w:rsidRPr="001664CC">
              <w:t>1</w:t>
            </w:r>
          </w:p>
        </w:tc>
        <w:tc>
          <w:tcPr>
            <w:tcW w:w="1620" w:type="dxa"/>
            <w:vAlign w:val="bottom"/>
          </w:tcPr>
          <w:p w:rsidR="00D70814" w:rsidRPr="001664CC" w:rsidRDefault="00D70814" w:rsidP="008F152E">
            <w:pPr>
              <w:ind w:firstLine="114"/>
              <w:jc w:val="center"/>
            </w:pPr>
            <w:r w:rsidRPr="001664CC">
              <w:t>2</w:t>
            </w:r>
          </w:p>
        </w:tc>
        <w:tc>
          <w:tcPr>
            <w:tcW w:w="1980" w:type="dxa"/>
            <w:vAlign w:val="bottom"/>
          </w:tcPr>
          <w:p w:rsidR="00D70814" w:rsidRPr="001664CC" w:rsidRDefault="00D70814" w:rsidP="008F152E">
            <w:pPr>
              <w:ind w:firstLine="114"/>
              <w:jc w:val="center"/>
            </w:pPr>
            <w:r w:rsidRPr="001664CC">
              <w:t>3</w:t>
            </w:r>
          </w:p>
        </w:tc>
        <w:tc>
          <w:tcPr>
            <w:tcW w:w="1842" w:type="dxa"/>
            <w:vAlign w:val="bottom"/>
          </w:tcPr>
          <w:p w:rsidR="00D70814" w:rsidRPr="001664CC" w:rsidRDefault="00D70814" w:rsidP="008F152E">
            <w:pPr>
              <w:ind w:firstLine="114"/>
              <w:jc w:val="center"/>
            </w:pPr>
            <w:r w:rsidRPr="001664CC">
              <w:t>4</w:t>
            </w:r>
          </w:p>
        </w:tc>
        <w:tc>
          <w:tcPr>
            <w:tcW w:w="2478" w:type="dxa"/>
            <w:vAlign w:val="bottom"/>
          </w:tcPr>
          <w:p w:rsidR="00D70814" w:rsidRPr="001664CC" w:rsidRDefault="00D70814" w:rsidP="008F152E">
            <w:pPr>
              <w:ind w:firstLine="114"/>
              <w:jc w:val="center"/>
            </w:pPr>
            <w:r w:rsidRPr="001664CC">
              <w:t>5</w:t>
            </w:r>
          </w:p>
        </w:tc>
        <w:tc>
          <w:tcPr>
            <w:tcW w:w="1134" w:type="dxa"/>
            <w:vAlign w:val="bottom"/>
          </w:tcPr>
          <w:p w:rsidR="00D70814" w:rsidRPr="001664CC" w:rsidRDefault="00D70814" w:rsidP="008F152E">
            <w:pPr>
              <w:ind w:firstLine="114"/>
              <w:jc w:val="center"/>
            </w:pPr>
            <w:r w:rsidRPr="001664CC">
              <w:t>6</w:t>
            </w:r>
          </w:p>
        </w:tc>
      </w:tr>
      <w:tr w:rsidR="00D70814" w:rsidTr="008F152E">
        <w:tblPrEx>
          <w:tblCellMar>
            <w:top w:w="0" w:type="dxa"/>
            <w:bottom w:w="0" w:type="dxa"/>
          </w:tblCellMar>
        </w:tblPrEx>
        <w:trPr>
          <w:trHeight w:val="660"/>
        </w:trPr>
        <w:tc>
          <w:tcPr>
            <w:tcW w:w="568" w:type="dxa"/>
          </w:tcPr>
          <w:p w:rsidR="00D70814" w:rsidRPr="007B47B4" w:rsidRDefault="00D70814" w:rsidP="008F152E">
            <w:pPr>
              <w:jc w:val="center"/>
            </w:pPr>
            <w:r w:rsidRPr="007B47B4">
              <w:t>1</w:t>
            </w:r>
          </w:p>
        </w:tc>
        <w:tc>
          <w:tcPr>
            <w:tcW w:w="1620" w:type="dxa"/>
          </w:tcPr>
          <w:p w:rsidR="00D70814" w:rsidRPr="003A627E" w:rsidRDefault="00D70814" w:rsidP="008F152E">
            <w:pPr>
              <w:jc w:val="center"/>
              <w:rPr>
                <w:i/>
              </w:rPr>
            </w:pPr>
            <w:r>
              <w:rPr>
                <w:i/>
              </w:rPr>
              <w:t>3-комна</w:t>
            </w:r>
            <w:r>
              <w:rPr>
                <w:i/>
              </w:rPr>
              <w:t>т</w:t>
            </w:r>
            <w:r>
              <w:rPr>
                <w:i/>
              </w:rPr>
              <w:t xml:space="preserve">ная </w:t>
            </w:r>
            <w:r w:rsidRPr="003A627E">
              <w:rPr>
                <w:i/>
              </w:rPr>
              <w:t>квартира</w:t>
            </w:r>
          </w:p>
        </w:tc>
        <w:tc>
          <w:tcPr>
            <w:tcW w:w="1980" w:type="dxa"/>
          </w:tcPr>
          <w:p w:rsidR="00D70814" w:rsidRPr="00F32403" w:rsidRDefault="00D70814" w:rsidP="008F152E">
            <w:pPr>
              <w:jc w:val="center"/>
              <w:rPr>
                <w:i/>
              </w:rPr>
            </w:pPr>
            <w:r w:rsidRPr="00F32403">
              <w:rPr>
                <w:i/>
              </w:rPr>
              <w:t>На</w:t>
            </w:r>
            <w:r>
              <w:rPr>
                <w:i/>
              </w:rPr>
              <w:t>е</w:t>
            </w:r>
            <w:r w:rsidRPr="00F32403">
              <w:rPr>
                <w:i/>
              </w:rPr>
              <w:t>м служебного жилого п</w:t>
            </w:r>
            <w:r w:rsidRPr="00F32403">
              <w:rPr>
                <w:i/>
              </w:rPr>
              <w:t>о</w:t>
            </w:r>
            <w:r w:rsidRPr="00F32403">
              <w:rPr>
                <w:i/>
              </w:rPr>
              <w:t>мещения на период службы отца в Следстве</w:t>
            </w:r>
            <w:r w:rsidRPr="00F32403">
              <w:rPr>
                <w:i/>
              </w:rPr>
              <w:t>н</w:t>
            </w:r>
            <w:r w:rsidRPr="00F32403">
              <w:rPr>
                <w:i/>
              </w:rPr>
              <w:t>ном комитете Российской Ф</w:t>
            </w:r>
            <w:r w:rsidRPr="00F32403">
              <w:rPr>
                <w:i/>
              </w:rPr>
              <w:t>е</w:t>
            </w:r>
            <w:r w:rsidRPr="00F32403">
              <w:rPr>
                <w:i/>
              </w:rPr>
              <w:t>дерации</w:t>
            </w:r>
          </w:p>
        </w:tc>
        <w:tc>
          <w:tcPr>
            <w:tcW w:w="1842" w:type="dxa"/>
          </w:tcPr>
          <w:p w:rsidR="00D70814" w:rsidRPr="00F32403" w:rsidRDefault="00D70814" w:rsidP="008F152E">
            <w:pPr>
              <w:ind w:firstLine="113"/>
              <w:jc w:val="center"/>
              <w:rPr>
                <w:i/>
              </w:rPr>
            </w:pPr>
            <w:r w:rsidRPr="00F32403">
              <w:rPr>
                <w:i/>
              </w:rPr>
              <w:t>Договор найма служебного жилого помещ</w:t>
            </w:r>
            <w:r w:rsidRPr="00F32403">
              <w:rPr>
                <w:i/>
              </w:rPr>
              <w:t>е</w:t>
            </w:r>
            <w:r w:rsidRPr="00F32403">
              <w:rPr>
                <w:i/>
              </w:rPr>
              <w:t>ния от 10.01.2011 г. № 000123/11</w:t>
            </w:r>
          </w:p>
          <w:p w:rsidR="00D70814" w:rsidRPr="00F32403" w:rsidRDefault="00D70814" w:rsidP="008F152E">
            <w:pPr>
              <w:jc w:val="center"/>
              <w:rPr>
                <w:i/>
              </w:rPr>
            </w:pPr>
          </w:p>
        </w:tc>
        <w:tc>
          <w:tcPr>
            <w:tcW w:w="2478" w:type="dxa"/>
          </w:tcPr>
          <w:p w:rsidR="00D70814" w:rsidRPr="003A627E" w:rsidRDefault="00D70814" w:rsidP="008F152E">
            <w:pPr>
              <w:ind w:firstLine="114"/>
              <w:jc w:val="center"/>
              <w:rPr>
                <w:b/>
                <w:i/>
              </w:rPr>
            </w:pPr>
            <w:r w:rsidRPr="003A627E">
              <w:rPr>
                <w:i/>
              </w:rPr>
              <w:t>г. Энск, ул. Юб</w:t>
            </w:r>
            <w:r w:rsidRPr="003A627E">
              <w:rPr>
                <w:i/>
              </w:rPr>
              <w:t>и</w:t>
            </w:r>
            <w:r w:rsidRPr="003A627E">
              <w:rPr>
                <w:i/>
              </w:rPr>
              <w:t>лейная,  д. 10</w:t>
            </w:r>
            <w:r>
              <w:rPr>
                <w:i/>
              </w:rPr>
              <w:t xml:space="preserve">, кв. </w:t>
            </w:r>
            <w:r w:rsidRPr="003A627E">
              <w:rPr>
                <w:i/>
              </w:rPr>
              <w:t>99</w:t>
            </w:r>
          </w:p>
          <w:p w:rsidR="00D70814" w:rsidRPr="003A627E" w:rsidRDefault="00D70814" w:rsidP="008F152E">
            <w:pPr>
              <w:jc w:val="center"/>
              <w:rPr>
                <w:i/>
              </w:rPr>
            </w:pPr>
          </w:p>
        </w:tc>
        <w:tc>
          <w:tcPr>
            <w:tcW w:w="1134" w:type="dxa"/>
          </w:tcPr>
          <w:p w:rsidR="00D70814" w:rsidRPr="003A627E" w:rsidRDefault="00D70814" w:rsidP="008F152E">
            <w:pPr>
              <w:ind w:firstLine="113"/>
              <w:jc w:val="center"/>
              <w:rPr>
                <w:i/>
              </w:rPr>
            </w:pPr>
            <w:r w:rsidRPr="003A627E">
              <w:rPr>
                <w:i/>
              </w:rPr>
              <w:t>100</w:t>
            </w:r>
          </w:p>
        </w:tc>
      </w:tr>
      <w:tr w:rsidR="00D70814" w:rsidTr="008F152E">
        <w:tblPrEx>
          <w:tblCellMar>
            <w:top w:w="0" w:type="dxa"/>
            <w:bottom w:w="0" w:type="dxa"/>
          </w:tblCellMar>
        </w:tblPrEx>
        <w:trPr>
          <w:trHeight w:val="660"/>
        </w:trPr>
        <w:tc>
          <w:tcPr>
            <w:tcW w:w="568" w:type="dxa"/>
          </w:tcPr>
          <w:p w:rsidR="00D70814" w:rsidRPr="007B47B4" w:rsidRDefault="00D70814" w:rsidP="008F152E">
            <w:pPr>
              <w:jc w:val="center"/>
              <w:rPr>
                <w:i/>
              </w:rPr>
            </w:pPr>
            <w:r>
              <w:rPr>
                <w:i/>
              </w:rPr>
              <w:t>2</w:t>
            </w:r>
          </w:p>
        </w:tc>
        <w:tc>
          <w:tcPr>
            <w:tcW w:w="1620" w:type="dxa"/>
          </w:tcPr>
          <w:p w:rsidR="00D70814" w:rsidRPr="00264A1D" w:rsidRDefault="00D70814" w:rsidP="008F152E">
            <w:pPr>
              <w:ind w:firstLine="114"/>
              <w:jc w:val="center"/>
              <w:rPr>
                <w:i/>
              </w:rPr>
            </w:pPr>
            <w:r>
              <w:rPr>
                <w:i/>
              </w:rPr>
              <w:t>3-комна</w:t>
            </w:r>
            <w:r>
              <w:rPr>
                <w:i/>
              </w:rPr>
              <w:t>т</w:t>
            </w:r>
            <w:r>
              <w:rPr>
                <w:i/>
              </w:rPr>
              <w:t xml:space="preserve">ная </w:t>
            </w:r>
            <w:r w:rsidRPr="00264A1D">
              <w:rPr>
                <w:i/>
              </w:rPr>
              <w:t>ква</w:t>
            </w:r>
            <w:r w:rsidRPr="00264A1D">
              <w:rPr>
                <w:i/>
              </w:rPr>
              <w:t>р</w:t>
            </w:r>
            <w:r w:rsidRPr="00264A1D">
              <w:rPr>
                <w:i/>
              </w:rPr>
              <w:t>тира</w:t>
            </w:r>
          </w:p>
          <w:p w:rsidR="00D70814" w:rsidRDefault="00D70814" w:rsidP="008F152E">
            <w:pPr>
              <w:jc w:val="center"/>
              <w:rPr>
                <w:i/>
              </w:rPr>
            </w:pPr>
          </w:p>
        </w:tc>
        <w:tc>
          <w:tcPr>
            <w:tcW w:w="1980" w:type="dxa"/>
          </w:tcPr>
          <w:p w:rsidR="00D70814" w:rsidRPr="00224E3C" w:rsidRDefault="00D70814" w:rsidP="008F152E">
            <w:pPr>
              <w:ind w:hanging="28"/>
              <w:jc w:val="center"/>
              <w:rPr>
                <w:i/>
              </w:rPr>
            </w:pPr>
            <w:r w:rsidRPr="00224E3C">
              <w:rPr>
                <w:i/>
              </w:rPr>
              <w:t>Безвозмез</w:t>
            </w:r>
            <w:r w:rsidRPr="00224E3C">
              <w:rPr>
                <w:i/>
              </w:rPr>
              <w:t>д</w:t>
            </w:r>
            <w:r w:rsidRPr="00224E3C">
              <w:rPr>
                <w:i/>
              </w:rPr>
              <w:t>ное</w:t>
            </w:r>
          </w:p>
          <w:p w:rsidR="00D70814" w:rsidRPr="00224E3C" w:rsidRDefault="00D70814" w:rsidP="008F152E">
            <w:pPr>
              <w:ind w:hanging="28"/>
              <w:jc w:val="center"/>
              <w:rPr>
                <w:i/>
              </w:rPr>
            </w:pPr>
            <w:r w:rsidRPr="00224E3C">
              <w:rPr>
                <w:i/>
              </w:rPr>
              <w:t>пользов</w:t>
            </w:r>
            <w:r w:rsidRPr="00224E3C">
              <w:rPr>
                <w:i/>
              </w:rPr>
              <w:t>а</w:t>
            </w:r>
            <w:r w:rsidRPr="00224E3C">
              <w:rPr>
                <w:i/>
              </w:rPr>
              <w:t>ние,</w:t>
            </w:r>
          </w:p>
          <w:p w:rsidR="00D70814" w:rsidRPr="00224E3C" w:rsidRDefault="00D70814" w:rsidP="008F152E">
            <w:pPr>
              <w:ind w:hanging="28"/>
              <w:jc w:val="center"/>
              <w:rPr>
                <w:i/>
              </w:rPr>
            </w:pPr>
            <w:r w:rsidRPr="00224E3C">
              <w:rPr>
                <w:i/>
              </w:rPr>
              <w:t>бе</w:t>
            </w:r>
            <w:r w:rsidRPr="00224E3C">
              <w:rPr>
                <w:i/>
              </w:rPr>
              <w:t>с</w:t>
            </w:r>
            <w:r w:rsidRPr="00224E3C">
              <w:rPr>
                <w:i/>
              </w:rPr>
              <w:t>срочно</w:t>
            </w:r>
          </w:p>
        </w:tc>
        <w:tc>
          <w:tcPr>
            <w:tcW w:w="1842" w:type="dxa"/>
          </w:tcPr>
          <w:p w:rsidR="00D70814" w:rsidRPr="00224E3C" w:rsidRDefault="00D70814" w:rsidP="008F152E">
            <w:pPr>
              <w:ind w:firstLine="113"/>
              <w:jc w:val="center"/>
              <w:rPr>
                <w:i/>
              </w:rPr>
            </w:pPr>
            <w:r w:rsidRPr="00224E3C">
              <w:rPr>
                <w:i/>
              </w:rPr>
              <w:t>фактич</w:t>
            </w:r>
            <w:r w:rsidRPr="00224E3C">
              <w:rPr>
                <w:i/>
              </w:rPr>
              <w:t>е</w:t>
            </w:r>
            <w:r w:rsidRPr="00224E3C">
              <w:rPr>
                <w:i/>
              </w:rPr>
              <w:t>ское</w:t>
            </w:r>
          </w:p>
          <w:p w:rsidR="00D70814" w:rsidRPr="00224E3C" w:rsidRDefault="00D70814" w:rsidP="008F152E">
            <w:pPr>
              <w:ind w:firstLine="113"/>
              <w:jc w:val="center"/>
              <w:rPr>
                <w:i/>
              </w:rPr>
            </w:pPr>
            <w:r w:rsidRPr="00224E3C">
              <w:rPr>
                <w:i/>
              </w:rPr>
              <w:t>предо</w:t>
            </w:r>
            <w:r w:rsidRPr="00224E3C">
              <w:rPr>
                <w:i/>
              </w:rPr>
              <w:t>с</w:t>
            </w:r>
            <w:r w:rsidRPr="00224E3C">
              <w:rPr>
                <w:i/>
              </w:rPr>
              <w:t>тавление</w:t>
            </w:r>
          </w:p>
        </w:tc>
        <w:tc>
          <w:tcPr>
            <w:tcW w:w="2478" w:type="dxa"/>
          </w:tcPr>
          <w:p w:rsidR="00D70814" w:rsidRDefault="00D70814" w:rsidP="008F152E">
            <w:pPr>
              <w:ind w:firstLine="114"/>
              <w:jc w:val="center"/>
              <w:rPr>
                <w:i/>
              </w:rPr>
            </w:pPr>
            <w:r w:rsidRPr="00264A1D">
              <w:rPr>
                <w:i/>
              </w:rPr>
              <w:t xml:space="preserve">г.Москва, </w:t>
            </w:r>
          </w:p>
          <w:p w:rsidR="00D70814" w:rsidRDefault="00D70814" w:rsidP="008F152E">
            <w:pPr>
              <w:ind w:firstLine="114"/>
              <w:jc w:val="center"/>
              <w:rPr>
                <w:i/>
              </w:rPr>
            </w:pPr>
            <w:r w:rsidRPr="00264A1D">
              <w:rPr>
                <w:i/>
              </w:rPr>
              <w:t>проспект</w:t>
            </w:r>
            <w:r>
              <w:rPr>
                <w:i/>
              </w:rPr>
              <w:t xml:space="preserve"> </w:t>
            </w:r>
            <w:r w:rsidRPr="00264A1D">
              <w:rPr>
                <w:i/>
              </w:rPr>
              <w:t>М</w:t>
            </w:r>
            <w:r w:rsidRPr="00264A1D">
              <w:rPr>
                <w:i/>
              </w:rPr>
              <w:t>и</w:t>
            </w:r>
            <w:r w:rsidRPr="00264A1D">
              <w:rPr>
                <w:i/>
              </w:rPr>
              <w:t xml:space="preserve">ра, </w:t>
            </w:r>
          </w:p>
          <w:p w:rsidR="00D70814" w:rsidRPr="003A627E" w:rsidRDefault="00D70814" w:rsidP="008F152E">
            <w:pPr>
              <w:ind w:firstLine="114"/>
              <w:jc w:val="center"/>
              <w:rPr>
                <w:i/>
              </w:rPr>
            </w:pPr>
            <w:r w:rsidRPr="00264A1D">
              <w:rPr>
                <w:i/>
              </w:rPr>
              <w:t>д.122. кв.32</w:t>
            </w:r>
          </w:p>
        </w:tc>
        <w:tc>
          <w:tcPr>
            <w:tcW w:w="1134" w:type="dxa"/>
          </w:tcPr>
          <w:p w:rsidR="00D70814" w:rsidRPr="003A627E" w:rsidRDefault="00D70814" w:rsidP="008F152E">
            <w:pPr>
              <w:ind w:firstLine="113"/>
              <w:jc w:val="center"/>
              <w:rPr>
                <w:i/>
              </w:rPr>
            </w:pPr>
            <w:r w:rsidRPr="00264A1D">
              <w:rPr>
                <w:i/>
              </w:rPr>
              <w:t>68</w:t>
            </w:r>
          </w:p>
        </w:tc>
      </w:tr>
      <w:tr w:rsidR="00D70814" w:rsidTr="008F152E">
        <w:tblPrEx>
          <w:tblCellMar>
            <w:top w:w="0" w:type="dxa"/>
            <w:bottom w:w="0" w:type="dxa"/>
          </w:tblCellMar>
        </w:tblPrEx>
        <w:trPr>
          <w:trHeight w:val="1234"/>
        </w:trPr>
        <w:tc>
          <w:tcPr>
            <w:tcW w:w="568" w:type="dxa"/>
          </w:tcPr>
          <w:p w:rsidR="00D70814" w:rsidRPr="007B47B4" w:rsidRDefault="00D70814" w:rsidP="008F152E">
            <w:pPr>
              <w:ind w:hanging="28"/>
              <w:jc w:val="center"/>
              <w:rPr>
                <w:i/>
              </w:rPr>
            </w:pPr>
            <w:r>
              <w:rPr>
                <w:i/>
              </w:rPr>
              <w:t>3</w:t>
            </w:r>
          </w:p>
        </w:tc>
        <w:tc>
          <w:tcPr>
            <w:tcW w:w="1620" w:type="dxa"/>
          </w:tcPr>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Жилой дом</w:t>
            </w:r>
          </w:p>
        </w:tc>
        <w:tc>
          <w:tcPr>
            <w:tcW w:w="1980" w:type="dxa"/>
          </w:tcPr>
          <w:p w:rsidR="00D70814" w:rsidRPr="00224E3C" w:rsidRDefault="00D70814" w:rsidP="008F152E">
            <w:pPr>
              <w:ind w:hanging="28"/>
              <w:jc w:val="center"/>
              <w:rPr>
                <w:i/>
              </w:rPr>
            </w:pPr>
            <w:r w:rsidRPr="00224E3C">
              <w:rPr>
                <w:i/>
              </w:rPr>
              <w:t>Безвозмез</w:t>
            </w:r>
            <w:r w:rsidRPr="00224E3C">
              <w:rPr>
                <w:i/>
              </w:rPr>
              <w:t>д</w:t>
            </w:r>
            <w:r w:rsidRPr="00224E3C">
              <w:rPr>
                <w:i/>
              </w:rPr>
              <w:t>ное</w:t>
            </w:r>
          </w:p>
          <w:p w:rsidR="00D70814" w:rsidRPr="00224E3C" w:rsidRDefault="00D70814" w:rsidP="008F152E">
            <w:pPr>
              <w:ind w:hanging="28"/>
              <w:jc w:val="center"/>
              <w:rPr>
                <w:i/>
              </w:rPr>
            </w:pPr>
            <w:r w:rsidRPr="00224E3C">
              <w:rPr>
                <w:i/>
              </w:rPr>
              <w:t>пользов</w:t>
            </w:r>
            <w:r w:rsidRPr="00224E3C">
              <w:rPr>
                <w:i/>
              </w:rPr>
              <w:t>а</w:t>
            </w:r>
            <w:r w:rsidRPr="00224E3C">
              <w:rPr>
                <w:i/>
              </w:rPr>
              <w:t>ние,</w:t>
            </w:r>
          </w:p>
          <w:p w:rsidR="00D70814" w:rsidRPr="00224E3C" w:rsidRDefault="00D70814" w:rsidP="008F152E">
            <w:pPr>
              <w:ind w:hanging="28"/>
              <w:jc w:val="center"/>
              <w:rPr>
                <w:i/>
              </w:rPr>
            </w:pPr>
            <w:r w:rsidRPr="00224E3C">
              <w:rPr>
                <w:i/>
              </w:rPr>
              <w:t>бе</w:t>
            </w:r>
            <w:r w:rsidRPr="00224E3C">
              <w:rPr>
                <w:i/>
              </w:rPr>
              <w:t>с</w:t>
            </w:r>
            <w:r w:rsidRPr="00224E3C">
              <w:rPr>
                <w:i/>
              </w:rPr>
              <w:t>срочно</w:t>
            </w:r>
          </w:p>
        </w:tc>
        <w:tc>
          <w:tcPr>
            <w:tcW w:w="1842" w:type="dxa"/>
          </w:tcPr>
          <w:p w:rsidR="00D70814" w:rsidRPr="00224E3C" w:rsidRDefault="00D70814" w:rsidP="008F152E">
            <w:pPr>
              <w:ind w:firstLine="113"/>
              <w:jc w:val="center"/>
              <w:rPr>
                <w:i/>
              </w:rPr>
            </w:pPr>
            <w:r w:rsidRPr="00224E3C">
              <w:rPr>
                <w:i/>
              </w:rPr>
              <w:t>фактич</w:t>
            </w:r>
            <w:r w:rsidRPr="00224E3C">
              <w:rPr>
                <w:i/>
              </w:rPr>
              <w:t>е</w:t>
            </w:r>
            <w:r w:rsidRPr="00224E3C">
              <w:rPr>
                <w:i/>
              </w:rPr>
              <w:t>ское</w:t>
            </w:r>
          </w:p>
          <w:p w:rsidR="00D70814" w:rsidRPr="00224E3C" w:rsidRDefault="00D70814" w:rsidP="008F152E">
            <w:pPr>
              <w:ind w:firstLine="113"/>
              <w:jc w:val="center"/>
              <w:rPr>
                <w:i/>
              </w:rPr>
            </w:pPr>
            <w:r w:rsidRPr="00224E3C">
              <w:rPr>
                <w:i/>
              </w:rPr>
              <w:t>предо</w:t>
            </w:r>
            <w:r w:rsidRPr="00224E3C">
              <w:rPr>
                <w:i/>
              </w:rPr>
              <w:t>с</w:t>
            </w:r>
            <w:r w:rsidRPr="00224E3C">
              <w:rPr>
                <w:i/>
              </w:rPr>
              <w:t>тавление</w:t>
            </w:r>
          </w:p>
        </w:tc>
        <w:tc>
          <w:tcPr>
            <w:tcW w:w="2478" w:type="dxa"/>
          </w:tcPr>
          <w:p w:rsidR="00D70814" w:rsidRPr="00224E3C" w:rsidRDefault="00D70814" w:rsidP="008F152E">
            <w:pPr>
              <w:jc w:val="center"/>
              <w:rPr>
                <w:i/>
              </w:rPr>
            </w:pPr>
            <w:r w:rsidRPr="00224E3C">
              <w:rPr>
                <w:i/>
              </w:rPr>
              <w:t xml:space="preserve">Французская </w:t>
            </w:r>
          </w:p>
          <w:p w:rsidR="00D70814" w:rsidRPr="00224E3C" w:rsidRDefault="00D70814" w:rsidP="008F152E">
            <w:pPr>
              <w:jc w:val="center"/>
              <w:rPr>
                <w:i/>
              </w:rPr>
            </w:pPr>
            <w:r w:rsidRPr="00224E3C">
              <w:rPr>
                <w:i/>
              </w:rPr>
              <w:t>республика, г. П</w:t>
            </w:r>
            <w:r w:rsidRPr="00224E3C">
              <w:rPr>
                <w:i/>
              </w:rPr>
              <w:t>а</w:t>
            </w:r>
            <w:r w:rsidRPr="00224E3C">
              <w:rPr>
                <w:i/>
              </w:rPr>
              <w:t>риж,</w:t>
            </w:r>
          </w:p>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 xml:space="preserve"> ул. Р</w:t>
            </w:r>
            <w:r w:rsidRPr="00224E3C">
              <w:rPr>
                <w:rFonts w:ascii="Times New Roman" w:hAnsi="Times New Roman" w:cs="Times New Roman"/>
                <w:i/>
                <w:sz w:val="24"/>
                <w:szCs w:val="24"/>
              </w:rPr>
              <w:t>и</w:t>
            </w:r>
            <w:r w:rsidRPr="00224E3C">
              <w:rPr>
                <w:rFonts w:ascii="Times New Roman" w:hAnsi="Times New Roman" w:cs="Times New Roman"/>
                <w:i/>
                <w:sz w:val="24"/>
                <w:szCs w:val="24"/>
              </w:rPr>
              <w:t>воли, д. 15</w:t>
            </w:r>
          </w:p>
        </w:tc>
        <w:tc>
          <w:tcPr>
            <w:tcW w:w="1134" w:type="dxa"/>
          </w:tcPr>
          <w:p w:rsidR="00D70814" w:rsidRPr="00224E3C" w:rsidRDefault="00D70814" w:rsidP="008F152E">
            <w:pPr>
              <w:ind w:firstLine="113"/>
              <w:jc w:val="center"/>
              <w:rPr>
                <w:i/>
              </w:rPr>
            </w:pPr>
            <w:r w:rsidRPr="00224E3C">
              <w:rPr>
                <w:i/>
              </w:rPr>
              <w:t>210</w:t>
            </w:r>
          </w:p>
        </w:tc>
      </w:tr>
      <w:tr w:rsidR="00D70814" w:rsidTr="008F152E">
        <w:tblPrEx>
          <w:tblCellMar>
            <w:top w:w="0" w:type="dxa"/>
            <w:bottom w:w="0" w:type="dxa"/>
          </w:tblCellMar>
        </w:tblPrEx>
        <w:trPr>
          <w:trHeight w:val="1234"/>
        </w:trPr>
        <w:tc>
          <w:tcPr>
            <w:tcW w:w="568" w:type="dxa"/>
          </w:tcPr>
          <w:p w:rsidR="00D70814" w:rsidRPr="007B47B4" w:rsidRDefault="00D70814" w:rsidP="008F152E">
            <w:pPr>
              <w:ind w:hanging="28"/>
              <w:jc w:val="center"/>
              <w:rPr>
                <w:i/>
              </w:rPr>
            </w:pPr>
            <w:r>
              <w:rPr>
                <w:i/>
              </w:rPr>
              <w:t>4</w:t>
            </w:r>
          </w:p>
        </w:tc>
        <w:tc>
          <w:tcPr>
            <w:tcW w:w="1620" w:type="dxa"/>
          </w:tcPr>
          <w:p w:rsidR="00D70814"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 xml:space="preserve">Земельный </w:t>
            </w:r>
          </w:p>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уч</w:t>
            </w:r>
            <w:r w:rsidRPr="00224E3C">
              <w:rPr>
                <w:rFonts w:ascii="Times New Roman" w:hAnsi="Times New Roman" w:cs="Times New Roman"/>
                <w:i/>
                <w:sz w:val="24"/>
                <w:szCs w:val="24"/>
              </w:rPr>
              <w:t>а</w:t>
            </w:r>
            <w:r w:rsidRPr="00224E3C">
              <w:rPr>
                <w:rFonts w:ascii="Times New Roman" w:hAnsi="Times New Roman" w:cs="Times New Roman"/>
                <w:i/>
                <w:sz w:val="24"/>
                <w:szCs w:val="24"/>
              </w:rPr>
              <w:t>сток</w:t>
            </w:r>
          </w:p>
        </w:tc>
        <w:tc>
          <w:tcPr>
            <w:tcW w:w="1980" w:type="dxa"/>
          </w:tcPr>
          <w:p w:rsidR="00D70814" w:rsidRPr="00224E3C" w:rsidRDefault="00D70814" w:rsidP="008F152E">
            <w:pPr>
              <w:ind w:hanging="28"/>
              <w:jc w:val="center"/>
              <w:rPr>
                <w:i/>
              </w:rPr>
            </w:pPr>
            <w:r w:rsidRPr="00224E3C">
              <w:rPr>
                <w:i/>
              </w:rPr>
              <w:t>Безвозмез</w:t>
            </w:r>
            <w:r w:rsidRPr="00224E3C">
              <w:rPr>
                <w:i/>
              </w:rPr>
              <w:t>д</w:t>
            </w:r>
            <w:r w:rsidRPr="00224E3C">
              <w:rPr>
                <w:i/>
              </w:rPr>
              <w:t>ное</w:t>
            </w:r>
          </w:p>
          <w:p w:rsidR="00D70814" w:rsidRPr="00224E3C" w:rsidRDefault="00D70814" w:rsidP="008F152E">
            <w:pPr>
              <w:ind w:hanging="28"/>
              <w:jc w:val="center"/>
              <w:rPr>
                <w:i/>
              </w:rPr>
            </w:pPr>
            <w:r w:rsidRPr="00224E3C">
              <w:rPr>
                <w:i/>
              </w:rPr>
              <w:t>пользов</w:t>
            </w:r>
            <w:r w:rsidRPr="00224E3C">
              <w:rPr>
                <w:i/>
              </w:rPr>
              <w:t>а</w:t>
            </w:r>
            <w:r w:rsidRPr="00224E3C">
              <w:rPr>
                <w:i/>
              </w:rPr>
              <w:t>ние,</w:t>
            </w:r>
          </w:p>
          <w:p w:rsidR="00D70814" w:rsidRPr="00224E3C" w:rsidRDefault="00D70814" w:rsidP="008F152E">
            <w:pPr>
              <w:ind w:hanging="28"/>
              <w:jc w:val="center"/>
              <w:rPr>
                <w:i/>
              </w:rPr>
            </w:pPr>
            <w:r w:rsidRPr="00224E3C">
              <w:rPr>
                <w:i/>
              </w:rPr>
              <w:t>бе</w:t>
            </w:r>
            <w:r w:rsidRPr="00224E3C">
              <w:rPr>
                <w:i/>
              </w:rPr>
              <w:t>с</w:t>
            </w:r>
            <w:r w:rsidRPr="00224E3C">
              <w:rPr>
                <w:i/>
              </w:rPr>
              <w:t>срочно</w:t>
            </w:r>
          </w:p>
        </w:tc>
        <w:tc>
          <w:tcPr>
            <w:tcW w:w="1842" w:type="dxa"/>
          </w:tcPr>
          <w:p w:rsidR="00D70814" w:rsidRPr="00224E3C" w:rsidRDefault="00D70814" w:rsidP="008F152E">
            <w:pPr>
              <w:ind w:firstLine="113"/>
              <w:jc w:val="center"/>
              <w:rPr>
                <w:i/>
              </w:rPr>
            </w:pPr>
            <w:r w:rsidRPr="00224E3C">
              <w:rPr>
                <w:i/>
              </w:rPr>
              <w:t>фактич</w:t>
            </w:r>
            <w:r w:rsidRPr="00224E3C">
              <w:rPr>
                <w:i/>
              </w:rPr>
              <w:t>е</w:t>
            </w:r>
            <w:r w:rsidRPr="00224E3C">
              <w:rPr>
                <w:i/>
              </w:rPr>
              <w:t>ское</w:t>
            </w:r>
          </w:p>
          <w:p w:rsidR="00D70814" w:rsidRPr="00224E3C" w:rsidRDefault="00D70814" w:rsidP="008F152E">
            <w:pPr>
              <w:ind w:firstLine="113"/>
              <w:jc w:val="center"/>
              <w:rPr>
                <w:i/>
              </w:rPr>
            </w:pPr>
            <w:r w:rsidRPr="00224E3C">
              <w:rPr>
                <w:i/>
              </w:rPr>
              <w:t>предо</w:t>
            </w:r>
            <w:r w:rsidRPr="00224E3C">
              <w:rPr>
                <w:i/>
              </w:rPr>
              <w:t>с</w:t>
            </w:r>
            <w:r w:rsidRPr="00224E3C">
              <w:rPr>
                <w:i/>
              </w:rPr>
              <w:t>тавление</w:t>
            </w:r>
          </w:p>
        </w:tc>
        <w:tc>
          <w:tcPr>
            <w:tcW w:w="2478" w:type="dxa"/>
          </w:tcPr>
          <w:p w:rsidR="00D70814" w:rsidRPr="00224E3C" w:rsidRDefault="00D70814" w:rsidP="008F152E">
            <w:pPr>
              <w:jc w:val="center"/>
              <w:rPr>
                <w:i/>
              </w:rPr>
            </w:pPr>
            <w:r w:rsidRPr="00224E3C">
              <w:rPr>
                <w:i/>
              </w:rPr>
              <w:t xml:space="preserve">Французская </w:t>
            </w:r>
          </w:p>
          <w:p w:rsidR="00D70814" w:rsidRPr="00224E3C" w:rsidRDefault="00D70814" w:rsidP="008F152E">
            <w:pPr>
              <w:jc w:val="center"/>
              <w:rPr>
                <w:i/>
              </w:rPr>
            </w:pPr>
            <w:r w:rsidRPr="00224E3C">
              <w:rPr>
                <w:i/>
              </w:rPr>
              <w:t>республика, г. П</w:t>
            </w:r>
            <w:r w:rsidRPr="00224E3C">
              <w:rPr>
                <w:i/>
              </w:rPr>
              <w:t>а</w:t>
            </w:r>
            <w:r w:rsidRPr="00224E3C">
              <w:rPr>
                <w:i/>
              </w:rPr>
              <w:t>риж,</w:t>
            </w:r>
          </w:p>
          <w:p w:rsidR="00D70814" w:rsidRPr="00224E3C" w:rsidRDefault="00D70814" w:rsidP="008F152E">
            <w:pPr>
              <w:pStyle w:val="ConsPlusNormal"/>
              <w:ind w:firstLine="0"/>
              <w:jc w:val="center"/>
              <w:rPr>
                <w:rFonts w:ascii="Times New Roman" w:hAnsi="Times New Roman" w:cs="Times New Roman"/>
                <w:i/>
                <w:sz w:val="24"/>
                <w:szCs w:val="24"/>
              </w:rPr>
            </w:pPr>
            <w:r w:rsidRPr="00224E3C">
              <w:rPr>
                <w:rFonts w:ascii="Times New Roman" w:hAnsi="Times New Roman" w:cs="Times New Roman"/>
                <w:i/>
                <w:sz w:val="24"/>
                <w:szCs w:val="24"/>
              </w:rPr>
              <w:t xml:space="preserve"> ул. Р</w:t>
            </w:r>
            <w:r w:rsidRPr="00224E3C">
              <w:rPr>
                <w:rFonts w:ascii="Times New Roman" w:hAnsi="Times New Roman" w:cs="Times New Roman"/>
                <w:i/>
                <w:sz w:val="24"/>
                <w:szCs w:val="24"/>
              </w:rPr>
              <w:t>и</w:t>
            </w:r>
            <w:r w:rsidRPr="00224E3C">
              <w:rPr>
                <w:rFonts w:ascii="Times New Roman" w:hAnsi="Times New Roman" w:cs="Times New Roman"/>
                <w:i/>
                <w:sz w:val="24"/>
                <w:szCs w:val="24"/>
              </w:rPr>
              <w:t>воли, д. 15</w:t>
            </w:r>
          </w:p>
        </w:tc>
        <w:tc>
          <w:tcPr>
            <w:tcW w:w="1134" w:type="dxa"/>
          </w:tcPr>
          <w:p w:rsidR="00D70814" w:rsidRPr="00224E3C" w:rsidRDefault="00D70814" w:rsidP="008F152E">
            <w:pPr>
              <w:jc w:val="center"/>
              <w:rPr>
                <w:i/>
              </w:rPr>
            </w:pPr>
            <w:r w:rsidRPr="00224E3C">
              <w:rPr>
                <w:i/>
              </w:rPr>
              <w:t>600</w:t>
            </w:r>
          </w:p>
          <w:p w:rsidR="00D70814" w:rsidRPr="00224E3C" w:rsidRDefault="00D70814" w:rsidP="008F152E">
            <w:pPr>
              <w:ind w:firstLine="113"/>
              <w:jc w:val="center"/>
              <w:rPr>
                <w:i/>
              </w:rPr>
            </w:pPr>
          </w:p>
        </w:tc>
      </w:tr>
      <w:tr w:rsidR="00D70814" w:rsidTr="008F152E">
        <w:tblPrEx>
          <w:tblCellMar>
            <w:top w:w="0" w:type="dxa"/>
            <w:bottom w:w="0" w:type="dxa"/>
          </w:tblCellMar>
        </w:tblPrEx>
        <w:trPr>
          <w:trHeight w:val="660"/>
        </w:trPr>
        <w:tc>
          <w:tcPr>
            <w:tcW w:w="568" w:type="dxa"/>
          </w:tcPr>
          <w:p w:rsidR="00D70814" w:rsidRPr="007B47B4" w:rsidRDefault="00D70814" w:rsidP="008F152E">
            <w:pPr>
              <w:ind w:hanging="28"/>
              <w:jc w:val="center"/>
              <w:rPr>
                <w:i/>
              </w:rPr>
            </w:pPr>
            <w:r>
              <w:rPr>
                <w:i/>
              </w:rPr>
              <w:t>5</w:t>
            </w:r>
          </w:p>
        </w:tc>
        <w:tc>
          <w:tcPr>
            <w:tcW w:w="1620" w:type="dxa"/>
          </w:tcPr>
          <w:p w:rsidR="00D70814" w:rsidRDefault="00D70814" w:rsidP="008F152E">
            <w:pPr>
              <w:jc w:val="center"/>
              <w:rPr>
                <w:i/>
              </w:rPr>
            </w:pPr>
            <w:r w:rsidRPr="007B47B4">
              <w:rPr>
                <w:i/>
              </w:rPr>
              <w:t xml:space="preserve">Дачный </w:t>
            </w:r>
          </w:p>
          <w:p w:rsidR="00D70814" w:rsidRDefault="00D70814" w:rsidP="008F152E">
            <w:pPr>
              <w:jc w:val="center"/>
              <w:rPr>
                <w:i/>
              </w:rPr>
            </w:pPr>
            <w:r w:rsidRPr="007B47B4">
              <w:rPr>
                <w:i/>
              </w:rPr>
              <w:t>земель</w:t>
            </w:r>
            <w:r>
              <w:rPr>
                <w:i/>
              </w:rPr>
              <w:t xml:space="preserve">ный </w:t>
            </w:r>
          </w:p>
          <w:p w:rsidR="00D70814" w:rsidRPr="007B47B4" w:rsidRDefault="00D70814" w:rsidP="008F152E">
            <w:pPr>
              <w:jc w:val="center"/>
              <w:rPr>
                <w:i/>
              </w:rPr>
            </w:pPr>
            <w:r w:rsidRPr="007B47B4">
              <w:rPr>
                <w:i/>
              </w:rPr>
              <w:t>уч</w:t>
            </w:r>
            <w:r w:rsidRPr="007B47B4">
              <w:rPr>
                <w:i/>
              </w:rPr>
              <w:t>а</w:t>
            </w:r>
            <w:r w:rsidRPr="007B47B4">
              <w:rPr>
                <w:i/>
              </w:rPr>
              <w:t>сток</w:t>
            </w:r>
          </w:p>
        </w:tc>
        <w:tc>
          <w:tcPr>
            <w:tcW w:w="1980" w:type="dxa"/>
          </w:tcPr>
          <w:p w:rsidR="00D70814" w:rsidRPr="007B47B4" w:rsidRDefault="00D70814" w:rsidP="008F152E">
            <w:pPr>
              <w:ind w:hanging="28"/>
              <w:jc w:val="center"/>
              <w:rPr>
                <w:i/>
              </w:rPr>
            </w:pPr>
            <w:r w:rsidRPr="007B47B4">
              <w:rPr>
                <w:i/>
              </w:rPr>
              <w:t>Безвозмез</w:t>
            </w:r>
            <w:r w:rsidRPr="007B47B4">
              <w:rPr>
                <w:i/>
              </w:rPr>
              <w:t>д</w:t>
            </w:r>
            <w:r w:rsidRPr="007B47B4">
              <w:rPr>
                <w:i/>
              </w:rPr>
              <w:t>ное</w:t>
            </w:r>
          </w:p>
          <w:p w:rsidR="00D70814" w:rsidRPr="007B47B4" w:rsidRDefault="00D70814" w:rsidP="008F152E">
            <w:pPr>
              <w:ind w:hanging="28"/>
              <w:jc w:val="center"/>
              <w:rPr>
                <w:i/>
              </w:rPr>
            </w:pPr>
            <w:r w:rsidRPr="007B47B4">
              <w:rPr>
                <w:i/>
              </w:rPr>
              <w:t>пользов</w:t>
            </w:r>
            <w:r w:rsidRPr="007B47B4">
              <w:rPr>
                <w:i/>
              </w:rPr>
              <w:t>а</w:t>
            </w:r>
            <w:r w:rsidRPr="007B47B4">
              <w:rPr>
                <w:i/>
              </w:rPr>
              <w:t>ние,</w:t>
            </w:r>
          </w:p>
          <w:p w:rsidR="00D70814" w:rsidRPr="007B47B4" w:rsidRDefault="00D70814" w:rsidP="008F152E">
            <w:pPr>
              <w:ind w:hanging="28"/>
              <w:jc w:val="center"/>
              <w:rPr>
                <w:i/>
              </w:rPr>
            </w:pPr>
            <w:r w:rsidRPr="007B47B4">
              <w:rPr>
                <w:i/>
              </w:rPr>
              <w:t>бе</w:t>
            </w:r>
            <w:r w:rsidRPr="007B47B4">
              <w:rPr>
                <w:i/>
              </w:rPr>
              <w:t>с</w:t>
            </w:r>
            <w:r w:rsidRPr="007B47B4">
              <w:rPr>
                <w:i/>
              </w:rPr>
              <w:t>срочно</w:t>
            </w:r>
          </w:p>
        </w:tc>
        <w:tc>
          <w:tcPr>
            <w:tcW w:w="1842" w:type="dxa"/>
          </w:tcPr>
          <w:p w:rsidR="00D70814" w:rsidRPr="007B47B4" w:rsidRDefault="00D70814" w:rsidP="008F152E">
            <w:pPr>
              <w:ind w:firstLine="113"/>
              <w:jc w:val="center"/>
              <w:rPr>
                <w:i/>
              </w:rPr>
            </w:pPr>
            <w:r w:rsidRPr="007B47B4">
              <w:rPr>
                <w:i/>
              </w:rPr>
              <w:t>фактич</w:t>
            </w:r>
            <w:r w:rsidRPr="007B47B4">
              <w:rPr>
                <w:i/>
              </w:rPr>
              <w:t>е</w:t>
            </w:r>
            <w:r w:rsidRPr="007B47B4">
              <w:rPr>
                <w:i/>
              </w:rPr>
              <w:t>ское</w:t>
            </w:r>
          </w:p>
          <w:p w:rsidR="00D70814" w:rsidRPr="007B47B4" w:rsidRDefault="00D70814" w:rsidP="008F152E">
            <w:pPr>
              <w:ind w:firstLine="113"/>
              <w:jc w:val="center"/>
              <w:rPr>
                <w:i/>
              </w:rPr>
            </w:pPr>
            <w:r w:rsidRPr="007B47B4">
              <w:rPr>
                <w:i/>
              </w:rPr>
              <w:t>предо</w:t>
            </w:r>
            <w:r w:rsidRPr="007B47B4">
              <w:rPr>
                <w:i/>
              </w:rPr>
              <w:t>с</w:t>
            </w:r>
            <w:r w:rsidRPr="007B47B4">
              <w:rPr>
                <w:i/>
              </w:rPr>
              <w:t>тавление</w:t>
            </w:r>
          </w:p>
        </w:tc>
        <w:tc>
          <w:tcPr>
            <w:tcW w:w="2478" w:type="dxa"/>
          </w:tcPr>
          <w:p w:rsidR="00D70814" w:rsidRPr="000D72EF" w:rsidRDefault="00D70814" w:rsidP="008F152E">
            <w:pPr>
              <w:jc w:val="center"/>
              <w:rPr>
                <w:i/>
              </w:rPr>
            </w:pPr>
            <w:r w:rsidRPr="000D72EF">
              <w:rPr>
                <w:i/>
              </w:rPr>
              <w:t>Московская о</w:t>
            </w:r>
            <w:r w:rsidRPr="000D72EF">
              <w:rPr>
                <w:i/>
              </w:rPr>
              <w:t>б</w:t>
            </w:r>
            <w:r w:rsidRPr="000D72EF">
              <w:rPr>
                <w:i/>
              </w:rPr>
              <w:t>ласть,</w:t>
            </w:r>
          </w:p>
          <w:p w:rsidR="00D70814" w:rsidRPr="000D72EF" w:rsidRDefault="00D70814" w:rsidP="008F152E">
            <w:pPr>
              <w:jc w:val="center"/>
              <w:rPr>
                <w:i/>
              </w:rPr>
            </w:pPr>
            <w:r w:rsidRPr="000D72EF">
              <w:rPr>
                <w:i/>
              </w:rPr>
              <w:t xml:space="preserve">Дмитровский район, </w:t>
            </w:r>
          </w:p>
          <w:p w:rsidR="00D70814" w:rsidRPr="000D72EF" w:rsidRDefault="00D70814" w:rsidP="008F152E">
            <w:pPr>
              <w:jc w:val="center"/>
              <w:rPr>
                <w:i/>
              </w:rPr>
            </w:pPr>
            <w:r w:rsidRPr="000D72EF">
              <w:rPr>
                <w:i/>
              </w:rPr>
              <w:t xml:space="preserve">село Куликово, </w:t>
            </w:r>
          </w:p>
          <w:p w:rsidR="00D70814" w:rsidRDefault="00D70814" w:rsidP="008F152E">
            <w:pPr>
              <w:jc w:val="center"/>
              <w:rPr>
                <w:i/>
              </w:rPr>
            </w:pPr>
            <w:r w:rsidRPr="000D72EF">
              <w:rPr>
                <w:i/>
              </w:rPr>
              <w:t>ДНТ «Да</w:t>
            </w:r>
            <w:r w:rsidRPr="000D72EF">
              <w:rPr>
                <w:i/>
              </w:rPr>
              <w:t>ч</w:t>
            </w:r>
            <w:r w:rsidRPr="000D72EF">
              <w:rPr>
                <w:i/>
              </w:rPr>
              <w:t xml:space="preserve">ник-2000», </w:t>
            </w:r>
          </w:p>
          <w:p w:rsidR="00D70814" w:rsidRPr="000D72EF" w:rsidRDefault="00D70814" w:rsidP="008F152E">
            <w:pPr>
              <w:jc w:val="center"/>
              <w:rPr>
                <w:i/>
              </w:rPr>
            </w:pPr>
            <w:r w:rsidRPr="000D72EF">
              <w:rPr>
                <w:i/>
              </w:rPr>
              <w:t>уч. 26</w:t>
            </w:r>
          </w:p>
        </w:tc>
        <w:tc>
          <w:tcPr>
            <w:tcW w:w="1134" w:type="dxa"/>
          </w:tcPr>
          <w:p w:rsidR="00D70814" w:rsidRPr="007B47B4" w:rsidRDefault="00D70814" w:rsidP="008F152E">
            <w:pPr>
              <w:jc w:val="center"/>
              <w:rPr>
                <w:i/>
              </w:rPr>
            </w:pPr>
            <w:r w:rsidRPr="007B47B4">
              <w:rPr>
                <w:i/>
              </w:rPr>
              <w:t>1 200</w:t>
            </w:r>
          </w:p>
          <w:p w:rsidR="00D70814" w:rsidRPr="007B47B4" w:rsidRDefault="00D70814" w:rsidP="008F152E">
            <w:pPr>
              <w:jc w:val="center"/>
              <w:rPr>
                <w:i/>
              </w:rPr>
            </w:pPr>
          </w:p>
        </w:tc>
      </w:tr>
      <w:tr w:rsidR="00D70814" w:rsidTr="008F152E">
        <w:tblPrEx>
          <w:tblCellMar>
            <w:top w:w="0" w:type="dxa"/>
            <w:bottom w:w="0" w:type="dxa"/>
          </w:tblCellMar>
        </w:tblPrEx>
        <w:trPr>
          <w:trHeight w:val="1008"/>
        </w:trPr>
        <w:tc>
          <w:tcPr>
            <w:tcW w:w="568" w:type="dxa"/>
          </w:tcPr>
          <w:p w:rsidR="00D70814" w:rsidRPr="007B47B4" w:rsidRDefault="00D70814" w:rsidP="008F152E">
            <w:pPr>
              <w:ind w:hanging="28"/>
              <w:jc w:val="center"/>
              <w:rPr>
                <w:i/>
              </w:rPr>
            </w:pPr>
            <w:r>
              <w:rPr>
                <w:i/>
              </w:rPr>
              <w:t>6</w:t>
            </w:r>
          </w:p>
        </w:tc>
        <w:tc>
          <w:tcPr>
            <w:tcW w:w="1620" w:type="dxa"/>
          </w:tcPr>
          <w:p w:rsidR="00D70814" w:rsidRPr="007B47B4" w:rsidRDefault="00D70814" w:rsidP="008F152E">
            <w:pPr>
              <w:ind w:hanging="28"/>
              <w:jc w:val="center"/>
              <w:rPr>
                <w:i/>
              </w:rPr>
            </w:pPr>
            <w:r w:rsidRPr="007B47B4">
              <w:rPr>
                <w:i/>
              </w:rPr>
              <w:t>Дачный дом</w:t>
            </w:r>
          </w:p>
        </w:tc>
        <w:tc>
          <w:tcPr>
            <w:tcW w:w="1980" w:type="dxa"/>
          </w:tcPr>
          <w:p w:rsidR="00D70814" w:rsidRPr="007B47B4" w:rsidRDefault="00D70814" w:rsidP="008F152E">
            <w:pPr>
              <w:jc w:val="center"/>
              <w:rPr>
                <w:i/>
              </w:rPr>
            </w:pPr>
            <w:r w:rsidRPr="007B47B4">
              <w:rPr>
                <w:i/>
              </w:rPr>
              <w:t>Безвозмез</w:t>
            </w:r>
            <w:r w:rsidRPr="007B47B4">
              <w:rPr>
                <w:i/>
              </w:rPr>
              <w:t>д</w:t>
            </w:r>
            <w:r w:rsidRPr="007B47B4">
              <w:rPr>
                <w:i/>
              </w:rPr>
              <w:t>ное</w:t>
            </w:r>
          </w:p>
          <w:p w:rsidR="00D70814" w:rsidRPr="007B47B4" w:rsidRDefault="00D70814" w:rsidP="008F152E">
            <w:pPr>
              <w:jc w:val="center"/>
              <w:rPr>
                <w:i/>
              </w:rPr>
            </w:pPr>
            <w:r w:rsidRPr="007B47B4">
              <w:rPr>
                <w:i/>
              </w:rPr>
              <w:t>пользов</w:t>
            </w:r>
            <w:r w:rsidRPr="007B47B4">
              <w:rPr>
                <w:i/>
              </w:rPr>
              <w:t>а</w:t>
            </w:r>
            <w:r w:rsidRPr="007B47B4">
              <w:rPr>
                <w:i/>
              </w:rPr>
              <w:t>ние,</w:t>
            </w:r>
          </w:p>
          <w:p w:rsidR="00D70814" w:rsidRPr="007B47B4" w:rsidRDefault="00D70814" w:rsidP="008F152E">
            <w:pPr>
              <w:jc w:val="center"/>
              <w:rPr>
                <w:i/>
              </w:rPr>
            </w:pPr>
            <w:r w:rsidRPr="007B47B4">
              <w:rPr>
                <w:i/>
              </w:rPr>
              <w:t>бе</w:t>
            </w:r>
            <w:r w:rsidRPr="007B47B4">
              <w:rPr>
                <w:i/>
              </w:rPr>
              <w:t>с</w:t>
            </w:r>
            <w:r w:rsidRPr="007B47B4">
              <w:rPr>
                <w:i/>
              </w:rPr>
              <w:t>срочно</w:t>
            </w:r>
          </w:p>
        </w:tc>
        <w:tc>
          <w:tcPr>
            <w:tcW w:w="1842" w:type="dxa"/>
          </w:tcPr>
          <w:p w:rsidR="00D70814" w:rsidRPr="007B47B4" w:rsidRDefault="00D70814" w:rsidP="008F152E">
            <w:pPr>
              <w:jc w:val="center"/>
              <w:rPr>
                <w:i/>
              </w:rPr>
            </w:pPr>
            <w:r w:rsidRPr="007B47B4">
              <w:rPr>
                <w:i/>
              </w:rPr>
              <w:t>фактич</w:t>
            </w:r>
            <w:r w:rsidRPr="007B47B4">
              <w:rPr>
                <w:i/>
              </w:rPr>
              <w:t>е</w:t>
            </w:r>
            <w:r w:rsidRPr="007B47B4">
              <w:rPr>
                <w:i/>
              </w:rPr>
              <w:t>ское</w:t>
            </w:r>
          </w:p>
          <w:p w:rsidR="00D70814" w:rsidRPr="007B47B4" w:rsidRDefault="00D70814" w:rsidP="008F152E">
            <w:pPr>
              <w:ind w:hanging="29"/>
              <w:jc w:val="center"/>
              <w:rPr>
                <w:i/>
              </w:rPr>
            </w:pPr>
            <w:r w:rsidRPr="007B47B4">
              <w:rPr>
                <w:i/>
              </w:rPr>
              <w:t>предо</w:t>
            </w:r>
            <w:r w:rsidRPr="007B47B4">
              <w:rPr>
                <w:i/>
              </w:rPr>
              <w:t>с</w:t>
            </w:r>
            <w:r w:rsidRPr="007B47B4">
              <w:rPr>
                <w:i/>
              </w:rPr>
              <w:t>тавление</w:t>
            </w:r>
          </w:p>
        </w:tc>
        <w:tc>
          <w:tcPr>
            <w:tcW w:w="2478" w:type="dxa"/>
          </w:tcPr>
          <w:p w:rsidR="00D70814" w:rsidRPr="000D72EF" w:rsidRDefault="00D70814" w:rsidP="008F152E">
            <w:pPr>
              <w:jc w:val="center"/>
              <w:rPr>
                <w:i/>
              </w:rPr>
            </w:pPr>
            <w:r w:rsidRPr="000D72EF">
              <w:rPr>
                <w:i/>
              </w:rPr>
              <w:t>Московская о</w:t>
            </w:r>
            <w:r w:rsidRPr="000D72EF">
              <w:rPr>
                <w:i/>
              </w:rPr>
              <w:t>б</w:t>
            </w:r>
            <w:r w:rsidRPr="000D72EF">
              <w:rPr>
                <w:i/>
              </w:rPr>
              <w:t>ласть,</w:t>
            </w:r>
          </w:p>
          <w:p w:rsidR="00D70814" w:rsidRPr="000D72EF" w:rsidRDefault="00D70814" w:rsidP="008F152E">
            <w:pPr>
              <w:jc w:val="center"/>
              <w:rPr>
                <w:i/>
              </w:rPr>
            </w:pPr>
            <w:r w:rsidRPr="000D72EF">
              <w:rPr>
                <w:i/>
              </w:rPr>
              <w:t xml:space="preserve">Дмитровский район, </w:t>
            </w:r>
          </w:p>
          <w:p w:rsidR="00D70814" w:rsidRPr="000D72EF" w:rsidRDefault="00D70814" w:rsidP="008F152E">
            <w:pPr>
              <w:jc w:val="center"/>
              <w:rPr>
                <w:i/>
              </w:rPr>
            </w:pPr>
            <w:r w:rsidRPr="000D72EF">
              <w:rPr>
                <w:i/>
              </w:rPr>
              <w:t xml:space="preserve">село Куликово, </w:t>
            </w:r>
          </w:p>
          <w:p w:rsidR="00D70814" w:rsidRDefault="00D70814" w:rsidP="008F152E">
            <w:pPr>
              <w:jc w:val="center"/>
              <w:rPr>
                <w:i/>
              </w:rPr>
            </w:pPr>
            <w:r w:rsidRPr="000D72EF">
              <w:rPr>
                <w:i/>
              </w:rPr>
              <w:t>ДНТ «Да</w:t>
            </w:r>
            <w:r w:rsidRPr="000D72EF">
              <w:rPr>
                <w:i/>
              </w:rPr>
              <w:t>ч</w:t>
            </w:r>
            <w:r w:rsidRPr="000D72EF">
              <w:rPr>
                <w:i/>
              </w:rPr>
              <w:t xml:space="preserve">ник-2000», </w:t>
            </w:r>
          </w:p>
          <w:p w:rsidR="00D70814" w:rsidRPr="000D72EF" w:rsidRDefault="00D70814" w:rsidP="008F152E">
            <w:pPr>
              <w:jc w:val="center"/>
              <w:rPr>
                <w:i/>
              </w:rPr>
            </w:pPr>
            <w:r w:rsidRPr="000D72EF">
              <w:rPr>
                <w:i/>
              </w:rPr>
              <w:t>уч. 26</w:t>
            </w:r>
          </w:p>
        </w:tc>
        <w:tc>
          <w:tcPr>
            <w:tcW w:w="1134" w:type="dxa"/>
          </w:tcPr>
          <w:p w:rsidR="00D70814" w:rsidRPr="007B47B4" w:rsidRDefault="00D70814" w:rsidP="008F152E">
            <w:pPr>
              <w:ind w:firstLine="113"/>
              <w:jc w:val="center"/>
              <w:rPr>
                <w:i/>
              </w:rPr>
            </w:pPr>
            <w:r w:rsidRPr="007B47B4">
              <w:rPr>
                <w:i/>
              </w:rPr>
              <w:t>100</w:t>
            </w:r>
          </w:p>
        </w:tc>
      </w:tr>
    </w:tbl>
    <w:p w:rsidR="00D70814" w:rsidRDefault="00D70814" w:rsidP="00D70814">
      <w:pPr>
        <w:spacing w:before="120"/>
      </w:pPr>
      <w:r>
        <w:t>_________________</w:t>
      </w:r>
    </w:p>
    <w:p w:rsidR="00D70814" w:rsidRPr="00045C43" w:rsidRDefault="00D70814" w:rsidP="00D70814">
      <w:pPr>
        <w:ind w:right="-1" w:firstLine="567"/>
        <w:rPr>
          <w:sz w:val="20"/>
        </w:rPr>
      </w:pPr>
      <w:r w:rsidRPr="00045C43">
        <w:rPr>
          <w:sz w:val="20"/>
          <w:vertAlign w:val="superscript"/>
        </w:rPr>
        <w:t>1</w:t>
      </w:r>
      <w:r w:rsidRPr="00045C43">
        <w:rPr>
          <w:sz w:val="20"/>
        </w:rPr>
        <w:t> Указываются по состоянию на отчетную дату.</w:t>
      </w:r>
    </w:p>
    <w:p w:rsidR="00D70814" w:rsidRPr="00045C43" w:rsidRDefault="00D70814" w:rsidP="00D70814">
      <w:pPr>
        <w:ind w:right="-1" w:firstLine="567"/>
        <w:rPr>
          <w:sz w:val="20"/>
        </w:rPr>
      </w:pPr>
      <w:r w:rsidRPr="00045C43">
        <w:rPr>
          <w:sz w:val="20"/>
          <w:vertAlign w:val="superscript"/>
        </w:rPr>
        <w:t>2</w:t>
      </w:r>
      <w:r w:rsidRPr="00045C43">
        <w:rPr>
          <w:sz w:val="20"/>
        </w:rPr>
        <w:t> Указывается вид недвижимого имущества (земельный участок, жилой дом, дача и другие).</w:t>
      </w:r>
    </w:p>
    <w:p w:rsidR="00D70814" w:rsidRPr="00045C43" w:rsidRDefault="00D70814" w:rsidP="00D70814">
      <w:pPr>
        <w:ind w:right="-1" w:firstLine="567"/>
        <w:rPr>
          <w:sz w:val="20"/>
        </w:rPr>
      </w:pPr>
      <w:r w:rsidRPr="00045C43">
        <w:rPr>
          <w:sz w:val="20"/>
          <w:vertAlign w:val="superscript"/>
        </w:rPr>
        <w:t>3</w:t>
      </w:r>
      <w:r w:rsidRPr="00045C43">
        <w:rPr>
          <w:sz w:val="20"/>
        </w:rPr>
        <w:t> Указываются вид пользования (аренда, безвозмездное пользование и другие) и ср</w:t>
      </w:r>
      <w:r w:rsidRPr="00045C43">
        <w:rPr>
          <w:sz w:val="20"/>
        </w:rPr>
        <w:t>о</w:t>
      </w:r>
      <w:r w:rsidRPr="00045C43">
        <w:rPr>
          <w:sz w:val="20"/>
        </w:rPr>
        <w:t>ки пользования.</w:t>
      </w:r>
    </w:p>
    <w:p w:rsidR="00D70814" w:rsidRPr="00045C43" w:rsidRDefault="00D70814" w:rsidP="00D70814">
      <w:pPr>
        <w:ind w:right="-1" w:firstLine="567"/>
        <w:rPr>
          <w:sz w:val="20"/>
        </w:rPr>
      </w:pPr>
      <w:r w:rsidRPr="00045C43">
        <w:rPr>
          <w:sz w:val="20"/>
          <w:vertAlign w:val="superscript"/>
        </w:rPr>
        <w:t>4</w:t>
      </w:r>
      <w:r w:rsidRPr="00045C43">
        <w:rPr>
          <w:sz w:val="20"/>
        </w:rPr>
        <w:t> Указываются основание пользования (договор, фактическое предоставление и другие), а также реквизиты (дата, номер) соответствующ</w:t>
      </w:r>
      <w:r w:rsidRPr="00045C43">
        <w:rPr>
          <w:sz w:val="20"/>
        </w:rPr>
        <w:t>е</w:t>
      </w:r>
      <w:r w:rsidRPr="00045C43">
        <w:rPr>
          <w:sz w:val="20"/>
        </w:rPr>
        <w:t>го договора или акта.</w:t>
      </w:r>
    </w:p>
    <w:p w:rsidR="00D70814" w:rsidRDefault="00D70814" w:rsidP="00D70814"/>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Default="00D70814" w:rsidP="00D70814">
      <w:pPr>
        <w:autoSpaceDE w:val="0"/>
        <w:autoSpaceDN w:val="0"/>
        <w:adjustRightInd w:val="0"/>
        <w:ind w:firstLine="540"/>
        <w:outlineLvl w:val="2"/>
      </w:pPr>
    </w:p>
    <w:p w:rsidR="00D70814" w:rsidRPr="00A93C17" w:rsidRDefault="00D70814" w:rsidP="00D70814">
      <w:pPr>
        <w:pageBreakBefore/>
        <w:spacing w:after="360"/>
        <w:ind w:firstLine="540"/>
        <w:rPr>
          <w:b/>
          <w:bCs/>
        </w:rPr>
      </w:pPr>
      <w:r w:rsidRPr="00A93C17">
        <w:rPr>
          <w:b/>
          <w:bCs/>
        </w:rPr>
        <w:lastRenderedPageBreak/>
        <w:t>5.2. Прочие обяз</w:t>
      </w:r>
      <w:r w:rsidRPr="00A93C17">
        <w:rPr>
          <w:b/>
          <w:bCs/>
        </w:rPr>
        <w:t>а</w:t>
      </w:r>
      <w:r w:rsidRPr="00A93C17">
        <w:rPr>
          <w:b/>
          <w:bCs/>
        </w:rPr>
        <w:t xml:space="preserve">тельства </w:t>
      </w:r>
      <w:r w:rsidRPr="00A93C17">
        <w:rPr>
          <w:b/>
          <w:bCs/>
          <w:vertAlign w:val="superscript"/>
        </w:rPr>
        <w:t>1</w:t>
      </w:r>
    </w:p>
    <w:tbl>
      <w:tblPr>
        <w:tblW w:w="993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980"/>
        <w:gridCol w:w="1980"/>
        <w:gridCol w:w="1980"/>
        <w:gridCol w:w="1767"/>
        <w:gridCol w:w="1804"/>
      </w:tblGrid>
      <w:tr w:rsidR="00D70814" w:rsidTr="008F152E">
        <w:tblPrEx>
          <w:tblCellMar>
            <w:top w:w="0" w:type="dxa"/>
            <w:bottom w:w="0" w:type="dxa"/>
          </w:tblCellMar>
        </w:tblPrEx>
        <w:tc>
          <w:tcPr>
            <w:tcW w:w="426" w:type="dxa"/>
          </w:tcPr>
          <w:p w:rsidR="00D70814" w:rsidRPr="00A93C17" w:rsidRDefault="00D70814" w:rsidP="008F152E">
            <w:pPr>
              <w:ind w:hanging="28"/>
              <w:jc w:val="center"/>
            </w:pPr>
            <w:r w:rsidRPr="00A93C17">
              <w:t>№</w:t>
            </w:r>
            <w:r w:rsidRPr="00A93C17">
              <w:br/>
              <w:t>п/п</w:t>
            </w:r>
          </w:p>
        </w:tc>
        <w:tc>
          <w:tcPr>
            <w:tcW w:w="1980" w:type="dxa"/>
          </w:tcPr>
          <w:p w:rsidR="00D70814" w:rsidRPr="00A93C17" w:rsidRDefault="00D70814" w:rsidP="008F152E">
            <w:pPr>
              <w:jc w:val="center"/>
            </w:pPr>
            <w:r w:rsidRPr="00A93C17">
              <w:t>Содерж</w:t>
            </w:r>
            <w:r w:rsidRPr="00A93C17">
              <w:t>а</w:t>
            </w:r>
            <w:r w:rsidRPr="00A93C17">
              <w:t>ние</w:t>
            </w:r>
          </w:p>
          <w:p w:rsidR="00D70814" w:rsidRPr="00A93C17" w:rsidRDefault="00D70814" w:rsidP="008F152E">
            <w:pPr>
              <w:jc w:val="center"/>
            </w:pPr>
            <w:r w:rsidRPr="00A93C17">
              <w:t>обязательс</w:t>
            </w:r>
            <w:r w:rsidRPr="00A93C17">
              <w:t>т</w:t>
            </w:r>
            <w:r w:rsidRPr="00A93C17">
              <w:t xml:space="preserve">ва </w:t>
            </w:r>
            <w:r w:rsidRPr="00A93C17">
              <w:rPr>
                <w:vertAlign w:val="superscript"/>
              </w:rPr>
              <w:t>2</w:t>
            </w:r>
          </w:p>
        </w:tc>
        <w:tc>
          <w:tcPr>
            <w:tcW w:w="1980" w:type="dxa"/>
          </w:tcPr>
          <w:p w:rsidR="00D70814" w:rsidRPr="00A93C17" w:rsidRDefault="00D70814" w:rsidP="008F152E">
            <w:pPr>
              <w:jc w:val="center"/>
            </w:pPr>
            <w:r w:rsidRPr="00A93C17">
              <w:t>Кредитор</w:t>
            </w:r>
          </w:p>
          <w:p w:rsidR="00D70814" w:rsidRPr="00A93C17" w:rsidRDefault="00D70814" w:rsidP="008F152E">
            <w:pPr>
              <w:jc w:val="center"/>
            </w:pPr>
            <w:r w:rsidRPr="00A93C17">
              <w:t>(дол</w:t>
            </w:r>
            <w:r w:rsidRPr="00A93C17">
              <w:t>ж</w:t>
            </w:r>
            <w:r w:rsidRPr="00A93C17">
              <w:t>ник)</w:t>
            </w:r>
            <w:r w:rsidRPr="00A93C17">
              <w:rPr>
                <w:vertAlign w:val="superscript"/>
              </w:rPr>
              <w:t>3</w:t>
            </w:r>
          </w:p>
        </w:tc>
        <w:tc>
          <w:tcPr>
            <w:tcW w:w="1980" w:type="dxa"/>
          </w:tcPr>
          <w:p w:rsidR="00D70814" w:rsidRPr="00A93C17" w:rsidRDefault="00D70814" w:rsidP="008F152E">
            <w:pPr>
              <w:jc w:val="center"/>
            </w:pPr>
            <w:r w:rsidRPr="00A93C17">
              <w:t>Основание</w:t>
            </w:r>
          </w:p>
          <w:p w:rsidR="00D70814" w:rsidRPr="00A93C17" w:rsidRDefault="00D70814" w:rsidP="008F152E">
            <w:pPr>
              <w:jc w:val="center"/>
            </w:pPr>
            <w:r w:rsidRPr="00A93C17">
              <w:t>возникнов</w:t>
            </w:r>
            <w:r w:rsidRPr="00A93C17">
              <w:t>е</w:t>
            </w:r>
            <w:r w:rsidRPr="00A93C17">
              <w:t xml:space="preserve">ния </w:t>
            </w:r>
            <w:r w:rsidRPr="00A93C17">
              <w:rPr>
                <w:vertAlign w:val="superscript"/>
              </w:rPr>
              <w:t>4</w:t>
            </w:r>
          </w:p>
        </w:tc>
        <w:tc>
          <w:tcPr>
            <w:tcW w:w="1767" w:type="dxa"/>
          </w:tcPr>
          <w:p w:rsidR="00D70814" w:rsidRPr="00A93C17" w:rsidRDefault="00D70814" w:rsidP="008F152E">
            <w:pPr>
              <w:jc w:val="center"/>
            </w:pPr>
            <w:r w:rsidRPr="00A93C17">
              <w:t>Сумма обязательс</w:t>
            </w:r>
            <w:r w:rsidRPr="00A93C17">
              <w:t>т</w:t>
            </w:r>
            <w:r w:rsidRPr="00A93C17">
              <w:t xml:space="preserve">ва </w:t>
            </w:r>
            <w:r w:rsidRPr="00A93C17">
              <w:rPr>
                <w:vertAlign w:val="superscript"/>
              </w:rPr>
              <w:t>5</w:t>
            </w:r>
            <w:r w:rsidRPr="00A93C17">
              <w:t xml:space="preserve"> (руб.)</w:t>
            </w:r>
          </w:p>
        </w:tc>
        <w:tc>
          <w:tcPr>
            <w:tcW w:w="1804" w:type="dxa"/>
          </w:tcPr>
          <w:p w:rsidR="00D70814" w:rsidRPr="00A93C17" w:rsidRDefault="00D70814" w:rsidP="008F152E">
            <w:pPr>
              <w:jc w:val="center"/>
            </w:pPr>
            <w:r w:rsidRPr="00A93C17">
              <w:t>Усл</w:t>
            </w:r>
            <w:r w:rsidRPr="00A93C17">
              <w:t>о</w:t>
            </w:r>
            <w:r w:rsidRPr="00A93C17">
              <w:t>вия</w:t>
            </w:r>
          </w:p>
          <w:p w:rsidR="00D70814" w:rsidRPr="00A93C17" w:rsidRDefault="00D70814" w:rsidP="008F152E">
            <w:pPr>
              <w:jc w:val="center"/>
            </w:pPr>
            <w:r w:rsidRPr="00A93C17">
              <w:t>обяз</w:t>
            </w:r>
            <w:r w:rsidRPr="00A93C17">
              <w:t>а</w:t>
            </w:r>
            <w:r>
              <w:t>тель</w:t>
            </w:r>
            <w:r w:rsidRPr="00A93C17">
              <w:t xml:space="preserve">ства </w:t>
            </w:r>
            <w:r w:rsidRPr="00A93C17">
              <w:rPr>
                <w:vertAlign w:val="superscript"/>
              </w:rPr>
              <w:t>6</w:t>
            </w:r>
          </w:p>
        </w:tc>
      </w:tr>
      <w:tr w:rsidR="00D70814" w:rsidTr="008F152E">
        <w:tblPrEx>
          <w:tblCellMar>
            <w:top w:w="0" w:type="dxa"/>
            <w:bottom w:w="0" w:type="dxa"/>
          </w:tblCellMar>
        </w:tblPrEx>
        <w:tc>
          <w:tcPr>
            <w:tcW w:w="426" w:type="dxa"/>
            <w:vAlign w:val="bottom"/>
          </w:tcPr>
          <w:p w:rsidR="00D70814" w:rsidRPr="00A93C17" w:rsidRDefault="00D70814" w:rsidP="008F152E">
            <w:pPr>
              <w:ind w:hanging="28"/>
              <w:jc w:val="center"/>
            </w:pPr>
            <w:r w:rsidRPr="00A93C17">
              <w:t>1</w:t>
            </w:r>
          </w:p>
        </w:tc>
        <w:tc>
          <w:tcPr>
            <w:tcW w:w="1980" w:type="dxa"/>
            <w:vAlign w:val="bottom"/>
          </w:tcPr>
          <w:p w:rsidR="00D70814" w:rsidRPr="00A93C17" w:rsidRDefault="00D70814" w:rsidP="008F152E">
            <w:pPr>
              <w:jc w:val="center"/>
            </w:pPr>
            <w:r w:rsidRPr="00A93C17">
              <w:t>2</w:t>
            </w:r>
          </w:p>
        </w:tc>
        <w:tc>
          <w:tcPr>
            <w:tcW w:w="1980" w:type="dxa"/>
            <w:vAlign w:val="bottom"/>
          </w:tcPr>
          <w:p w:rsidR="00D70814" w:rsidRPr="00A93C17" w:rsidRDefault="00D70814" w:rsidP="008F152E">
            <w:pPr>
              <w:jc w:val="center"/>
            </w:pPr>
            <w:r w:rsidRPr="00A93C17">
              <w:t>3</w:t>
            </w:r>
          </w:p>
        </w:tc>
        <w:tc>
          <w:tcPr>
            <w:tcW w:w="1980" w:type="dxa"/>
            <w:vAlign w:val="bottom"/>
          </w:tcPr>
          <w:p w:rsidR="00D70814" w:rsidRPr="00A93C17" w:rsidRDefault="00D70814" w:rsidP="008F152E">
            <w:pPr>
              <w:jc w:val="center"/>
            </w:pPr>
            <w:r w:rsidRPr="00A93C17">
              <w:t>4</w:t>
            </w:r>
          </w:p>
        </w:tc>
        <w:tc>
          <w:tcPr>
            <w:tcW w:w="1767" w:type="dxa"/>
            <w:vAlign w:val="bottom"/>
          </w:tcPr>
          <w:p w:rsidR="00D70814" w:rsidRPr="00A93C17" w:rsidRDefault="00D70814" w:rsidP="008F152E">
            <w:pPr>
              <w:jc w:val="center"/>
            </w:pPr>
            <w:r w:rsidRPr="00A93C17">
              <w:t>5</w:t>
            </w:r>
          </w:p>
        </w:tc>
        <w:tc>
          <w:tcPr>
            <w:tcW w:w="1804" w:type="dxa"/>
            <w:vAlign w:val="bottom"/>
          </w:tcPr>
          <w:p w:rsidR="00D70814" w:rsidRPr="00A93C17" w:rsidRDefault="00D70814" w:rsidP="008F152E">
            <w:pPr>
              <w:jc w:val="center"/>
            </w:pPr>
            <w:r w:rsidRPr="00A93C17">
              <w:t>6</w:t>
            </w:r>
          </w:p>
        </w:tc>
      </w:tr>
      <w:tr w:rsidR="00D70814" w:rsidTr="008F152E">
        <w:tblPrEx>
          <w:tblCellMar>
            <w:top w:w="0" w:type="dxa"/>
            <w:bottom w:w="0" w:type="dxa"/>
          </w:tblCellMar>
        </w:tblPrEx>
        <w:trPr>
          <w:trHeight w:val="660"/>
        </w:trPr>
        <w:tc>
          <w:tcPr>
            <w:tcW w:w="426" w:type="dxa"/>
          </w:tcPr>
          <w:p w:rsidR="00D70814" w:rsidRPr="00A93C17" w:rsidRDefault="00D70814" w:rsidP="008F152E">
            <w:pPr>
              <w:ind w:hanging="28"/>
              <w:jc w:val="center"/>
            </w:pPr>
            <w:r w:rsidRPr="00A93C17">
              <w:t>1</w:t>
            </w:r>
          </w:p>
        </w:tc>
        <w:tc>
          <w:tcPr>
            <w:tcW w:w="1980" w:type="dxa"/>
          </w:tcPr>
          <w:p w:rsidR="00D70814" w:rsidRPr="00264A1D" w:rsidRDefault="00D70814" w:rsidP="008F152E">
            <w:pPr>
              <w:jc w:val="center"/>
              <w:rPr>
                <w:i/>
              </w:rPr>
            </w:pPr>
            <w:r w:rsidRPr="00CC33D3">
              <w:rPr>
                <w:i/>
              </w:rPr>
              <w:t>не имеет</w:t>
            </w:r>
          </w:p>
        </w:tc>
        <w:tc>
          <w:tcPr>
            <w:tcW w:w="1980" w:type="dxa"/>
          </w:tcPr>
          <w:p w:rsidR="00D70814" w:rsidRPr="00A93C17" w:rsidRDefault="00D70814" w:rsidP="008F152E">
            <w:pPr>
              <w:jc w:val="center"/>
              <w:rPr>
                <w:b/>
              </w:rPr>
            </w:pPr>
          </w:p>
        </w:tc>
        <w:tc>
          <w:tcPr>
            <w:tcW w:w="1980" w:type="dxa"/>
          </w:tcPr>
          <w:p w:rsidR="00D70814" w:rsidRPr="00A93C17" w:rsidRDefault="00D70814" w:rsidP="008F152E">
            <w:pPr>
              <w:jc w:val="center"/>
              <w:rPr>
                <w:b/>
              </w:rPr>
            </w:pPr>
          </w:p>
        </w:tc>
        <w:tc>
          <w:tcPr>
            <w:tcW w:w="1767" w:type="dxa"/>
          </w:tcPr>
          <w:p w:rsidR="00D70814" w:rsidRPr="00A93C17" w:rsidRDefault="00D70814" w:rsidP="008F152E">
            <w:pPr>
              <w:jc w:val="center"/>
              <w:rPr>
                <w:b/>
              </w:rPr>
            </w:pPr>
          </w:p>
        </w:tc>
        <w:tc>
          <w:tcPr>
            <w:tcW w:w="1804" w:type="dxa"/>
          </w:tcPr>
          <w:p w:rsidR="00D70814" w:rsidRPr="00A93C17" w:rsidRDefault="00D70814" w:rsidP="008F152E">
            <w:pPr>
              <w:jc w:val="center"/>
              <w:rPr>
                <w:b/>
              </w:rPr>
            </w:pPr>
          </w:p>
        </w:tc>
      </w:tr>
    </w:tbl>
    <w:p w:rsidR="00D70814" w:rsidRPr="00A93C17" w:rsidRDefault="00D70814" w:rsidP="00D70814">
      <w:pPr>
        <w:spacing w:before="360" w:after="240"/>
        <w:ind w:firstLine="567"/>
      </w:pPr>
      <w:r w:rsidRPr="00A93C17">
        <w:t>Достоверность и полноту настоящих сведений по</w:t>
      </w:r>
      <w:r w:rsidRPr="00A93C17">
        <w:t>д</w:t>
      </w:r>
      <w:r w:rsidRPr="00A93C17">
        <w:t>тверждаю.</w:t>
      </w:r>
    </w:p>
    <w:tbl>
      <w:tblPr>
        <w:tblW w:w="0" w:type="auto"/>
        <w:tblLayout w:type="fixed"/>
        <w:tblCellMar>
          <w:left w:w="28" w:type="dxa"/>
          <w:right w:w="28" w:type="dxa"/>
        </w:tblCellMar>
        <w:tblLook w:val="0000" w:firstRow="0" w:lastRow="0" w:firstColumn="0" w:lastColumn="0" w:noHBand="0" w:noVBand="0"/>
      </w:tblPr>
      <w:tblGrid>
        <w:gridCol w:w="9951"/>
      </w:tblGrid>
      <w:tr w:rsidR="00D70814" w:rsidRPr="00A93C17" w:rsidTr="008F152E">
        <w:tblPrEx>
          <w:tblCellMar>
            <w:top w:w="0" w:type="dxa"/>
            <w:bottom w:w="0" w:type="dxa"/>
          </w:tblCellMar>
        </w:tblPrEx>
        <w:tc>
          <w:tcPr>
            <w:tcW w:w="9951" w:type="dxa"/>
            <w:tcBorders>
              <w:top w:val="nil"/>
              <w:left w:val="nil"/>
              <w:bottom w:val="nil"/>
              <w:right w:val="nil"/>
            </w:tcBorders>
            <w:vAlign w:val="bottom"/>
          </w:tcPr>
          <w:p w:rsidR="00D70814" w:rsidRPr="00A93C17" w:rsidRDefault="00D70814" w:rsidP="008F152E">
            <w:r>
              <w:t xml:space="preserve">«_____»________________ 20__  г. </w:t>
            </w:r>
            <w:r w:rsidRPr="00282F53">
              <w:rPr>
                <w:u w:val="single"/>
              </w:rPr>
              <w:t>_________________</w:t>
            </w:r>
            <w:r w:rsidRPr="00CD1466">
              <w:rPr>
                <w:b/>
                <w:i/>
                <w:szCs w:val="28"/>
                <w:u w:val="single"/>
              </w:rPr>
              <w:t>ПОДПИСЬ</w:t>
            </w:r>
            <w:r w:rsidRPr="00282F53">
              <w:rPr>
                <w:u w:val="single"/>
              </w:rPr>
              <w:t>_______________________</w:t>
            </w:r>
          </w:p>
        </w:tc>
      </w:tr>
      <w:tr w:rsidR="00D70814" w:rsidRPr="00A93C17" w:rsidTr="008F152E">
        <w:tblPrEx>
          <w:tblCellMar>
            <w:top w:w="0" w:type="dxa"/>
            <w:bottom w:w="0" w:type="dxa"/>
          </w:tblCellMar>
        </w:tblPrEx>
        <w:tc>
          <w:tcPr>
            <w:tcW w:w="9951" w:type="dxa"/>
            <w:tcBorders>
              <w:top w:val="nil"/>
              <w:left w:val="nil"/>
              <w:bottom w:val="nil"/>
              <w:right w:val="nil"/>
            </w:tcBorders>
          </w:tcPr>
          <w:p w:rsidR="00D70814" w:rsidRDefault="00D70814" w:rsidP="008F152E">
            <w:pPr>
              <w:jc w:val="center"/>
            </w:pPr>
            <w:r>
              <w:t xml:space="preserve">                                                  </w:t>
            </w:r>
            <w:r w:rsidRPr="00A93C17">
              <w:t>(</w:t>
            </w:r>
            <w:r w:rsidRPr="00264A1D">
              <w:t>подпись федерального государственного служ</w:t>
            </w:r>
            <w:r w:rsidRPr="00264A1D">
              <w:t>а</w:t>
            </w:r>
            <w:r w:rsidRPr="00264A1D">
              <w:t>щего</w:t>
            </w:r>
            <w:r w:rsidRPr="00A93C17">
              <w:t>)</w:t>
            </w:r>
          </w:p>
          <w:p w:rsidR="00D70814" w:rsidRDefault="00D70814" w:rsidP="008F152E">
            <w:pPr>
              <w:jc w:val="center"/>
            </w:pPr>
          </w:p>
          <w:p w:rsidR="00D70814" w:rsidRPr="00CD1466" w:rsidRDefault="00D70814" w:rsidP="008F152E">
            <w:pPr>
              <w:jc w:val="center"/>
              <w:rPr>
                <w:b/>
                <w:i/>
                <w:szCs w:val="28"/>
              </w:rPr>
            </w:pPr>
            <w:r>
              <w:rPr>
                <w:b/>
                <w:i/>
                <w:szCs w:val="28"/>
              </w:rPr>
              <w:t>ФИО</w:t>
            </w:r>
            <w:r w:rsidRPr="00CD1466">
              <w:rPr>
                <w:b/>
                <w:i/>
                <w:szCs w:val="28"/>
              </w:rPr>
              <w:t xml:space="preserve">      и        ПОДПИСЬ</w:t>
            </w:r>
          </w:p>
        </w:tc>
      </w:tr>
    </w:tbl>
    <w:p w:rsidR="00D70814" w:rsidRPr="00A93C17" w:rsidRDefault="00D70814" w:rsidP="00D70814">
      <w:pPr>
        <w:pBdr>
          <w:top w:val="single" w:sz="4" w:space="1" w:color="auto"/>
        </w:pBdr>
        <w:jc w:val="center"/>
      </w:pPr>
      <w:r w:rsidRPr="00A93C17">
        <w:t xml:space="preserve"> (Ф.И.О. и подпись лица, принявшего справку)</w:t>
      </w:r>
    </w:p>
    <w:p w:rsidR="00D70814" w:rsidRDefault="00D70814" w:rsidP="00D70814">
      <w:pPr>
        <w:pBdr>
          <w:top w:val="single" w:sz="4" w:space="1" w:color="auto"/>
        </w:pBdr>
      </w:pPr>
      <w:r>
        <w:t>_________________</w:t>
      </w:r>
    </w:p>
    <w:p w:rsidR="00D70814" w:rsidRPr="00045C43" w:rsidRDefault="00D70814" w:rsidP="00D70814">
      <w:pPr>
        <w:ind w:left="-567" w:firstLine="425"/>
        <w:rPr>
          <w:sz w:val="20"/>
        </w:rPr>
      </w:pPr>
      <w:r w:rsidRPr="00045C43">
        <w:rPr>
          <w:sz w:val="20"/>
          <w:vertAlign w:val="superscript"/>
        </w:rPr>
        <w:t>1</w:t>
      </w:r>
      <w:r w:rsidRPr="00045C43">
        <w:rPr>
          <w:sz w:val="20"/>
        </w:rPr>
        <w:t> Указываются имеющиеся на отчетную дату срочные обязательства финансового характера на сумму, превыша</w:t>
      </w:r>
      <w:r w:rsidRPr="00045C43">
        <w:rPr>
          <w:sz w:val="20"/>
        </w:rPr>
        <w:t>ю</w:t>
      </w:r>
      <w:r w:rsidRPr="00045C43">
        <w:rPr>
          <w:sz w:val="20"/>
        </w:rPr>
        <w:t>щую 100-кратный размер минимальной оплаты труда, установленный на отчетную дату.</w:t>
      </w:r>
    </w:p>
    <w:p w:rsidR="00D70814" w:rsidRPr="00045C43" w:rsidRDefault="00D70814" w:rsidP="00D70814">
      <w:pPr>
        <w:ind w:left="-567" w:firstLine="425"/>
        <w:rPr>
          <w:sz w:val="20"/>
        </w:rPr>
      </w:pPr>
      <w:r w:rsidRPr="00045C43">
        <w:rPr>
          <w:sz w:val="20"/>
          <w:vertAlign w:val="superscript"/>
        </w:rPr>
        <w:t>2</w:t>
      </w:r>
      <w:r w:rsidRPr="00045C43">
        <w:rPr>
          <w:sz w:val="20"/>
        </w:rPr>
        <w:t> Указывается существо обязательства (заем, кредит, доверительное управление имуществом и др</w:t>
      </w:r>
      <w:r w:rsidRPr="00045C43">
        <w:rPr>
          <w:sz w:val="20"/>
        </w:rPr>
        <w:t>у</w:t>
      </w:r>
      <w:r w:rsidRPr="00045C43">
        <w:rPr>
          <w:sz w:val="20"/>
        </w:rPr>
        <w:t>гие).</w:t>
      </w:r>
    </w:p>
    <w:p w:rsidR="00D70814" w:rsidRPr="00045C43" w:rsidRDefault="00D70814" w:rsidP="00D70814">
      <w:pPr>
        <w:ind w:left="-567" w:firstLine="425"/>
        <w:rPr>
          <w:sz w:val="20"/>
        </w:rPr>
      </w:pPr>
      <w:r w:rsidRPr="00045C43">
        <w:rPr>
          <w:sz w:val="20"/>
          <w:vertAlign w:val="superscript"/>
        </w:rPr>
        <w:t>3</w:t>
      </w:r>
      <w:r w:rsidRPr="00045C43">
        <w:rPr>
          <w:sz w:val="20"/>
        </w:rPr>
        <w:t> Указывается вторая сторона обязательства: кредитор или должник, доверительный управляющий, его фамилия, имя и отчество (наименование юридического лица), а</w:t>
      </w:r>
      <w:r w:rsidRPr="00045C43">
        <w:rPr>
          <w:sz w:val="20"/>
        </w:rPr>
        <w:t>д</w:t>
      </w:r>
      <w:r w:rsidRPr="00045C43">
        <w:rPr>
          <w:sz w:val="20"/>
        </w:rPr>
        <w:t>рес.</w:t>
      </w:r>
    </w:p>
    <w:p w:rsidR="00D70814" w:rsidRPr="00045C43" w:rsidRDefault="00D70814" w:rsidP="00D70814">
      <w:pPr>
        <w:ind w:left="-567" w:firstLine="425"/>
        <w:rPr>
          <w:sz w:val="20"/>
        </w:rPr>
      </w:pPr>
      <w:r w:rsidRPr="00045C43">
        <w:rPr>
          <w:sz w:val="20"/>
          <w:vertAlign w:val="superscript"/>
        </w:rPr>
        <w:t>4</w:t>
      </w:r>
      <w:r w:rsidRPr="00045C43">
        <w:rPr>
          <w:sz w:val="20"/>
        </w:rPr>
        <w:t> Указываются основание возникновения обязательства (договор, передача денег или имущества и другие), а также реквиз</w:t>
      </w:r>
      <w:r w:rsidRPr="00045C43">
        <w:rPr>
          <w:sz w:val="20"/>
        </w:rPr>
        <w:t>и</w:t>
      </w:r>
      <w:r w:rsidRPr="00045C43">
        <w:rPr>
          <w:sz w:val="20"/>
        </w:rPr>
        <w:t>ты (дата, номер) соответствующего договора или акта.</w:t>
      </w:r>
    </w:p>
    <w:p w:rsidR="00D70814" w:rsidRPr="00045C43" w:rsidRDefault="00D70814" w:rsidP="00D70814">
      <w:pPr>
        <w:ind w:left="-567" w:firstLine="425"/>
        <w:rPr>
          <w:sz w:val="20"/>
        </w:rPr>
      </w:pPr>
      <w:r w:rsidRPr="00045C43">
        <w:rPr>
          <w:sz w:val="20"/>
          <w:vertAlign w:val="superscript"/>
        </w:rPr>
        <w:t>5</w:t>
      </w:r>
      <w:r w:rsidRPr="00045C43">
        <w:rPr>
          <w:sz w:val="20"/>
        </w:rPr>
        <w:t> Указывается сумма основного обязательства (без суммы процентов). Для обязательств, выраженных в иностранной валюте, сумма указ</w:t>
      </w:r>
      <w:r w:rsidRPr="00045C43">
        <w:rPr>
          <w:sz w:val="20"/>
        </w:rPr>
        <w:t>ы</w:t>
      </w:r>
      <w:r w:rsidRPr="00045C43">
        <w:rPr>
          <w:sz w:val="20"/>
        </w:rPr>
        <w:t>вается в рублях по курсу Банка России на отчетную дату.</w:t>
      </w:r>
    </w:p>
    <w:p w:rsidR="00D70814" w:rsidRPr="00B04250" w:rsidRDefault="00D70814" w:rsidP="00D70814">
      <w:pPr>
        <w:ind w:left="-567" w:firstLine="425"/>
        <w:rPr>
          <w:sz w:val="20"/>
        </w:rPr>
      </w:pPr>
      <w:r w:rsidRPr="00045C43">
        <w:rPr>
          <w:sz w:val="20"/>
          <w:vertAlign w:val="superscript"/>
        </w:rPr>
        <w:t>6</w:t>
      </w:r>
      <w:r w:rsidRPr="00045C43">
        <w:rPr>
          <w:sz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w:t>
      </w:r>
      <w:r w:rsidRPr="00045C43">
        <w:rPr>
          <w:sz w:val="20"/>
        </w:rPr>
        <w:t>ь</w:t>
      </w:r>
      <w:r w:rsidRPr="00045C43">
        <w:rPr>
          <w:sz w:val="20"/>
        </w:rPr>
        <w:t>ства.</w:t>
      </w:r>
    </w:p>
    <w:p w:rsidR="00D70814" w:rsidRPr="00B173D5" w:rsidRDefault="00D70814" w:rsidP="00D70814">
      <w:pPr>
        <w:autoSpaceDE w:val="0"/>
        <w:autoSpaceDN w:val="0"/>
        <w:adjustRightInd w:val="0"/>
        <w:ind w:right="-6" w:firstLine="720"/>
        <w:jc w:val="center"/>
        <w:rPr>
          <w:sz w:val="28"/>
          <w:szCs w:val="28"/>
        </w:rPr>
      </w:pPr>
    </w:p>
    <w:p w:rsidR="00396336" w:rsidRDefault="00396336">
      <w:bookmarkStart w:id="0" w:name="_GoBack"/>
      <w:bookmarkEnd w:id="0"/>
    </w:p>
    <w:sectPr w:rsidR="00396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465"/>
    <w:multiLevelType w:val="hybridMultilevel"/>
    <w:tmpl w:val="294A7484"/>
    <w:lvl w:ilvl="0" w:tplc="19D0B3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739025F"/>
    <w:multiLevelType w:val="hybridMultilevel"/>
    <w:tmpl w:val="4EAEE3FE"/>
    <w:lvl w:ilvl="0" w:tplc="379498A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2">
    <w:nsid w:val="2ECF7A1B"/>
    <w:multiLevelType w:val="hybridMultilevel"/>
    <w:tmpl w:val="14E87E68"/>
    <w:lvl w:ilvl="0" w:tplc="AE769134">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3">
    <w:nsid w:val="485D49A6"/>
    <w:multiLevelType w:val="hybridMultilevel"/>
    <w:tmpl w:val="3BA0C9FE"/>
    <w:lvl w:ilvl="0" w:tplc="EF427D6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6AC67D1B"/>
    <w:multiLevelType w:val="hybridMultilevel"/>
    <w:tmpl w:val="36A6F1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14"/>
    <w:rsid w:val="00396336"/>
    <w:rsid w:val="00D7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708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D70814"/>
    <w:rPr>
      <w:rFonts w:ascii="Arial" w:eastAsia="Times New Roman" w:hAnsi="Arial" w:cs="Arial"/>
      <w:b/>
      <w:bCs/>
      <w:i/>
      <w:iCs/>
      <w:sz w:val="28"/>
      <w:szCs w:val="28"/>
      <w:lang w:eastAsia="ru-RU"/>
    </w:rPr>
  </w:style>
  <w:style w:type="paragraph" w:styleId="a3">
    <w:name w:val="header"/>
    <w:basedOn w:val="a"/>
    <w:link w:val="a4"/>
    <w:rsid w:val="00D70814"/>
    <w:pPr>
      <w:tabs>
        <w:tab w:val="center" w:pos="4677"/>
        <w:tab w:val="right" w:pos="9355"/>
      </w:tabs>
    </w:pPr>
  </w:style>
  <w:style w:type="character" w:customStyle="1" w:styleId="a4">
    <w:name w:val="Верхний колонтитул Знак"/>
    <w:basedOn w:val="a0"/>
    <w:link w:val="a3"/>
    <w:rsid w:val="00D70814"/>
    <w:rPr>
      <w:rFonts w:ascii="Times New Roman" w:eastAsia="Times New Roman" w:hAnsi="Times New Roman" w:cs="Times New Roman"/>
      <w:sz w:val="24"/>
      <w:szCs w:val="24"/>
      <w:lang w:eastAsia="ru-RU"/>
    </w:rPr>
  </w:style>
  <w:style w:type="character" w:styleId="a5">
    <w:name w:val="page number"/>
    <w:basedOn w:val="a0"/>
    <w:rsid w:val="00D70814"/>
  </w:style>
  <w:style w:type="paragraph" w:styleId="a6">
    <w:name w:val="Normal (Web)"/>
    <w:basedOn w:val="a"/>
    <w:rsid w:val="00D70814"/>
    <w:pPr>
      <w:spacing w:before="100" w:beforeAutospacing="1" w:after="100" w:afterAutospacing="1"/>
    </w:pPr>
  </w:style>
  <w:style w:type="paragraph" w:customStyle="1" w:styleId="ConsPlusNormal">
    <w:name w:val="ConsPlusNormal"/>
    <w:rsid w:val="00D708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708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D70814"/>
    <w:pPr>
      <w:spacing w:after="120"/>
    </w:pPr>
  </w:style>
  <w:style w:type="character" w:customStyle="1" w:styleId="a8">
    <w:name w:val="Основной текст Знак"/>
    <w:basedOn w:val="a0"/>
    <w:link w:val="a7"/>
    <w:rsid w:val="00D70814"/>
    <w:rPr>
      <w:rFonts w:ascii="Times New Roman" w:eastAsia="Times New Roman" w:hAnsi="Times New Roman" w:cs="Times New Roman"/>
      <w:sz w:val="24"/>
      <w:szCs w:val="24"/>
      <w:lang w:eastAsia="ru-RU"/>
    </w:rPr>
  </w:style>
  <w:style w:type="character" w:styleId="a9">
    <w:name w:val="Strong"/>
    <w:qFormat/>
    <w:rsid w:val="00D70814"/>
    <w:rPr>
      <w:b/>
      <w:bCs/>
    </w:rPr>
  </w:style>
  <w:style w:type="character" w:styleId="aa">
    <w:name w:val="Hyperlink"/>
    <w:rsid w:val="00D70814"/>
    <w:rPr>
      <w:color w:val="CC0000"/>
      <w:u w:val="single"/>
    </w:rPr>
  </w:style>
  <w:style w:type="paragraph" w:styleId="21">
    <w:name w:val="Body Text Indent 2"/>
    <w:basedOn w:val="a"/>
    <w:link w:val="22"/>
    <w:rsid w:val="00D70814"/>
    <w:pPr>
      <w:spacing w:after="120" w:line="480" w:lineRule="auto"/>
      <w:ind w:left="283"/>
    </w:pPr>
  </w:style>
  <w:style w:type="character" w:customStyle="1" w:styleId="22">
    <w:name w:val="Основной текст с отступом 2 Знак"/>
    <w:basedOn w:val="a0"/>
    <w:link w:val="21"/>
    <w:rsid w:val="00D7081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708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D70814"/>
    <w:rPr>
      <w:rFonts w:ascii="Arial" w:eastAsia="Times New Roman" w:hAnsi="Arial" w:cs="Arial"/>
      <w:b/>
      <w:bCs/>
      <w:i/>
      <w:iCs/>
      <w:sz w:val="28"/>
      <w:szCs w:val="28"/>
      <w:lang w:eastAsia="ru-RU"/>
    </w:rPr>
  </w:style>
  <w:style w:type="paragraph" w:styleId="a3">
    <w:name w:val="header"/>
    <w:basedOn w:val="a"/>
    <w:link w:val="a4"/>
    <w:rsid w:val="00D70814"/>
    <w:pPr>
      <w:tabs>
        <w:tab w:val="center" w:pos="4677"/>
        <w:tab w:val="right" w:pos="9355"/>
      </w:tabs>
    </w:pPr>
  </w:style>
  <w:style w:type="character" w:customStyle="1" w:styleId="a4">
    <w:name w:val="Верхний колонтитул Знак"/>
    <w:basedOn w:val="a0"/>
    <w:link w:val="a3"/>
    <w:rsid w:val="00D70814"/>
    <w:rPr>
      <w:rFonts w:ascii="Times New Roman" w:eastAsia="Times New Roman" w:hAnsi="Times New Roman" w:cs="Times New Roman"/>
      <w:sz w:val="24"/>
      <w:szCs w:val="24"/>
      <w:lang w:eastAsia="ru-RU"/>
    </w:rPr>
  </w:style>
  <w:style w:type="character" w:styleId="a5">
    <w:name w:val="page number"/>
    <w:basedOn w:val="a0"/>
    <w:rsid w:val="00D70814"/>
  </w:style>
  <w:style w:type="paragraph" w:styleId="a6">
    <w:name w:val="Normal (Web)"/>
    <w:basedOn w:val="a"/>
    <w:rsid w:val="00D70814"/>
    <w:pPr>
      <w:spacing w:before="100" w:beforeAutospacing="1" w:after="100" w:afterAutospacing="1"/>
    </w:pPr>
  </w:style>
  <w:style w:type="paragraph" w:customStyle="1" w:styleId="ConsPlusNormal">
    <w:name w:val="ConsPlusNormal"/>
    <w:rsid w:val="00D708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708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D70814"/>
    <w:pPr>
      <w:spacing w:after="120"/>
    </w:pPr>
  </w:style>
  <w:style w:type="character" w:customStyle="1" w:styleId="a8">
    <w:name w:val="Основной текст Знак"/>
    <w:basedOn w:val="a0"/>
    <w:link w:val="a7"/>
    <w:rsid w:val="00D70814"/>
    <w:rPr>
      <w:rFonts w:ascii="Times New Roman" w:eastAsia="Times New Roman" w:hAnsi="Times New Roman" w:cs="Times New Roman"/>
      <w:sz w:val="24"/>
      <w:szCs w:val="24"/>
      <w:lang w:eastAsia="ru-RU"/>
    </w:rPr>
  </w:style>
  <w:style w:type="character" w:styleId="a9">
    <w:name w:val="Strong"/>
    <w:qFormat/>
    <w:rsid w:val="00D70814"/>
    <w:rPr>
      <w:b/>
      <w:bCs/>
    </w:rPr>
  </w:style>
  <w:style w:type="character" w:styleId="aa">
    <w:name w:val="Hyperlink"/>
    <w:rsid w:val="00D70814"/>
    <w:rPr>
      <w:color w:val="CC0000"/>
      <w:u w:val="single"/>
    </w:rPr>
  </w:style>
  <w:style w:type="paragraph" w:styleId="21">
    <w:name w:val="Body Text Indent 2"/>
    <w:basedOn w:val="a"/>
    <w:link w:val="22"/>
    <w:rsid w:val="00D70814"/>
    <w:pPr>
      <w:spacing w:after="120" w:line="480" w:lineRule="auto"/>
      <w:ind w:left="283"/>
    </w:pPr>
  </w:style>
  <w:style w:type="character" w:customStyle="1" w:styleId="22">
    <w:name w:val="Основной текст с отступом 2 Знак"/>
    <w:basedOn w:val="a0"/>
    <w:link w:val="21"/>
    <w:rsid w:val="00D708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rf.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170F33849C8C3E232DCA1484205FF5BD9534D8B8228558F675B81BF6F12CACFCDA7F8139E6DEE63q6a2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E52236036C6CE4F37EEB46240FFE069FB4FDE3A696C8A4FE619FA9E298EBF3EE5AA4ABD118D70C1EZEJ" TargetMode="External"/><Relationship Id="rId11" Type="http://schemas.openxmlformats.org/officeDocument/2006/relationships/hyperlink" Target="http://www.panavto-yamaha.ru/?page=snowdetail&amp;id=2296"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17443</Words>
  <Characters>99429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 Р. Мошкова</dc:creator>
  <cp:lastModifiedBy>Л. Р. Мошкова</cp:lastModifiedBy>
  <cp:revision>1</cp:revision>
  <dcterms:created xsi:type="dcterms:W3CDTF">2014-06-11T08:31:00Z</dcterms:created>
  <dcterms:modified xsi:type="dcterms:W3CDTF">2014-06-11T08:32:00Z</dcterms:modified>
</cp:coreProperties>
</file>